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20" w:rsidRDefault="00F03220" w:rsidP="007B2E87">
      <w:pPr>
        <w:tabs>
          <w:tab w:val="left" w:pos="5812"/>
        </w:tabs>
        <w:rPr>
          <w:szCs w:val="28"/>
          <w:lang w:val="en-US"/>
        </w:rPr>
      </w:pPr>
    </w:p>
    <w:p w:rsidR="007B2E87" w:rsidRDefault="007B2E87" w:rsidP="007B2E87">
      <w:pPr>
        <w:tabs>
          <w:tab w:val="left" w:pos="5812"/>
        </w:tabs>
        <w:rPr>
          <w:szCs w:val="28"/>
        </w:rPr>
      </w:pPr>
      <w:r>
        <w:rPr>
          <w:szCs w:val="28"/>
        </w:rPr>
        <w:tab/>
        <w:t xml:space="preserve">Приложение </w:t>
      </w:r>
    </w:p>
    <w:p w:rsidR="007B2E87" w:rsidRDefault="007B2E87" w:rsidP="007B2E87">
      <w:pPr>
        <w:tabs>
          <w:tab w:val="left" w:pos="5812"/>
        </w:tabs>
        <w:rPr>
          <w:szCs w:val="28"/>
        </w:rPr>
      </w:pPr>
      <w:r>
        <w:rPr>
          <w:szCs w:val="28"/>
        </w:rPr>
        <w:tab/>
        <w:t>к постановлению</w:t>
      </w:r>
    </w:p>
    <w:p w:rsidR="007B2E87" w:rsidRDefault="007B2E87" w:rsidP="007B2E87">
      <w:pPr>
        <w:tabs>
          <w:tab w:val="left" w:pos="5812"/>
        </w:tabs>
        <w:rPr>
          <w:szCs w:val="28"/>
        </w:rPr>
      </w:pPr>
      <w:r>
        <w:rPr>
          <w:szCs w:val="28"/>
        </w:rPr>
        <w:tab/>
        <w:t>администрации города Липецка</w:t>
      </w:r>
    </w:p>
    <w:p w:rsidR="007B2E87" w:rsidRDefault="007B2E87" w:rsidP="007B2E87">
      <w:pPr>
        <w:pStyle w:val="ConsPlusTitle"/>
        <w:tabs>
          <w:tab w:val="left" w:pos="5812"/>
        </w:tabs>
        <w:rPr>
          <w:rFonts w:ascii="Times New Roman" w:hAnsi="Times New Roman" w:cs="Times New Roman"/>
          <w:b w:val="0"/>
          <w:sz w:val="28"/>
          <w:szCs w:val="28"/>
        </w:rPr>
      </w:pPr>
      <w:r>
        <w:rPr>
          <w:rFonts w:ascii="Times New Roman" w:hAnsi="Times New Roman" w:cs="Times New Roman"/>
          <w:b w:val="0"/>
          <w:sz w:val="28"/>
          <w:szCs w:val="28"/>
        </w:rPr>
        <w:tab/>
        <w:t xml:space="preserve">от _____________ №_________  </w:t>
      </w:r>
    </w:p>
    <w:p w:rsidR="007B2E87" w:rsidRDefault="007B2E87" w:rsidP="00A47FE0">
      <w:pPr>
        <w:pStyle w:val="ConsPlusTitle"/>
        <w:widowControl/>
        <w:contextualSpacing/>
        <w:jc w:val="center"/>
        <w:rPr>
          <w:rFonts w:ascii="Times New Roman" w:hAnsi="Times New Roman" w:cs="Times New Roman"/>
          <w:sz w:val="28"/>
          <w:szCs w:val="28"/>
        </w:rPr>
      </w:pPr>
    </w:p>
    <w:p w:rsidR="00A47FE0" w:rsidRPr="004517DB" w:rsidRDefault="00A47FE0" w:rsidP="00A47FE0">
      <w:pPr>
        <w:pStyle w:val="ConsPlusTitle"/>
        <w:widowControl/>
        <w:contextualSpacing/>
        <w:jc w:val="center"/>
        <w:rPr>
          <w:rFonts w:ascii="Times New Roman" w:hAnsi="Times New Roman" w:cs="Times New Roman"/>
          <w:sz w:val="28"/>
          <w:szCs w:val="28"/>
        </w:rPr>
      </w:pPr>
      <w:r w:rsidRPr="004517DB">
        <w:rPr>
          <w:rFonts w:ascii="Times New Roman" w:hAnsi="Times New Roman" w:cs="Times New Roman"/>
          <w:sz w:val="28"/>
          <w:szCs w:val="28"/>
        </w:rPr>
        <w:t>АДМИНИСТРАТИВНЫЙ РЕГЛАМЕНТ</w:t>
      </w:r>
    </w:p>
    <w:p w:rsidR="00A47FE0" w:rsidRPr="004517DB" w:rsidRDefault="00A47FE0" w:rsidP="00A47FE0">
      <w:pPr>
        <w:pStyle w:val="ConsPlusTitle"/>
        <w:widowControl/>
        <w:contextualSpacing/>
        <w:jc w:val="center"/>
        <w:rPr>
          <w:rFonts w:ascii="Times New Roman" w:hAnsi="Times New Roman" w:cs="Times New Roman"/>
          <w:sz w:val="28"/>
          <w:szCs w:val="28"/>
        </w:rPr>
      </w:pPr>
      <w:r w:rsidRPr="004517DB">
        <w:rPr>
          <w:rFonts w:ascii="Times New Roman" w:hAnsi="Times New Roman" w:cs="Times New Roman"/>
          <w:sz w:val="28"/>
          <w:szCs w:val="28"/>
        </w:rPr>
        <w:t>ПРЕДОСТАВЛЕНИЯ МУНИЦИПАЛЬНОЙ УСЛУГИ «ПРЕДОСТАВЛЕНИЕ РАЗРЕШЕНИЯ НА ВВОД ОБЪЕКТА В ЭКСПЛУАТАЦИЮ»</w:t>
      </w:r>
    </w:p>
    <w:p w:rsidR="00A47FE0" w:rsidRPr="00F03220" w:rsidRDefault="00A47FE0" w:rsidP="00A47FE0">
      <w:pPr>
        <w:pStyle w:val="ConsPlusTitle"/>
        <w:widowControl/>
        <w:contextualSpacing/>
        <w:jc w:val="center"/>
        <w:rPr>
          <w:rFonts w:ascii="Times New Roman" w:hAnsi="Times New Roman" w:cs="Times New Roman"/>
          <w:sz w:val="28"/>
          <w:szCs w:val="28"/>
        </w:rPr>
      </w:pPr>
    </w:p>
    <w:p w:rsidR="00A47FE0" w:rsidRPr="00C3514E" w:rsidRDefault="00A47FE0" w:rsidP="00F3598A">
      <w:pPr>
        <w:pStyle w:val="ConsPlusNormal"/>
        <w:widowControl/>
        <w:ind w:firstLine="0"/>
        <w:contextualSpacing/>
        <w:jc w:val="center"/>
        <w:outlineLvl w:val="1"/>
        <w:rPr>
          <w:rFonts w:ascii="Times New Roman" w:hAnsi="Times New Roman" w:cs="Times New Roman"/>
          <w:b/>
        </w:rPr>
      </w:pPr>
      <w:r w:rsidRPr="00C3514E">
        <w:rPr>
          <w:rFonts w:ascii="Times New Roman" w:hAnsi="Times New Roman" w:cs="Times New Roman"/>
          <w:b/>
        </w:rPr>
        <w:t xml:space="preserve">Раздел </w:t>
      </w:r>
      <w:r w:rsidRPr="00C3514E">
        <w:rPr>
          <w:rFonts w:ascii="Times New Roman" w:hAnsi="Times New Roman" w:cs="Times New Roman"/>
          <w:b/>
          <w:lang w:val="en-US"/>
        </w:rPr>
        <w:t>I</w:t>
      </w:r>
      <w:r w:rsidRPr="00C3514E">
        <w:rPr>
          <w:rFonts w:ascii="Times New Roman" w:hAnsi="Times New Roman" w:cs="Times New Roman"/>
          <w:b/>
        </w:rPr>
        <w:t>. ОБЩИЕ ПОЛОЖЕНИЯ</w:t>
      </w:r>
    </w:p>
    <w:p w:rsidR="00A47FE0" w:rsidRPr="00D10561" w:rsidRDefault="00A47FE0" w:rsidP="00F3598A">
      <w:pPr>
        <w:pStyle w:val="ConsPlusNormal"/>
        <w:widowControl/>
        <w:ind w:firstLine="0"/>
        <w:contextualSpacing/>
      </w:pPr>
    </w:p>
    <w:p w:rsidR="00A47FE0" w:rsidRPr="00D10561" w:rsidRDefault="00A47FE0" w:rsidP="00F3598A">
      <w:pPr>
        <w:jc w:val="center"/>
        <w:rPr>
          <w:b/>
          <w:sz w:val="28"/>
          <w:szCs w:val="28"/>
        </w:rPr>
      </w:pPr>
      <w:r w:rsidRPr="00D10561">
        <w:rPr>
          <w:b/>
          <w:sz w:val="28"/>
          <w:szCs w:val="28"/>
        </w:rPr>
        <w:t>1. Предмет регулирования регламента</w:t>
      </w:r>
    </w:p>
    <w:p w:rsidR="00A47FE0" w:rsidRPr="00D10561" w:rsidRDefault="00A47FE0" w:rsidP="00A47FE0">
      <w:pPr>
        <w:pStyle w:val="ConsPlusNormal"/>
        <w:widowControl/>
        <w:ind w:firstLine="709"/>
        <w:jc w:val="both"/>
        <w:rPr>
          <w:rFonts w:ascii="Times New Roman" w:hAnsi="Times New Roman" w:cs="Times New Roman"/>
        </w:rPr>
      </w:pPr>
    </w:p>
    <w:p w:rsidR="00A47FE0" w:rsidRPr="00472041" w:rsidRDefault="00A47FE0" w:rsidP="00472041">
      <w:pPr>
        <w:pStyle w:val="af7"/>
        <w:spacing w:after="0" w:line="240" w:lineRule="auto"/>
        <w:ind w:left="0" w:firstLine="709"/>
        <w:jc w:val="both"/>
        <w:rPr>
          <w:rFonts w:ascii="Times New Roman" w:hAnsi="Times New Roman"/>
          <w:sz w:val="28"/>
          <w:szCs w:val="28"/>
        </w:rPr>
      </w:pPr>
      <w:r w:rsidRPr="00D10561">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ввод объекта в эксплуатацию» </w:t>
      </w:r>
      <w:r w:rsidR="00472041">
        <w:rPr>
          <w:rFonts w:ascii="Times New Roman" w:hAnsi="Times New Roman"/>
          <w:sz w:val="28"/>
          <w:szCs w:val="28"/>
        </w:rPr>
        <w:t xml:space="preserve"> </w:t>
      </w:r>
      <w:r w:rsidRPr="00D10561">
        <w:rPr>
          <w:rFonts w:ascii="Times New Roman" w:hAnsi="Times New Roman"/>
          <w:sz w:val="28"/>
          <w:szCs w:val="28"/>
        </w:rPr>
        <w:t xml:space="preserve">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w:t>
      </w:r>
      <w:r w:rsidR="00472041">
        <w:rPr>
          <w:rFonts w:ascii="Times New Roman" w:hAnsi="Times New Roman"/>
          <w:sz w:val="28"/>
          <w:szCs w:val="28"/>
        </w:rPr>
        <w:t xml:space="preserve">департамента градостроительства и архитектуры администрации города Липецка, </w:t>
      </w:r>
      <w:r w:rsidR="007C26ED">
        <w:rPr>
          <w:rFonts w:ascii="Times New Roman" w:hAnsi="Times New Roman"/>
          <w:sz w:val="28"/>
          <w:szCs w:val="28"/>
        </w:rPr>
        <w:t xml:space="preserve">порядок </w:t>
      </w:r>
      <w:r w:rsidRPr="00D10561">
        <w:rPr>
          <w:rFonts w:ascii="Times New Roman" w:hAnsi="Times New Roman"/>
          <w:sz w:val="28"/>
          <w:szCs w:val="28"/>
        </w:rPr>
        <w:t xml:space="preserve">взаимодействия </w:t>
      </w:r>
      <w:r w:rsidR="00472041">
        <w:rPr>
          <w:rFonts w:ascii="Times New Roman" w:hAnsi="Times New Roman"/>
          <w:sz w:val="28"/>
          <w:szCs w:val="28"/>
        </w:rPr>
        <w:t>департамента градостроительства и архитектуры администрации города Липецка</w:t>
      </w:r>
      <w:r w:rsidR="008662EC">
        <w:rPr>
          <w:rFonts w:ascii="Times New Roman" w:hAnsi="Times New Roman"/>
          <w:sz w:val="28"/>
          <w:szCs w:val="28"/>
        </w:rPr>
        <w:t xml:space="preserve"> (далее - Департамент)</w:t>
      </w:r>
      <w:r w:rsidRPr="00D10561">
        <w:rPr>
          <w:rFonts w:ascii="Times New Roman" w:hAnsi="Times New Roman"/>
          <w:sz w:val="28"/>
          <w:szCs w:val="28"/>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rsidR="00A47FE0" w:rsidRPr="00D10561" w:rsidRDefault="00A47FE0" w:rsidP="004A6347">
      <w:pPr>
        <w:pStyle w:val="a3"/>
        <w:ind w:firstLine="709"/>
        <w:contextualSpacing/>
        <w:jc w:val="center"/>
        <w:rPr>
          <w:b/>
          <w:szCs w:val="28"/>
        </w:rPr>
      </w:pPr>
    </w:p>
    <w:p w:rsidR="00A47FE0" w:rsidRPr="00D10561" w:rsidRDefault="00A47FE0" w:rsidP="00F3598A">
      <w:pPr>
        <w:pStyle w:val="a3"/>
        <w:contextualSpacing/>
        <w:jc w:val="center"/>
        <w:rPr>
          <w:b/>
          <w:szCs w:val="28"/>
        </w:rPr>
      </w:pPr>
      <w:r w:rsidRPr="00D10561">
        <w:rPr>
          <w:b/>
          <w:szCs w:val="28"/>
        </w:rPr>
        <w:t>2. Круг заявителей</w:t>
      </w:r>
    </w:p>
    <w:p w:rsidR="00A47FE0" w:rsidRPr="00D10561" w:rsidRDefault="00A47FE0" w:rsidP="00F3598A">
      <w:pPr>
        <w:pStyle w:val="a3"/>
        <w:contextualSpacing/>
        <w:jc w:val="center"/>
        <w:rPr>
          <w:b/>
          <w:szCs w:val="28"/>
        </w:rPr>
      </w:pPr>
    </w:p>
    <w:p w:rsidR="00CF095B" w:rsidRPr="00680F11" w:rsidRDefault="00882FA6" w:rsidP="00680F11">
      <w:pPr>
        <w:ind w:firstLine="709"/>
        <w:jc w:val="both"/>
        <w:rPr>
          <w:sz w:val="18"/>
        </w:rPr>
      </w:pPr>
      <w:r w:rsidRPr="00952F0A">
        <w:rPr>
          <w:sz w:val="28"/>
          <w:szCs w:val="28"/>
        </w:rPr>
        <w:t xml:space="preserve">2. Заявителем на получение муниципальной услуги является </w:t>
      </w:r>
      <w:r w:rsidRPr="00952F0A">
        <w:rPr>
          <w:rFonts w:eastAsia="Calibri"/>
          <w:sz w:val="28"/>
          <w:szCs w:val="28"/>
          <w:lang w:eastAsia="en-US"/>
        </w:rPr>
        <w:t xml:space="preserve">застройщик - </w:t>
      </w:r>
      <w:r w:rsidRPr="00952F0A">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952F0A">
          <w:rPr>
            <w:rFonts w:eastAsiaTheme="minorHAnsi"/>
            <w:sz w:val="28"/>
            <w:szCs w:val="28"/>
            <w:lang w:eastAsia="en-US"/>
          </w:rPr>
          <w:t>статьей 13.3</w:t>
        </w:r>
      </w:hyperlink>
      <w:r w:rsidR="00472041">
        <w:rPr>
          <w:rFonts w:eastAsiaTheme="minorHAnsi"/>
          <w:sz w:val="28"/>
          <w:szCs w:val="28"/>
          <w:lang w:eastAsia="en-US"/>
        </w:rPr>
        <w:t xml:space="preserve"> Федерального закона от 2</w:t>
      </w:r>
      <w:r w:rsidR="007B28E8">
        <w:rPr>
          <w:rFonts w:eastAsiaTheme="minorHAnsi"/>
          <w:sz w:val="28"/>
          <w:szCs w:val="28"/>
          <w:lang w:eastAsia="en-US"/>
        </w:rPr>
        <w:t xml:space="preserve">9 июля </w:t>
      </w:r>
      <w:r w:rsidRPr="00952F0A">
        <w:rPr>
          <w:rFonts w:eastAsiaTheme="minorHAnsi"/>
          <w:sz w:val="28"/>
          <w:szCs w:val="28"/>
          <w:lang w:eastAsia="en-US"/>
        </w:rPr>
        <w:t>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52F0A">
        <w:rPr>
          <w:sz w:val="28"/>
          <w:szCs w:val="28"/>
        </w:rPr>
        <w:t xml:space="preserve"> (далее - заявитель).</w:t>
      </w:r>
      <w:r w:rsidR="00472041">
        <w:rPr>
          <w:sz w:val="28"/>
          <w:szCs w:val="28"/>
        </w:rPr>
        <w:t xml:space="preserve"> </w:t>
      </w:r>
    </w:p>
    <w:p w:rsidR="00CF095B" w:rsidRPr="00D10561" w:rsidRDefault="00CF095B" w:rsidP="00680F11">
      <w:pPr>
        <w:pStyle w:val="ConsPlusNormal"/>
        <w:ind w:firstLine="0"/>
        <w:contextualSpacing/>
        <w:rPr>
          <w:rFonts w:eastAsia="Calibri"/>
          <w:lang w:eastAsia="en-US"/>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lastRenderedPageBreak/>
        <w:t xml:space="preserve">3. Требования к порядку информирования о предоставлении </w:t>
      </w: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A47FE0" w:rsidRPr="00D10561" w:rsidRDefault="00A47FE0" w:rsidP="004A6347">
      <w:pPr>
        <w:pStyle w:val="ConsPlusNormal"/>
        <w:widowControl/>
        <w:ind w:firstLine="709"/>
        <w:contextualSpacing/>
        <w:jc w:val="center"/>
        <w:rPr>
          <w:rFonts w:ascii="Times New Roman" w:hAnsi="Times New Roman" w:cs="Times New Roman"/>
          <w:b/>
        </w:rPr>
      </w:pPr>
    </w:p>
    <w:p w:rsidR="00A47FE0" w:rsidRPr="00D10561" w:rsidRDefault="00A47FE0" w:rsidP="00E0052E">
      <w:pPr>
        <w:pStyle w:val="af7"/>
        <w:spacing w:after="0" w:line="240" w:lineRule="auto"/>
        <w:ind w:left="0" w:firstLine="709"/>
        <w:contextualSpacing w:val="0"/>
        <w:jc w:val="both"/>
        <w:rPr>
          <w:sz w:val="28"/>
          <w:szCs w:val="28"/>
        </w:rPr>
      </w:pPr>
      <w:r w:rsidRPr="00D10561">
        <w:rPr>
          <w:rFonts w:ascii="Times New Roman" w:hAnsi="Times New Roman"/>
          <w:sz w:val="28"/>
          <w:szCs w:val="28"/>
        </w:rPr>
        <w:t>3</w:t>
      </w:r>
      <w:r w:rsidRPr="00596330">
        <w:rPr>
          <w:rFonts w:ascii="Times New Roman" w:hAnsi="Times New Roman"/>
          <w:sz w:val="28"/>
          <w:szCs w:val="28"/>
        </w:rPr>
        <w:t xml:space="preserve">. Информирование </w:t>
      </w:r>
      <w:r w:rsidR="0032120F" w:rsidRPr="00596330">
        <w:rPr>
          <w:rFonts w:ascii="Times New Roman" w:hAnsi="Times New Roman"/>
          <w:sz w:val="28"/>
          <w:szCs w:val="28"/>
        </w:rPr>
        <w:t xml:space="preserve">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 </w:t>
      </w:r>
      <w:r w:rsidRPr="00596330">
        <w:rPr>
          <w:rFonts w:ascii="Times New Roman" w:hAnsi="Times New Roman"/>
          <w:sz w:val="28"/>
          <w:szCs w:val="28"/>
        </w:rPr>
        <w:t xml:space="preserve">осуществляется </w:t>
      </w:r>
      <w:r w:rsidR="008662EC">
        <w:rPr>
          <w:rFonts w:ascii="Times New Roman" w:hAnsi="Times New Roman"/>
          <w:sz w:val="28"/>
          <w:szCs w:val="28"/>
        </w:rPr>
        <w:t>Д</w:t>
      </w:r>
      <w:r w:rsidR="00472041">
        <w:rPr>
          <w:rFonts w:ascii="Times New Roman" w:hAnsi="Times New Roman"/>
          <w:sz w:val="28"/>
          <w:szCs w:val="28"/>
        </w:rPr>
        <w:t>епартаментом</w:t>
      </w:r>
      <w:r w:rsidR="008662EC">
        <w:rPr>
          <w:rFonts w:ascii="Times New Roman" w:hAnsi="Times New Roman"/>
          <w:sz w:val="28"/>
          <w:szCs w:val="28"/>
        </w:rPr>
        <w:t xml:space="preserve"> </w:t>
      </w:r>
      <w:r w:rsidRPr="008662EC">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t>
      </w:r>
      <w:r w:rsidRPr="00E0052E">
        <w:rPr>
          <w:rFonts w:ascii="Times New Roman" w:hAnsi="Times New Roman"/>
          <w:color w:val="000000" w:themeColor="text1"/>
          <w:sz w:val="28"/>
          <w:szCs w:val="28"/>
        </w:rPr>
        <w:t>://www.gosuslugi.ru</w:t>
      </w:r>
      <w:r w:rsidRPr="00E0052E">
        <w:rPr>
          <w:rFonts w:ascii="Times New Roman" w:hAnsi="Times New Roman"/>
          <w:sz w:val="28"/>
          <w:szCs w:val="28"/>
        </w:rPr>
        <w:t>)</w:t>
      </w:r>
      <w:r w:rsidRPr="008662EC">
        <w:rPr>
          <w:rFonts w:ascii="Times New Roman" w:hAnsi="Times New Roman"/>
          <w:sz w:val="28"/>
          <w:szCs w:val="28"/>
        </w:rPr>
        <w:t xml:space="preserve">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E0052E">
        <w:rPr>
          <w:rFonts w:ascii="Times New Roman" w:hAnsi="Times New Roman"/>
          <w:sz w:val="28"/>
          <w:szCs w:val="28"/>
        </w:rPr>
        <w:t xml:space="preserve">Департамента </w:t>
      </w:r>
      <w:r w:rsidRPr="008662EC">
        <w:rPr>
          <w:rFonts w:ascii="Times New Roman" w:hAnsi="Times New Roman"/>
          <w:sz w:val="28"/>
          <w:szCs w:val="28"/>
        </w:rPr>
        <w:t xml:space="preserve"> (далее </w:t>
      </w:r>
      <w:r w:rsidR="00DE394B" w:rsidRPr="008662EC">
        <w:rPr>
          <w:rFonts w:ascii="Times New Roman" w:hAnsi="Times New Roman"/>
          <w:sz w:val="28"/>
          <w:szCs w:val="28"/>
        </w:rPr>
        <w:t xml:space="preserve">- </w:t>
      </w:r>
      <w:r w:rsidR="00E0052E">
        <w:rPr>
          <w:rFonts w:ascii="Times New Roman" w:hAnsi="Times New Roman"/>
          <w:sz w:val="28"/>
          <w:szCs w:val="28"/>
        </w:rPr>
        <w:t>сайт Департамента</w:t>
      </w:r>
      <w:r w:rsidRPr="008662EC">
        <w:rPr>
          <w:rFonts w:ascii="Times New Roman" w:hAnsi="Times New Roman"/>
          <w:sz w:val="28"/>
          <w:szCs w:val="28"/>
        </w:rPr>
        <w:t>), и</w:t>
      </w:r>
      <w:r w:rsidR="00E0052E">
        <w:rPr>
          <w:rFonts w:ascii="Times New Roman" w:hAnsi="Times New Roman"/>
          <w:sz w:val="28"/>
          <w:szCs w:val="28"/>
        </w:rPr>
        <w:t xml:space="preserve"> </w:t>
      </w:r>
      <w:r w:rsidRPr="00E0052E">
        <w:rPr>
          <w:rFonts w:ascii="Times New Roman" w:hAnsi="Times New Roman"/>
          <w:sz w:val="28"/>
          <w:szCs w:val="28"/>
        </w:rPr>
        <w:t xml:space="preserve">направления письменных ответов на обращения заявителей </w:t>
      </w:r>
      <w:r w:rsidR="0032120F" w:rsidRPr="00E0052E">
        <w:rPr>
          <w:rFonts w:ascii="Times New Roman" w:hAnsi="Times New Roman"/>
          <w:sz w:val="28"/>
          <w:szCs w:val="28"/>
        </w:rPr>
        <w:t>посредством почтовой связи, посредством электронной связи</w:t>
      </w:r>
      <w:r w:rsidR="00596330" w:rsidRPr="00E0052E">
        <w:rPr>
          <w:rFonts w:ascii="Times New Roman" w:hAnsi="Times New Roman"/>
          <w:sz w:val="28"/>
          <w:szCs w:val="28"/>
        </w:rPr>
        <w:t xml:space="preserve">, </w:t>
      </w:r>
      <w:r w:rsidRPr="00E0052E">
        <w:rPr>
          <w:rFonts w:ascii="Times New Roman" w:hAnsi="Times New Roman"/>
          <w:sz w:val="28"/>
          <w:szCs w:val="28"/>
        </w:rPr>
        <w:t>а также при личном приеме заявителей</w:t>
      </w:r>
      <w:r w:rsidR="006F17CF" w:rsidRPr="00E0052E">
        <w:rPr>
          <w:rFonts w:ascii="Times New Roman" w:hAnsi="Times New Roman"/>
          <w:sz w:val="28"/>
          <w:szCs w:val="28"/>
        </w:rPr>
        <w:t xml:space="preserve">, </w:t>
      </w:r>
      <w:r w:rsidR="006F17CF" w:rsidRPr="00E0052E">
        <w:rPr>
          <w:rFonts w:ascii="Times New Roman" w:eastAsiaTheme="minorHAnsi" w:hAnsi="Times New Roman"/>
          <w:sz w:val="28"/>
          <w:szCs w:val="28"/>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0" w:history="1">
        <w:r w:rsidR="006F17CF" w:rsidRPr="00E0052E">
          <w:rPr>
            <w:rFonts w:ascii="Times New Roman" w:eastAsiaTheme="minorHAnsi" w:hAnsi="Times New Roman"/>
            <w:sz w:val="28"/>
            <w:szCs w:val="28"/>
          </w:rPr>
          <w:t>законом</w:t>
        </w:r>
      </w:hyperlink>
      <w:r w:rsidR="006F17CF" w:rsidRPr="00E0052E">
        <w:rPr>
          <w:rFonts w:ascii="Times New Roman" w:eastAsiaTheme="minorHAnsi"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6F17CF" w:rsidRPr="0024766C">
        <w:rPr>
          <w:rFonts w:ascii="Times New Roman" w:eastAsiaTheme="minorHAnsi" w:hAnsi="Times New Roman"/>
          <w:sz w:val="28"/>
          <w:szCs w:val="28"/>
        </w:rPr>
        <w:t>за исключением случаев, если в соответствии с нормативным правовым актом Липецкой области подача заявления о выдаче разрешения на</w:t>
      </w:r>
      <w:r w:rsidR="0024766C" w:rsidRPr="0024766C">
        <w:rPr>
          <w:rFonts w:ascii="Times New Roman" w:eastAsiaTheme="minorHAnsi" w:hAnsi="Times New Roman"/>
          <w:sz w:val="28"/>
          <w:szCs w:val="28"/>
        </w:rPr>
        <w:t xml:space="preserve"> ввод</w:t>
      </w:r>
      <w:r w:rsidR="006F17CF" w:rsidRPr="0024766C">
        <w:rPr>
          <w:rFonts w:ascii="Times New Roman" w:eastAsiaTheme="minorHAnsi" w:hAnsi="Times New Roman"/>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6F17CF" w:rsidRPr="0024766C">
        <w:rPr>
          <w:rFonts w:ascii="Times New Roman" w:eastAsiaTheme="minorHAnsi" w:hAnsi="Times New Roman"/>
          <w:sz w:val="28"/>
          <w:szCs w:val="28"/>
          <w:u w:val="single"/>
        </w:rPr>
        <w:t>(при наличии технической возможности)</w:t>
      </w:r>
      <w:r w:rsidRPr="0024766C">
        <w:rPr>
          <w:rFonts w:ascii="Times New Roman" w:hAnsi="Times New Roman"/>
          <w:sz w:val="28"/>
          <w:szCs w:val="28"/>
        </w:rPr>
        <w:t>.</w:t>
      </w:r>
      <w:r w:rsidRPr="00D10561">
        <w:rPr>
          <w:sz w:val="28"/>
          <w:szCs w:val="28"/>
        </w:rPr>
        <w:t xml:space="preserve"> </w:t>
      </w:r>
    </w:p>
    <w:p w:rsidR="00D925E0" w:rsidRPr="00D925E0" w:rsidRDefault="00D925E0" w:rsidP="00D925E0">
      <w:pPr>
        <w:ind w:firstLine="708"/>
        <w:jc w:val="both"/>
        <w:rPr>
          <w:color w:val="000000"/>
          <w:sz w:val="28"/>
          <w:szCs w:val="28"/>
        </w:rPr>
      </w:pPr>
      <w:r w:rsidRPr="00D925E0">
        <w:rPr>
          <w:sz w:val="28"/>
          <w:szCs w:val="28"/>
        </w:rPr>
        <w:t>4. Справочная информация о местах нахождения и графиках приема (режиме работы) Департамента</w:t>
      </w:r>
      <w:r w:rsidRPr="00D925E0">
        <w:rPr>
          <w:color w:val="000000"/>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подлежит обязательному размещению на сайтах Администрации, Департамента в сети «Интернет», в информационной системе «Региональный реестр государственных и муниципальных услуг» (далее – региональный реестр), на ЕПГУ, РПГУ, на информационных стендах Департамента.</w:t>
      </w:r>
    </w:p>
    <w:p w:rsidR="00D925E0" w:rsidRPr="00D925E0" w:rsidRDefault="00D925E0" w:rsidP="00D925E0">
      <w:pPr>
        <w:ind w:firstLine="708"/>
        <w:jc w:val="both"/>
        <w:rPr>
          <w:color w:val="000000"/>
          <w:sz w:val="28"/>
          <w:szCs w:val="28"/>
        </w:rPr>
      </w:pPr>
      <w:r w:rsidRPr="00D925E0">
        <w:rPr>
          <w:sz w:val="28"/>
          <w:szCs w:val="28"/>
        </w:rPr>
        <w:t>5. Департамент осуществляет прием заявителя для предоставления муниципальной услуги в соответствии с графиком приема, утвержденным распоряжением председателя Департамента.</w:t>
      </w:r>
    </w:p>
    <w:p w:rsidR="00D925E0" w:rsidRPr="00D925E0" w:rsidRDefault="00D925E0" w:rsidP="00D925E0">
      <w:pPr>
        <w:jc w:val="both"/>
        <w:rPr>
          <w:sz w:val="28"/>
          <w:szCs w:val="28"/>
        </w:rPr>
      </w:pPr>
      <w:r w:rsidRPr="00D925E0">
        <w:rPr>
          <w:sz w:val="28"/>
          <w:szCs w:val="28"/>
        </w:rPr>
        <w:t>Консультации предоставляются по вопросам:</w:t>
      </w:r>
    </w:p>
    <w:p w:rsidR="00D925E0" w:rsidRPr="00D925E0" w:rsidRDefault="00D925E0" w:rsidP="00D925E0">
      <w:pPr>
        <w:ind w:firstLine="708"/>
        <w:jc w:val="both"/>
        <w:rPr>
          <w:sz w:val="28"/>
          <w:szCs w:val="28"/>
        </w:rPr>
      </w:pPr>
      <w:r w:rsidRPr="00D925E0">
        <w:rPr>
          <w:sz w:val="28"/>
          <w:szCs w:val="28"/>
        </w:rPr>
        <w:t>- графика приема  Департамента;</w:t>
      </w:r>
    </w:p>
    <w:p w:rsidR="00D925E0" w:rsidRPr="00D925E0" w:rsidRDefault="00D925E0" w:rsidP="00D925E0">
      <w:pPr>
        <w:ind w:firstLine="708"/>
        <w:jc w:val="both"/>
        <w:rPr>
          <w:sz w:val="28"/>
          <w:szCs w:val="28"/>
        </w:rPr>
      </w:pPr>
      <w:r w:rsidRPr="00D925E0">
        <w:rPr>
          <w:sz w:val="28"/>
          <w:szCs w:val="28"/>
        </w:rPr>
        <w:t>- перечня документов, необходимых для предоставления заявителю муниципальной услуги;</w:t>
      </w:r>
    </w:p>
    <w:p w:rsidR="00D925E0" w:rsidRPr="00D925E0" w:rsidRDefault="00D925E0" w:rsidP="00D925E0">
      <w:pPr>
        <w:ind w:firstLine="708"/>
        <w:jc w:val="both"/>
        <w:rPr>
          <w:sz w:val="28"/>
          <w:szCs w:val="28"/>
        </w:rPr>
      </w:pPr>
      <w:r w:rsidRPr="00D925E0">
        <w:rPr>
          <w:sz w:val="28"/>
          <w:szCs w:val="28"/>
        </w:rPr>
        <w:t xml:space="preserve">- порядка заполнения реквизитов заявления о предоставлении разрешения на </w:t>
      </w:r>
      <w:r w:rsidR="00890C20">
        <w:rPr>
          <w:sz w:val="28"/>
          <w:szCs w:val="28"/>
        </w:rPr>
        <w:t xml:space="preserve">ввод </w:t>
      </w:r>
      <w:r w:rsidR="000B0A56">
        <w:rPr>
          <w:sz w:val="28"/>
          <w:szCs w:val="28"/>
        </w:rPr>
        <w:t xml:space="preserve">объекта в эксплуатацию </w:t>
      </w:r>
      <w:r w:rsidRPr="00D925E0">
        <w:rPr>
          <w:sz w:val="28"/>
          <w:szCs w:val="28"/>
        </w:rPr>
        <w:t>(далее – заявление</w:t>
      </w:r>
      <w:r w:rsidR="000B0A56">
        <w:rPr>
          <w:sz w:val="28"/>
          <w:szCs w:val="28"/>
        </w:rPr>
        <w:t>),</w:t>
      </w:r>
      <w:r w:rsidRPr="00D925E0">
        <w:rPr>
          <w:sz w:val="28"/>
          <w:szCs w:val="28"/>
        </w:rPr>
        <w:t xml:space="preserve"> </w:t>
      </w:r>
      <w:r w:rsidR="000B0A56">
        <w:rPr>
          <w:sz w:val="28"/>
          <w:szCs w:val="28"/>
        </w:rPr>
        <w:t>форма</w:t>
      </w:r>
      <w:r w:rsidRPr="00D925E0">
        <w:rPr>
          <w:sz w:val="28"/>
          <w:szCs w:val="28"/>
        </w:rPr>
        <w:t xml:space="preserve"> котор</w:t>
      </w:r>
      <w:r w:rsidR="000B0A56">
        <w:rPr>
          <w:sz w:val="28"/>
          <w:szCs w:val="28"/>
        </w:rPr>
        <w:t>ого</w:t>
      </w:r>
      <w:r w:rsidRPr="00D925E0">
        <w:rPr>
          <w:sz w:val="28"/>
          <w:szCs w:val="28"/>
        </w:rPr>
        <w:t xml:space="preserve"> предусмотрен</w:t>
      </w:r>
      <w:r w:rsidR="000B0A56">
        <w:rPr>
          <w:sz w:val="28"/>
          <w:szCs w:val="28"/>
        </w:rPr>
        <w:t xml:space="preserve">а </w:t>
      </w:r>
      <w:r w:rsidRPr="00D925E0">
        <w:rPr>
          <w:sz w:val="28"/>
          <w:szCs w:val="28"/>
        </w:rPr>
        <w:t>приложени</w:t>
      </w:r>
      <w:r w:rsidR="00C23CAA">
        <w:rPr>
          <w:sz w:val="28"/>
          <w:szCs w:val="28"/>
        </w:rPr>
        <w:t>е</w:t>
      </w:r>
      <w:r w:rsidRPr="00D925E0">
        <w:rPr>
          <w:sz w:val="28"/>
          <w:szCs w:val="28"/>
        </w:rPr>
        <w:t>м №</w:t>
      </w:r>
      <w:r w:rsidR="00C23CAA">
        <w:rPr>
          <w:sz w:val="28"/>
          <w:szCs w:val="28"/>
        </w:rPr>
        <w:t>1</w:t>
      </w:r>
      <w:r w:rsidRPr="00D925E0">
        <w:rPr>
          <w:sz w:val="28"/>
          <w:szCs w:val="28"/>
        </w:rPr>
        <w:t xml:space="preserve"> к настоящему административному регламенту;</w:t>
      </w:r>
    </w:p>
    <w:p w:rsidR="00D925E0" w:rsidRPr="00D925E0" w:rsidRDefault="00D925E0" w:rsidP="00D925E0">
      <w:pPr>
        <w:ind w:firstLine="708"/>
        <w:jc w:val="both"/>
        <w:rPr>
          <w:sz w:val="28"/>
          <w:szCs w:val="28"/>
        </w:rPr>
      </w:pPr>
      <w:r w:rsidRPr="00D925E0">
        <w:rPr>
          <w:sz w:val="28"/>
          <w:szCs w:val="28"/>
        </w:rPr>
        <w:lastRenderedPageBreak/>
        <w:t>- порядка и условий предоставления муниципальной услуги;</w:t>
      </w:r>
    </w:p>
    <w:p w:rsidR="00D925E0" w:rsidRPr="00D925E0" w:rsidRDefault="00D925E0" w:rsidP="00D925E0">
      <w:pPr>
        <w:ind w:firstLine="708"/>
        <w:jc w:val="both"/>
        <w:rPr>
          <w:sz w:val="28"/>
          <w:szCs w:val="28"/>
        </w:rPr>
      </w:pPr>
      <w:r w:rsidRPr="00D925E0">
        <w:rPr>
          <w:sz w:val="28"/>
          <w:szCs w:val="28"/>
        </w:rPr>
        <w:t>- сроков предоставления муниципальной услуги;</w:t>
      </w:r>
    </w:p>
    <w:p w:rsidR="00D925E0" w:rsidRPr="00D925E0" w:rsidRDefault="00D925E0" w:rsidP="00D925E0">
      <w:pPr>
        <w:ind w:firstLine="708"/>
        <w:jc w:val="both"/>
        <w:rPr>
          <w:sz w:val="28"/>
          <w:szCs w:val="28"/>
        </w:rPr>
      </w:pPr>
      <w:r w:rsidRPr="00D925E0">
        <w:rPr>
          <w:sz w:val="28"/>
          <w:szCs w:val="28"/>
        </w:rPr>
        <w:t>- оснований для отказа, приостановления предоставления муниципальной услуги;</w:t>
      </w:r>
    </w:p>
    <w:p w:rsidR="00D925E0" w:rsidRPr="00D925E0" w:rsidRDefault="00D925E0" w:rsidP="00D925E0">
      <w:pPr>
        <w:ind w:firstLine="708"/>
        <w:jc w:val="both"/>
        <w:rPr>
          <w:sz w:val="28"/>
          <w:szCs w:val="28"/>
        </w:rPr>
      </w:pPr>
      <w:r w:rsidRPr="00D925E0">
        <w:rPr>
          <w:sz w:val="28"/>
          <w:szCs w:val="28"/>
        </w:rPr>
        <w:t xml:space="preserve">- досудебного (внесудебного) порядка обжалования решений и действий (бездействия) Департамента, МФЦ, а также их должностных лиц, работников. </w:t>
      </w:r>
    </w:p>
    <w:p w:rsidR="00D925E0" w:rsidRPr="00D925E0" w:rsidRDefault="00D925E0" w:rsidP="00D925E0">
      <w:pPr>
        <w:jc w:val="both"/>
        <w:rPr>
          <w:sz w:val="28"/>
          <w:szCs w:val="28"/>
        </w:rPr>
      </w:pPr>
      <w:r w:rsidRPr="00D925E0">
        <w:rPr>
          <w:sz w:val="28"/>
          <w:szCs w:val="28"/>
        </w:rPr>
        <w:t xml:space="preserve">При обращении заявителя за получением муниципальной услуги через ЕПГУ, </w:t>
      </w:r>
      <w:r w:rsidRPr="00D925E0">
        <w:rPr>
          <w:color w:val="000000"/>
          <w:sz w:val="28"/>
          <w:szCs w:val="28"/>
        </w:rPr>
        <w:t>РПГУ</w:t>
      </w:r>
      <w:r w:rsidRPr="00D925E0">
        <w:rPr>
          <w:sz w:val="28"/>
          <w:szCs w:val="28"/>
        </w:rPr>
        <w:t xml:space="preserve"> информация о ходе и результате предоставления услуги передается в личный кабинет заявителя на </w:t>
      </w:r>
      <w:r w:rsidRPr="00D925E0">
        <w:rPr>
          <w:color w:val="000000"/>
          <w:sz w:val="28"/>
          <w:szCs w:val="28"/>
        </w:rPr>
        <w:t>РПГУ.</w:t>
      </w:r>
    </w:p>
    <w:p w:rsidR="00D925E0" w:rsidRPr="00D925E0" w:rsidRDefault="00D925E0" w:rsidP="00D925E0">
      <w:pPr>
        <w:ind w:firstLine="708"/>
        <w:jc w:val="both"/>
        <w:rPr>
          <w:sz w:val="28"/>
          <w:szCs w:val="28"/>
        </w:rPr>
      </w:pPr>
      <w:r w:rsidRPr="00D925E0">
        <w:rPr>
          <w:sz w:val="28"/>
          <w:szCs w:val="28"/>
        </w:rPr>
        <w:t xml:space="preserve">6. На </w:t>
      </w:r>
      <w:r w:rsidRPr="00D925E0">
        <w:rPr>
          <w:color w:val="000000"/>
          <w:sz w:val="28"/>
          <w:szCs w:val="28"/>
        </w:rPr>
        <w:t>сайтах Администрации, Департамента, ЕПГУ и РПГУ</w:t>
      </w:r>
      <w:r w:rsidRPr="00D925E0">
        <w:rPr>
          <w:sz w:val="28"/>
          <w:szCs w:val="28"/>
        </w:rPr>
        <w:t>, информационных стендах в Департаменте и МФЦ размещается следующая информация:</w:t>
      </w:r>
    </w:p>
    <w:p w:rsidR="00D925E0" w:rsidRPr="00D925E0" w:rsidRDefault="00D925E0" w:rsidP="00D925E0">
      <w:pPr>
        <w:ind w:firstLine="708"/>
        <w:jc w:val="both"/>
        <w:rPr>
          <w:sz w:val="28"/>
          <w:szCs w:val="28"/>
        </w:rPr>
      </w:pPr>
      <w:r w:rsidRPr="00D925E0">
        <w:rPr>
          <w:sz w:val="28"/>
          <w:szCs w:val="28"/>
        </w:rPr>
        <w:t>- текст административного регламента с приложениями;</w:t>
      </w:r>
    </w:p>
    <w:p w:rsidR="00D925E0" w:rsidRPr="00D925E0" w:rsidRDefault="00D925E0" w:rsidP="00D925E0">
      <w:pPr>
        <w:ind w:firstLine="708"/>
        <w:jc w:val="both"/>
        <w:rPr>
          <w:sz w:val="28"/>
          <w:szCs w:val="28"/>
        </w:rPr>
      </w:pPr>
      <w:r w:rsidRPr="00D925E0">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925E0" w:rsidRPr="00D925E0" w:rsidRDefault="00D925E0" w:rsidP="00D925E0">
      <w:pPr>
        <w:ind w:firstLine="708"/>
        <w:jc w:val="both"/>
        <w:rPr>
          <w:sz w:val="28"/>
          <w:szCs w:val="28"/>
        </w:rPr>
      </w:pPr>
      <w:r w:rsidRPr="00D925E0">
        <w:rPr>
          <w:sz w:val="28"/>
          <w:szCs w:val="28"/>
        </w:rPr>
        <w:t>- перечень документов, необходимых для предоставления заявителям муниципальной услуги, а также требования, предъявляемые к этим документам;</w:t>
      </w:r>
    </w:p>
    <w:p w:rsidR="00D925E0" w:rsidRPr="00D925E0" w:rsidRDefault="00D925E0" w:rsidP="00D925E0">
      <w:pPr>
        <w:ind w:firstLine="708"/>
        <w:jc w:val="both"/>
        <w:rPr>
          <w:sz w:val="28"/>
          <w:szCs w:val="28"/>
        </w:rPr>
      </w:pPr>
      <w:r w:rsidRPr="00D925E0">
        <w:rPr>
          <w:sz w:val="28"/>
          <w:szCs w:val="28"/>
        </w:rPr>
        <w:t>- процедура предоставления муниципальной услуги в текстовом виде;</w:t>
      </w:r>
    </w:p>
    <w:p w:rsidR="00D925E0" w:rsidRPr="00D925E0" w:rsidRDefault="00D925E0" w:rsidP="00D925E0">
      <w:pPr>
        <w:ind w:firstLine="708"/>
        <w:jc w:val="both"/>
        <w:rPr>
          <w:sz w:val="28"/>
          <w:szCs w:val="28"/>
        </w:rPr>
      </w:pPr>
      <w:r w:rsidRPr="00C23CAA">
        <w:rPr>
          <w:sz w:val="28"/>
          <w:szCs w:val="28"/>
        </w:rPr>
        <w:t xml:space="preserve">- бланк и образец заполнения </w:t>
      </w:r>
      <w:bookmarkStart w:id="0" w:name="_Hlk29736232"/>
      <w:r w:rsidRPr="00C23CAA">
        <w:rPr>
          <w:sz w:val="28"/>
          <w:szCs w:val="28"/>
        </w:rPr>
        <w:t>заявления;</w:t>
      </w:r>
    </w:p>
    <w:bookmarkEnd w:id="0"/>
    <w:p w:rsidR="00D925E0" w:rsidRPr="00D925E0" w:rsidRDefault="00D925E0" w:rsidP="00D925E0">
      <w:pPr>
        <w:ind w:firstLine="708"/>
        <w:jc w:val="both"/>
        <w:rPr>
          <w:sz w:val="28"/>
          <w:szCs w:val="28"/>
        </w:rPr>
      </w:pPr>
      <w:r w:rsidRPr="00D925E0">
        <w:rPr>
          <w:sz w:val="28"/>
          <w:szCs w:val="28"/>
        </w:rPr>
        <w:t xml:space="preserve">- исчерпывающий перечень оснований для отказа, приостановления                                     предоставления муниципальной услуги; </w:t>
      </w:r>
    </w:p>
    <w:p w:rsidR="00D925E0" w:rsidRPr="00D925E0" w:rsidRDefault="00D925E0" w:rsidP="00D925E0">
      <w:pPr>
        <w:ind w:firstLine="708"/>
        <w:jc w:val="both"/>
        <w:rPr>
          <w:sz w:val="28"/>
          <w:szCs w:val="28"/>
        </w:rPr>
      </w:pPr>
      <w:r w:rsidRPr="00D925E0">
        <w:rPr>
          <w:sz w:val="28"/>
          <w:szCs w:val="28"/>
        </w:rPr>
        <w:t>- справочная информация о местах нахождения и графиках приема (режиме работы) Департамента</w:t>
      </w:r>
      <w:r w:rsidRPr="00D925E0">
        <w:rPr>
          <w:color w:val="000000"/>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w:t>
      </w:r>
    </w:p>
    <w:p w:rsidR="00D925E0" w:rsidRPr="00D925E0" w:rsidRDefault="00D925E0" w:rsidP="00D925E0">
      <w:pPr>
        <w:ind w:firstLine="708"/>
        <w:jc w:val="both"/>
        <w:rPr>
          <w:sz w:val="28"/>
          <w:szCs w:val="28"/>
        </w:rPr>
      </w:pPr>
      <w:r w:rsidRPr="00D925E0">
        <w:rPr>
          <w:sz w:val="28"/>
          <w:szCs w:val="28"/>
        </w:rPr>
        <w:t>- информация о</w:t>
      </w:r>
      <w:r w:rsidRPr="00D925E0">
        <w:rPr>
          <w:b/>
          <w:sz w:val="28"/>
          <w:szCs w:val="28"/>
        </w:rPr>
        <w:t xml:space="preserve"> </w:t>
      </w:r>
      <w:r w:rsidRPr="00D925E0">
        <w:rPr>
          <w:sz w:val="28"/>
          <w:szCs w:val="28"/>
        </w:rPr>
        <w:t>досудебном (внесудебном) порядке обжалования действий (бездействия) и (или) решений, принятых Департаментом, МФЦ, а также их должностными лицами, работниками.</w:t>
      </w:r>
    </w:p>
    <w:p w:rsidR="00D925E0" w:rsidRPr="00D925E0" w:rsidRDefault="00D925E0" w:rsidP="00D925E0">
      <w:pPr>
        <w:ind w:firstLine="708"/>
        <w:jc w:val="both"/>
        <w:rPr>
          <w:sz w:val="28"/>
          <w:szCs w:val="28"/>
        </w:rPr>
      </w:pPr>
      <w:r w:rsidRPr="00D925E0">
        <w:rPr>
          <w:sz w:val="28"/>
          <w:szCs w:val="28"/>
        </w:rPr>
        <w:t>7. В целях обеспечения равного доступа к получению необходимой информации о порядке предоставления муниципальной услуги сайты Администрации, Департамента должны располагать версией для людей с ограниченными возможностями зрения.</w:t>
      </w:r>
    </w:p>
    <w:p w:rsidR="00D925E0" w:rsidRPr="00D925E0" w:rsidRDefault="00D925E0" w:rsidP="00D925E0">
      <w:pPr>
        <w:ind w:firstLine="708"/>
        <w:jc w:val="both"/>
        <w:rPr>
          <w:sz w:val="28"/>
          <w:szCs w:val="28"/>
        </w:rPr>
      </w:pPr>
      <w:r w:rsidRPr="00D925E0">
        <w:rPr>
          <w:sz w:val="28"/>
          <w:szCs w:val="28"/>
        </w:rPr>
        <w:t>8. При ответах на телефонные звонки и устные обращения должностные лица Департамента,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должностного лица Департамента, принявшего телефонный звонок.</w:t>
      </w:r>
    </w:p>
    <w:p w:rsidR="00D925E0" w:rsidRPr="00D925E0" w:rsidRDefault="00D925E0" w:rsidP="00D925E0">
      <w:pPr>
        <w:ind w:firstLine="708"/>
        <w:jc w:val="both"/>
        <w:rPr>
          <w:sz w:val="28"/>
          <w:szCs w:val="28"/>
        </w:rPr>
      </w:pPr>
      <w:r w:rsidRPr="00D925E0">
        <w:rPr>
          <w:sz w:val="28"/>
          <w:szCs w:val="28"/>
        </w:rPr>
        <w:t>При письменном обращении заявителей за консультацией с использованием почтовой связи должностные лица Департамента готовят письменный ответ на бумажном носителе и отправляют его простым почтовым отправлением по адресу, указанному в обращении, в срок не более 15 дней со дня поступления обращения в Департамент.</w:t>
      </w:r>
    </w:p>
    <w:p w:rsidR="00A47FE0" w:rsidRPr="00D10561" w:rsidRDefault="00A47FE0" w:rsidP="004A6347">
      <w:pPr>
        <w:ind w:firstLine="709"/>
        <w:jc w:val="both"/>
        <w:rPr>
          <w:b/>
          <w:sz w:val="30"/>
          <w:szCs w:val="30"/>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A47FE0" w:rsidRPr="00D10561" w:rsidRDefault="00A47FE0" w:rsidP="00F02EC0">
      <w:pPr>
        <w:pStyle w:val="ConsPlusNormal"/>
        <w:widowControl/>
        <w:tabs>
          <w:tab w:val="left" w:pos="1134"/>
        </w:tabs>
        <w:ind w:firstLine="0"/>
        <w:contextualSpacing/>
        <w:rPr>
          <w:rFonts w:ascii="Times New Roman" w:hAnsi="Times New Roman" w:cs="Times New Roman"/>
        </w:rPr>
      </w:pPr>
    </w:p>
    <w:p w:rsidR="00A47FE0" w:rsidRPr="00D10561" w:rsidRDefault="00A47FE0" w:rsidP="00F02EC0">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Pr="00D10561">
        <w:rPr>
          <w:rFonts w:ascii="Times New Roman" w:hAnsi="Times New Roman" w:cs="Times New Roman"/>
        </w:rPr>
        <w:t>«Предоставление разрешения на ввод объекта в эксплуатацию».</w:t>
      </w:r>
    </w:p>
    <w:p w:rsidR="00A47FE0" w:rsidRPr="00D10561" w:rsidRDefault="00A47FE0" w:rsidP="004A6347">
      <w:pPr>
        <w:pStyle w:val="ConsPlusNormal"/>
        <w:widowControl/>
        <w:ind w:firstLine="709"/>
        <w:jc w:val="both"/>
      </w:pPr>
    </w:p>
    <w:p w:rsidR="00680F11" w:rsidRDefault="00680F11" w:rsidP="00680F11">
      <w:pPr>
        <w:pStyle w:val="ConsPlusNormal"/>
        <w:widowControl/>
        <w:tabs>
          <w:tab w:val="left" w:pos="1134"/>
        </w:tabs>
        <w:ind w:firstLine="0"/>
        <w:contextualSpacing/>
        <w:jc w:val="center"/>
        <w:rPr>
          <w:rFonts w:ascii="Times New Roman" w:hAnsi="Times New Roman" w:cs="Times New Roman"/>
          <w:b/>
        </w:rPr>
      </w:pPr>
      <w:r>
        <w:rPr>
          <w:rFonts w:ascii="Times New Roman" w:hAnsi="Times New Roman" w:cs="Times New Roman"/>
          <w:b/>
        </w:rPr>
        <w:t>5. Наименование органа</w:t>
      </w:r>
      <w:r w:rsidR="00A47FE0" w:rsidRPr="00D10561">
        <w:rPr>
          <w:rFonts w:ascii="Times New Roman" w:hAnsi="Times New Roman" w:cs="Times New Roman"/>
          <w:b/>
        </w:rPr>
        <w:t>, предоставляющего</w:t>
      </w:r>
    </w:p>
    <w:p w:rsidR="00A47FE0" w:rsidRPr="00680F11" w:rsidRDefault="00A47FE0" w:rsidP="00680F11">
      <w:pPr>
        <w:pStyle w:val="ConsPlusNormal"/>
        <w:widowControl/>
        <w:tabs>
          <w:tab w:val="left" w:pos="1134"/>
        </w:tabs>
        <w:ind w:firstLine="0"/>
        <w:contextualSpacing/>
        <w:jc w:val="center"/>
        <w:rPr>
          <w:rFonts w:ascii="Times New Roman" w:hAnsi="Times New Roman" w:cs="Times New Roman"/>
          <w:b/>
          <w:strike/>
        </w:rPr>
      </w:pPr>
      <w:r w:rsidRPr="00D10561">
        <w:rPr>
          <w:rFonts w:ascii="Times New Roman" w:hAnsi="Times New Roman" w:cs="Times New Roman"/>
          <w:b/>
        </w:rPr>
        <w:t xml:space="preserve"> муниципальную услугу</w:t>
      </w:r>
    </w:p>
    <w:p w:rsidR="00A47FE0" w:rsidRPr="00D10561" w:rsidRDefault="00A47FE0" w:rsidP="004A6347">
      <w:pPr>
        <w:pStyle w:val="ConsPlusNormal"/>
        <w:widowControl/>
        <w:tabs>
          <w:tab w:val="left" w:pos="1134"/>
        </w:tabs>
        <w:ind w:firstLine="709"/>
        <w:contextualSpacing/>
        <w:jc w:val="center"/>
        <w:rPr>
          <w:rFonts w:ascii="Times New Roman" w:hAnsi="Times New Roman" w:cs="Times New Roman"/>
          <w:b/>
        </w:rPr>
      </w:pPr>
    </w:p>
    <w:p w:rsidR="00B62F69" w:rsidRPr="00B62F69" w:rsidRDefault="00B62F69" w:rsidP="00B62F69">
      <w:pPr>
        <w:ind w:firstLine="708"/>
        <w:jc w:val="both"/>
        <w:rPr>
          <w:sz w:val="28"/>
          <w:szCs w:val="28"/>
        </w:rPr>
      </w:pPr>
      <w:r w:rsidRPr="00B62F69">
        <w:rPr>
          <w:sz w:val="28"/>
          <w:szCs w:val="28"/>
        </w:rPr>
        <w:t>10. Муниципальную услугу предоставляет Департамент градостроительства и архитектуры администрации города Липецка.</w:t>
      </w:r>
    </w:p>
    <w:p w:rsidR="00B62F69" w:rsidRPr="00B62F69" w:rsidRDefault="00B62F69" w:rsidP="00B62F69">
      <w:pPr>
        <w:ind w:firstLine="708"/>
        <w:jc w:val="both"/>
        <w:rPr>
          <w:sz w:val="28"/>
          <w:szCs w:val="28"/>
        </w:rPr>
      </w:pPr>
      <w:r w:rsidRPr="00B62F69">
        <w:rPr>
          <w:sz w:val="28"/>
          <w:szCs w:val="28"/>
        </w:rPr>
        <w:t xml:space="preserve">Согласно </w:t>
      </w:r>
      <w:hyperlink r:id="rId11" w:history="1">
        <w:r w:rsidRPr="00B62F69">
          <w:rPr>
            <w:sz w:val="28"/>
            <w:szCs w:val="28"/>
          </w:rPr>
          <w:t>пункту 3 части 1 статьи 7</w:t>
        </w:r>
      </w:hyperlink>
      <w:r w:rsidRPr="00B62F69">
        <w:rPr>
          <w:sz w:val="28"/>
          <w:szCs w:val="28"/>
        </w:rPr>
        <w:t xml:space="preserve"> Федерального закона от 27.07.2010 </w:t>
      </w:r>
      <w:r>
        <w:rPr>
          <w:sz w:val="28"/>
          <w:szCs w:val="28"/>
        </w:rPr>
        <w:t xml:space="preserve">  </w:t>
      </w:r>
      <w:r w:rsidRPr="00B62F69">
        <w:rPr>
          <w:sz w:val="28"/>
          <w:szCs w:val="28"/>
        </w:rPr>
        <w:t>№</w:t>
      </w:r>
      <w:r w:rsidRPr="00B62F69">
        <w:rPr>
          <w:color w:val="FFFFFF" w:themeColor="background1"/>
          <w:sz w:val="28"/>
          <w:szCs w:val="28"/>
        </w:rPr>
        <w:t>_</w:t>
      </w:r>
      <w:r w:rsidRPr="00B62F69">
        <w:rPr>
          <w:sz w:val="28"/>
          <w:szCs w:val="28"/>
        </w:rPr>
        <w:t xml:space="preserve">210-ФЗ «Об организации предоставления государственных и муниципальных услуг» (далее – Федеральный закон от 27.07.2010 № 210-ФЗ) Департамент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2" w:history="1">
        <w:r w:rsidRPr="00B62F69">
          <w:rPr>
            <w:sz w:val="28"/>
            <w:szCs w:val="28"/>
          </w:rPr>
          <w:t>Перечень</w:t>
        </w:r>
      </w:hyperlink>
      <w:r w:rsidRPr="00B62F69">
        <w:rPr>
          <w:sz w:val="28"/>
          <w:szCs w:val="28"/>
        </w:rPr>
        <w:t xml:space="preserve"> услуг, которые являются необходимыми и обязательными для предоставления администрацией города Липецка муниципальных услуг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 817.</w:t>
      </w:r>
    </w:p>
    <w:p w:rsidR="00B62F69" w:rsidRPr="00B62F69" w:rsidRDefault="00B62F69" w:rsidP="00B62F69">
      <w:pPr>
        <w:ind w:firstLine="708"/>
        <w:jc w:val="both"/>
        <w:rPr>
          <w:sz w:val="28"/>
          <w:szCs w:val="28"/>
        </w:rPr>
      </w:pPr>
      <w:r w:rsidRPr="00B62F69">
        <w:rPr>
          <w:sz w:val="28"/>
          <w:szCs w:val="28"/>
        </w:rPr>
        <w:t xml:space="preserve">При предоставлении муниципальной услуги в целях получения информации, необходимой для предоставления </w:t>
      </w:r>
      <w:r w:rsidR="00C23CAA">
        <w:rPr>
          <w:sz w:val="28"/>
          <w:szCs w:val="28"/>
        </w:rPr>
        <w:t>разрешения на ввод объекта в эксплуатацию</w:t>
      </w:r>
      <w:r w:rsidRPr="00B62F69">
        <w:rPr>
          <w:sz w:val="28"/>
          <w:szCs w:val="28"/>
        </w:rPr>
        <w:t xml:space="preserve"> Департамент осуществляет взаимодействие с:</w:t>
      </w:r>
    </w:p>
    <w:p w:rsidR="00B62F69" w:rsidRPr="00B62F69" w:rsidRDefault="00B62F69" w:rsidP="00C23CAA">
      <w:pPr>
        <w:ind w:firstLine="708"/>
        <w:jc w:val="both"/>
        <w:rPr>
          <w:sz w:val="28"/>
          <w:szCs w:val="28"/>
        </w:rPr>
      </w:pPr>
      <w:r w:rsidRPr="00B62F69">
        <w:rPr>
          <w:sz w:val="28"/>
          <w:szCs w:val="28"/>
        </w:rPr>
        <w:t>МФЦ;</w:t>
      </w:r>
    </w:p>
    <w:p w:rsidR="00B62F69" w:rsidRPr="00B62F69" w:rsidRDefault="00B62F69" w:rsidP="00B62F69">
      <w:pPr>
        <w:ind w:firstLine="708"/>
        <w:jc w:val="both"/>
        <w:rPr>
          <w:sz w:val="28"/>
          <w:szCs w:val="28"/>
        </w:rPr>
      </w:pPr>
      <w:r w:rsidRPr="00B62F69">
        <w:rPr>
          <w:sz w:val="28"/>
          <w:szCs w:val="28"/>
        </w:rPr>
        <w:t>Федеральной службой государственной регистрации, кадастра и картографии;</w:t>
      </w:r>
    </w:p>
    <w:p w:rsidR="00B62F69" w:rsidRDefault="00C23CAA" w:rsidP="00B62F69">
      <w:pPr>
        <w:ind w:firstLine="708"/>
        <w:jc w:val="both"/>
        <w:rPr>
          <w:sz w:val="28"/>
          <w:szCs w:val="28"/>
        </w:rPr>
      </w:pPr>
      <w:proofErr w:type="spellStart"/>
      <w:r>
        <w:rPr>
          <w:sz w:val="28"/>
          <w:szCs w:val="28"/>
        </w:rPr>
        <w:t>Верхне</w:t>
      </w:r>
      <w:proofErr w:type="spellEnd"/>
      <w:r>
        <w:rPr>
          <w:sz w:val="28"/>
          <w:szCs w:val="28"/>
        </w:rPr>
        <w:t xml:space="preserve"> - Донским управлением Ростехнадзора;</w:t>
      </w:r>
    </w:p>
    <w:p w:rsidR="00C23CAA" w:rsidRPr="00B62F69" w:rsidRDefault="00C23CAA" w:rsidP="00B62F69">
      <w:pPr>
        <w:ind w:firstLine="708"/>
        <w:jc w:val="both"/>
        <w:rPr>
          <w:sz w:val="28"/>
          <w:szCs w:val="28"/>
        </w:rPr>
      </w:pPr>
      <w:r>
        <w:rPr>
          <w:sz w:val="28"/>
          <w:szCs w:val="28"/>
        </w:rPr>
        <w:t>Инспекцией государственного строительного надзора Липецкой области</w:t>
      </w:r>
    </w:p>
    <w:p w:rsidR="00A47FE0" w:rsidRPr="00D10561" w:rsidRDefault="005C560F" w:rsidP="00C23CAA">
      <w:pPr>
        <w:ind w:firstLine="708"/>
        <w:jc w:val="both"/>
        <w:rPr>
          <w:sz w:val="28"/>
          <w:szCs w:val="28"/>
        </w:rPr>
      </w:pPr>
      <w:r>
        <w:rPr>
          <w:sz w:val="28"/>
          <w:szCs w:val="28"/>
        </w:rPr>
        <w:t>У</w:t>
      </w:r>
      <w:r w:rsidR="00C23CAA" w:rsidRPr="00B62F69">
        <w:rPr>
          <w:sz w:val="28"/>
          <w:szCs w:val="28"/>
        </w:rPr>
        <w:t>правлением имущественных и земел</w:t>
      </w:r>
      <w:r>
        <w:rPr>
          <w:sz w:val="28"/>
          <w:szCs w:val="28"/>
        </w:rPr>
        <w:t>ьных отношений Липецкой области.</w:t>
      </w:r>
    </w:p>
    <w:p w:rsidR="001734BA" w:rsidRDefault="001734BA" w:rsidP="00E60BBD">
      <w:pPr>
        <w:pStyle w:val="ConsPlusNormal"/>
        <w:widowControl/>
        <w:ind w:firstLine="0"/>
        <w:contextualSpacing/>
        <w:jc w:val="center"/>
        <w:rPr>
          <w:rFonts w:ascii="Times New Roman" w:hAnsi="Times New Roman" w:cs="Times New Roman"/>
          <w:b/>
        </w:rPr>
      </w:pPr>
    </w:p>
    <w:p w:rsidR="00A47FE0" w:rsidRPr="00D10561" w:rsidRDefault="00A47FE0" w:rsidP="00E60BBD">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A47FE0" w:rsidRPr="00D10561" w:rsidRDefault="00A47FE0" w:rsidP="004A6347">
      <w:pPr>
        <w:pStyle w:val="ConsPlusNormal"/>
        <w:widowControl/>
        <w:ind w:firstLine="709"/>
        <w:contextualSpacing/>
      </w:pPr>
    </w:p>
    <w:p w:rsidR="00A47FE0" w:rsidRPr="00D10561" w:rsidRDefault="00A47FE0" w:rsidP="00A30CC8">
      <w:pPr>
        <w:ind w:firstLine="709"/>
        <w:jc w:val="both"/>
        <w:rPr>
          <w:sz w:val="28"/>
          <w:szCs w:val="28"/>
        </w:rPr>
      </w:pPr>
      <w:r w:rsidRPr="00D10561">
        <w:rPr>
          <w:sz w:val="28"/>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A47FE0" w:rsidRPr="00D10561" w:rsidRDefault="00A47FE0" w:rsidP="00A30CC8">
      <w:pPr>
        <w:ind w:firstLine="709"/>
        <w:jc w:val="both"/>
        <w:rPr>
          <w:sz w:val="28"/>
          <w:szCs w:val="28"/>
        </w:rPr>
      </w:pPr>
    </w:p>
    <w:p w:rsidR="00A47FE0" w:rsidRPr="00D10561" w:rsidRDefault="00A47FE0" w:rsidP="00A30CC8">
      <w:pPr>
        <w:ind w:firstLine="709"/>
        <w:jc w:val="center"/>
        <w:rPr>
          <w:b/>
          <w:sz w:val="28"/>
          <w:szCs w:val="28"/>
        </w:rPr>
      </w:pPr>
      <w:r w:rsidRPr="00D10561">
        <w:rPr>
          <w:b/>
          <w:sz w:val="28"/>
          <w:szCs w:val="28"/>
        </w:rPr>
        <w:t>7. Срок предоставления муниципальной услуги</w:t>
      </w:r>
    </w:p>
    <w:p w:rsidR="00A47FE0" w:rsidRPr="00D10561" w:rsidRDefault="00A47FE0" w:rsidP="00A30CC8">
      <w:pPr>
        <w:ind w:firstLine="709"/>
        <w:jc w:val="center"/>
        <w:rPr>
          <w:b/>
          <w:sz w:val="28"/>
          <w:szCs w:val="28"/>
        </w:rPr>
      </w:pPr>
    </w:p>
    <w:p w:rsidR="00A47FE0" w:rsidRPr="00C310A6" w:rsidRDefault="00A47FE0" w:rsidP="00A30CC8">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12. Муни</w:t>
      </w:r>
      <w:r w:rsidRPr="00C310A6">
        <w:rPr>
          <w:rFonts w:eastAsiaTheme="minorHAnsi"/>
          <w:sz w:val="28"/>
          <w:szCs w:val="28"/>
          <w:lang w:eastAsia="en-US"/>
        </w:rPr>
        <w:t xml:space="preserve">ципальная услуга предоставляется в течение </w:t>
      </w:r>
      <w:r w:rsidR="00D61A65" w:rsidRPr="00952F0A">
        <w:rPr>
          <w:rFonts w:eastAsiaTheme="minorHAnsi"/>
          <w:sz w:val="28"/>
          <w:szCs w:val="28"/>
          <w:lang w:eastAsia="en-US"/>
        </w:rPr>
        <w:t>5</w:t>
      </w:r>
      <w:r w:rsidRPr="00C310A6">
        <w:rPr>
          <w:rFonts w:eastAsiaTheme="minorHAnsi"/>
          <w:sz w:val="28"/>
          <w:szCs w:val="28"/>
          <w:lang w:eastAsia="en-US"/>
        </w:rPr>
        <w:t xml:space="preserve"> рабочих дней</w:t>
      </w:r>
      <w:r w:rsidR="006D5632" w:rsidRPr="00C310A6">
        <w:rPr>
          <w:rFonts w:eastAsiaTheme="minorHAnsi"/>
          <w:sz w:val="28"/>
          <w:szCs w:val="28"/>
          <w:lang w:eastAsia="en-US"/>
        </w:rPr>
        <w:t xml:space="preserve">. </w:t>
      </w:r>
    </w:p>
    <w:p w:rsidR="00A47FE0" w:rsidRPr="00C310A6" w:rsidRDefault="00A47FE0" w:rsidP="00A30CC8">
      <w:pPr>
        <w:pStyle w:val="ConsPlusNormal"/>
        <w:widowControl/>
        <w:ind w:firstLine="709"/>
        <w:contextualSpacing/>
        <w:jc w:val="both"/>
        <w:rPr>
          <w:rFonts w:ascii="Times New Roman" w:hAnsi="Times New Roman" w:cs="Times New Roman"/>
        </w:rPr>
      </w:pPr>
    </w:p>
    <w:p w:rsidR="00A47FE0" w:rsidRPr="00C310A6" w:rsidRDefault="00A47FE0" w:rsidP="00A30CC8">
      <w:pPr>
        <w:ind w:firstLine="709"/>
        <w:jc w:val="center"/>
        <w:rPr>
          <w:b/>
          <w:sz w:val="28"/>
          <w:szCs w:val="28"/>
        </w:rPr>
      </w:pPr>
      <w:r w:rsidRPr="00C310A6">
        <w:rPr>
          <w:b/>
          <w:sz w:val="28"/>
          <w:szCs w:val="28"/>
        </w:rPr>
        <w:t xml:space="preserve">8. </w:t>
      </w:r>
      <w:r w:rsidR="007A2041" w:rsidRPr="00C310A6">
        <w:rPr>
          <w:b/>
          <w:bCs/>
          <w:sz w:val="28"/>
          <w:szCs w:val="28"/>
          <w:lang w:eastAsia="en-US"/>
        </w:rPr>
        <w:t>Нормативные правовые акты, регулирующие предоставление муниципальной услуги</w:t>
      </w:r>
    </w:p>
    <w:p w:rsidR="00A47FE0" w:rsidRPr="00C310A6" w:rsidRDefault="00A47FE0" w:rsidP="00A30CC8">
      <w:pPr>
        <w:ind w:firstLine="709"/>
        <w:jc w:val="both"/>
        <w:rPr>
          <w:sz w:val="28"/>
          <w:szCs w:val="28"/>
        </w:rPr>
      </w:pPr>
    </w:p>
    <w:p w:rsidR="0010371A" w:rsidRPr="0010371A" w:rsidRDefault="0010371A" w:rsidP="0010371A">
      <w:pPr>
        <w:ind w:firstLine="708"/>
        <w:jc w:val="both"/>
        <w:rPr>
          <w:sz w:val="28"/>
          <w:szCs w:val="28"/>
        </w:rPr>
      </w:pPr>
      <w:r w:rsidRPr="0010371A">
        <w:rPr>
          <w:sz w:val="28"/>
          <w:szCs w:val="28"/>
        </w:rPr>
        <w:t xml:space="preserve">13. </w:t>
      </w:r>
      <w:bookmarkStart w:id="1" w:name="_Hlk27223781"/>
      <w:r w:rsidRPr="0010371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сайтах Администрации,  Департамента, региональном реестре, на РПГУ и ЕПГУ</w:t>
      </w:r>
      <w:bookmarkEnd w:id="1"/>
      <w:r w:rsidRPr="0010371A">
        <w:rPr>
          <w:sz w:val="28"/>
          <w:szCs w:val="28"/>
        </w:rPr>
        <w:t>.</w:t>
      </w:r>
    </w:p>
    <w:p w:rsidR="007A2041" w:rsidRPr="0010371A" w:rsidRDefault="007A2041" w:rsidP="0010371A">
      <w:pPr>
        <w:ind w:firstLine="709"/>
        <w:jc w:val="both"/>
        <w:rPr>
          <w:sz w:val="28"/>
          <w:szCs w:val="28"/>
        </w:rPr>
      </w:pPr>
    </w:p>
    <w:p w:rsidR="00A47FE0" w:rsidRPr="00D10561" w:rsidRDefault="00A47FE0" w:rsidP="00A30CC8">
      <w:pPr>
        <w:autoSpaceDE w:val="0"/>
        <w:autoSpaceDN w:val="0"/>
        <w:adjustRightInd w:val="0"/>
        <w:ind w:firstLine="709"/>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06BA3">
        <w:rPr>
          <w:rFonts w:eastAsia="Calibri"/>
          <w:b/>
          <w:sz w:val="28"/>
          <w:szCs w:val="28"/>
          <w:lang w:eastAsia="en-US"/>
        </w:rPr>
        <w:t xml:space="preserve">, </w:t>
      </w:r>
      <w:r w:rsidR="00006BA3" w:rsidRPr="00952F0A">
        <w:rPr>
          <w:b/>
          <w:bCs/>
          <w:sz w:val="28"/>
          <w:szCs w:val="28"/>
        </w:rPr>
        <w:t>способы их получения заявителем, в том числе в электронной форме, порядок их представления</w:t>
      </w:r>
    </w:p>
    <w:p w:rsidR="00A47FE0" w:rsidRPr="00D10561" w:rsidRDefault="00A47FE0" w:rsidP="004A6347">
      <w:pPr>
        <w:ind w:firstLine="709"/>
        <w:contextualSpacing/>
        <w:jc w:val="both"/>
        <w:rPr>
          <w:sz w:val="28"/>
          <w:szCs w:val="28"/>
        </w:rPr>
      </w:pP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14. Для получения муниципальной услуги </w:t>
      </w:r>
      <w:r w:rsidR="0010371A">
        <w:rPr>
          <w:sz w:val="28"/>
          <w:szCs w:val="28"/>
        </w:rPr>
        <w:t>заявитель представляет в Департамент</w:t>
      </w:r>
      <w:r w:rsidR="00691387" w:rsidRPr="00D10561">
        <w:rPr>
          <w:sz w:val="28"/>
          <w:szCs w:val="28"/>
        </w:rPr>
        <w:t xml:space="preserve">, МФЦ заявление по </w:t>
      </w:r>
      <w:r w:rsidRPr="00D10561">
        <w:rPr>
          <w:sz w:val="28"/>
          <w:szCs w:val="28"/>
        </w:rPr>
        <w:t>форме</w:t>
      </w:r>
      <w:r w:rsidR="00691387" w:rsidRPr="00D10561">
        <w:rPr>
          <w:sz w:val="28"/>
          <w:szCs w:val="28"/>
        </w:rPr>
        <w:t xml:space="preserve"> с</w:t>
      </w:r>
      <w:r w:rsidR="00D61A65">
        <w:rPr>
          <w:sz w:val="28"/>
          <w:szCs w:val="28"/>
        </w:rPr>
        <w:t xml:space="preserve">огласно </w:t>
      </w:r>
      <w:r w:rsidR="00D61A65" w:rsidRPr="004C12E5">
        <w:rPr>
          <w:sz w:val="28"/>
          <w:szCs w:val="28"/>
        </w:rPr>
        <w:t>приложению 1</w:t>
      </w:r>
      <w:r w:rsidRPr="004C12E5">
        <w:rPr>
          <w:sz w:val="28"/>
          <w:szCs w:val="28"/>
        </w:rPr>
        <w:t xml:space="preserve"> к административному регламенту.</w:t>
      </w:r>
      <w:r w:rsidRPr="00D10561">
        <w:rPr>
          <w:sz w:val="28"/>
          <w:szCs w:val="28"/>
        </w:rPr>
        <w:t xml:space="preserve"> </w:t>
      </w: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A47FE0" w:rsidRPr="00D10561" w:rsidRDefault="00202943" w:rsidP="004A6347">
      <w:pPr>
        <w:autoSpaceDE w:val="0"/>
        <w:autoSpaceDN w:val="0"/>
        <w:adjustRightInd w:val="0"/>
        <w:ind w:firstLine="709"/>
        <w:jc w:val="both"/>
        <w:rPr>
          <w:sz w:val="28"/>
          <w:szCs w:val="28"/>
        </w:rPr>
      </w:pPr>
      <w:r w:rsidRPr="00D10561">
        <w:rPr>
          <w:sz w:val="28"/>
          <w:szCs w:val="28"/>
        </w:rPr>
        <w:t xml:space="preserve">15. </w:t>
      </w:r>
      <w:r w:rsidR="0013530C" w:rsidRPr="00D10561">
        <w:rPr>
          <w:sz w:val="28"/>
          <w:szCs w:val="28"/>
        </w:rPr>
        <w:t>К заявлению прилагаются с</w:t>
      </w:r>
      <w:r w:rsidR="00A47FE0" w:rsidRPr="00D10561">
        <w:rPr>
          <w:sz w:val="28"/>
          <w:szCs w:val="28"/>
        </w:rPr>
        <w:t>ледующие документы:</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6AA9" w:rsidRPr="00D10561" w:rsidRDefault="00A8378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5</w:t>
      </w:r>
      <w:r w:rsidR="00426AA9" w:rsidRPr="00D10561">
        <w:rPr>
          <w:rFonts w:eastAsiaTheme="minorHAnsi"/>
          <w:sz w:val="28"/>
          <w:szCs w:val="28"/>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6</w:t>
      </w:r>
      <w:r w:rsidR="00426AA9" w:rsidRPr="00D10561">
        <w:rPr>
          <w:rFonts w:eastAsiaTheme="minorHAnsi"/>
          <w:sz w:val="28"/>
          <w:szCs w:val="28"/>
          <w:lang w:eastAsia="en-US"/>
        </w:rPr>
        <w:t xml:space="preserve">) документы, подтверждающие соответствие построенного, реконструированного объекта капитального строительства техническим условиям и </w:t>
      </w:r>
      <w:r w:rsidR="00426AA9" w:rsidRPr="00D10561">
        <w:rPr>
          <w:rFonts w:eastAsiaTheme="minorHAnsi"/>
          <w:sz w:val="28"/>
          <w:szCs w:val="28"/>
          <w:lang w:eastAsia="en-US"/>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7</w:t>
      </w:r>
      <w:r w:rsidR="00426AA9"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8</w:t>
      </w:r>
      <w:r w:rsidR="00426AA9" w:rsidRPr="00D10561">
        <w:rPr>
          <w:rFonts w:eastAsiaTheme="minorHAnsi"/>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00426AA9" w:rsidRPr="00D10561">
          <w:rPr>
            <w:rFonts w:eastAsiaTheme="minorHAnsi"/>
            <w:sz w:val="28"/>
            <w:szCs w:val="28"/>
            <w:lang w:eastAsia="en-US"/>
          </w:rPr>
          <w:t>частью 1 статьи 54</w:t>
        </w:r>
      </w:hyperlink>
      <w:r w:rsidR="00426AA9" w:rsidRPr="00D10561">
        <w:rPr>
          <w:rFonts w:eastAsiaTheme="minorHAnsi"/>
          <w:sz w:val="28"/>
          <w:szCs w:val="28"/>
          <w:lang w:eastAsia="en-US"/>
        </w:rPr>
        <w:t xml:space="preserve"> </w:t>
      </w:r>
      <w:r w:rsidR="00EE07AB" w:rsidRPr="00D10561">
        <w:rPr>
          <w:rFonts w:eastAsiaTheme="minorHAnsi"/>
          <w:sz w:val="28"/>
          <w:szCs w:val="28"/>
          <w:lang w:eastAsia="en-US"/>
        </w:rPr>
        <w:t>Градостроительного к</w:t>
      </w:r>
      <w:r w:rsidR="00426AA9" w:rsidRPr="00D10561">
        <w:rPr>
          <w:rFonts w:eastAsiaTheme="minorHAnsi"/>
          <w:sz w:val="28"/>
          <w:szCs w:val="28"/>
          <w:lang w:eastAsia="en-US"/>
        </w:rPr>
        <w:t>одекса</w:t>
      </w:r>
      <w:r w:rsidR="00EE07AB" w:rsidRPr="00D10561">
        <w:rPr>
          <w:rFonts w:eastAsiaTheme="minorHAnsi"/>
          <w:sz w:val="28"/>
          <w:szCs w:val="28"/>
          <w:lang w:eastAsia="en-US"/>
        </w:rPr>
        <w:t xml:space="preserve"> Российской Федерации</w:t>
      </w:r>
      <w:r w:rsidR="000B05FF" w:rsidRPr="00D10561">
        <w:rPr>
          <w:rFonts w:eastAsiaTheme="minorHAnsi"/>
          <w:sz w:val="28"/>
          <w:szCs w:val="28"/>
          <w:lang w:eastAsia="en-US"/>
        </w:rPr>
        <w:t xml:space="preserve"> (далее – </w:t>
      </w:r>
      <w:proofErr w:type="spellStart"/>
      <w:r w:rsidR="000B05FF" w:rsidRPr="00D10561">
        <w:rPr>
          <w:rFonts w:eastAsiaTheme="minorHAnsi"/>
          <w:sz w:val="28"/>
          <w:szCs w:val="28"/>
          <w:lang w:eastAsia="en-US"/>
        </w:rPr>
        <w:t>ГрК</w:t>
      </w:r>
      <w:proofErr w:type="spellEnd"/>
      <w:r w:rsidR="000B05FF" w:rsidRPr="00D10561">
        <w:rPr>
          <w:rFonts w:eastAsiaTheme="minorHAnsi"/>
          <w:sz w:val="28"/>
          <w:szCs w:val="28"/>
          <w:lang w:eastAsia="en-US"/>
        </w:rPr>
        <w:t xml:space="preserve"> РФ</w:t>
      </w:r>
      <w:r w:rsidR="00426AA9"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4" w:history="1">
        <w:r w:rsidR="00426AA9" w:rsidRPr="00D10561">
          <w:rPr>
            <w:rFonts w:eastAsiaTheme="minorHAnsi"/>
            <w:sz w:val="28"/>
            <w:szCs w:val="28"/>
            <w:lang w:eastAsia="en-US"/>
          </w:rPr>
          <w:t>частью 7 статьи 54</w:t>
        </w:r>
      </w:hyperlink>
      <w:r w:rsidR="00426AA9" w:rsidRPr="00D10561">
        <w:rPr>
          <w:rFonts w:eastAsiaTheme="minorHAnsi"/>
          <w:sz w:val="28"/>
          <w:szCs w:val="28"/>
          <w:lang w:eastAsia="en-US"/>
        </w:rPr>
        <w:t xml:space="preserve"> </w:t>
      </w:r>
      <w:proofErr w:type="spellStart"/>
      <w:r w:rsidR="00443B75" w:rsidRPr="00D10561">
        <w:rPr>
          <w:rFonts w:eastAsiaTheme="minorHAnsi"/>
          <w:sz w:val="28"/>
          <w:szCs w:val="28"/>
          <w:lang w:eastAsia="en-US"/>
        </w:rPr>
        <w:t>ГрК</w:t>
      </w:r>
      <w:proofErr w:type="spellEnd"/>
      <w:r w:rsidR="00443B75" w:rsidRPr="00D10561">
        <w:rPr>
          <w:rFonts w:eastAsiaTheme="minorHAnsi"/>
          <w:sz w:val="28"/>
          <w:szCs w:val="28"/>
          <w:lang w:eastAsia="en-US"/>
        </w:rPr>
        <w:t xml:space="preserve"> РФ</w:t>
      </w:r>
      <w:r w:rsidR="00426AA9" w:rsidRPr="00D10561">
        <w:rPr>
          <w:rFonts w:eastAsiaTheme="minorHAnsi"/>
          <w:sz w:val="28"/>
          <w:szCs w:val="28"/>
          <w:lang w:eastAsia="en-US"/>
        </w:rPr>
        <w:t>;</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9</w:t>
      </w:r>
      <w:r w:rsidR="00426AA9" w:rsidRPr="00D10561">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00426AA9" w:rsidRPr="00D10561">
          <w:rPr>
            <w:rFonts w:eastAsiaTheme="minorHAnsi"/>
            <w:sz w:val="28"/>
            <w:szCs w:val="28"/>
            <w:lang w:eastAsia="en-US"/>
          </w:rPr>
          <w:t>законодательством</w:t>
        </w:r>
      </w:hyperlink>
      <w:r w:rsidR="00426AA9"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0</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w:t>
      </w:r>
      <w:r w:rsidR="00E424C4" w:rsidRPr="00D10561">
        <w:rPr>
          <w:rFonts w:eastAsiaTheme="minorHAnsi"/>
          <w:sz w:val="28"/>
          <w:szCs w:val="28"/>
          <w:lang w:eastAsia="en-US"/>
        </w:rPr>
        <w:t>.06.</w:t>
      </w:r>
      <w:r w:rsidRPr="00D10561">
        <w:rPr>
          <w:rFonts w:eastAsiaTheme="minorHAnsi"/>
          <w:sz w:val="28"/>
          <w:szCs w:val="28"/>
          <w:lang w:eastAsia="en-US"/>
        </w:rPr>
        <w:t xml:space="preserve">2002 </w:t>
      </w:r>
      <w:r w:rsidR="00E424C4" w:rsidRPr="00D10561">
        <w:rPr>
          <w:rFonts w:eastAsiaTheme="minorHAnsi"/>
          <w:sz w:val="28"/>
          <w:szCs w:val="28"/>
          <w:lang w:eastAsia="en-US"/>
        </w:rPr>
        <w:t>№</w:t>
      </w:r>
      <w:r w:rsidRPr="00D10561">
        <w:rPr>
          <w:rFonts w:eastAsiaTheme="minorHAnsi"/>
          <w:sz w:val="28"/>
          <w:szCs w:val="28"/>
          <w:lang w:eastAsia="en-US"/>
        </w:rPr>
        <w:t xml:space="preserve"> 73-ФЗ </w:t>
      </w:r>
      <w:r w:rsidR="00E424C4" w:rsidRPr="00D10561">
        <w:rPr>
          <w:rFonts w:eastAsiaTheme="minorHAnsi"/>
          <w:sz w:val="28"/>
          <w:szCs w:val="28"/>
          <w:lang w:eastAsia="en-US"/>
        </w:rPr>
        <w:t>«</w:t>
      </w:r>
      <w:r w:rsidRPr="00D10561">
        <w:rPr>
          <w:rFonts w:eastAsiaTheme="minorHAnsi"/>
          <w:sz w:val="28"/>
          <w:szCs w:val="28"/>
          <w:lang w:eastAsia="en-US"/>
        </w:rPr>
        <w:t>Об объектах культурного наследия (памятниках истории и культур</w:t>
      </w:r>
      <w:r w:rsidR="00E424C4" w:rsidRPr="00D10561">
        <w:rPr>
          <w:rFonts w:eastAsiaTheme="minorHAnsi"/>
          <w:sz w:val="28"/>
          <w:szCs w:val="28"/>
          <w:lang w:eastAsia="en-US"/>
        </w:rPr>
        <w:t>ы) народов Российской Федерации»</w:t>
      </w:r>
      <w:r w:rsidRPr="00D10561">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426AA9"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1</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7"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w:t>
      </w:r>
      <w:r w:rsidR="0043691B" w:rsidRPr="00D10561">
        <w:rPr>
          <w:rFonts w:eastAsiaTheme="minorHAnsi"/>
          <w:sz w:val="28"/>
          <w:szCs w:val="28"/>
          <w:lang w:eastAsia="en-US"/>
        </w:rPr>
        <w:t>.07.</w:t>
      </w:r>
      <w:r w:rsidRPr="00D10561">
        <w:rPr>
          <w:rFonts w:eastAsiaTheme="minorHAnsi"/>
          <w:sz w:val="28"/>
          <w:szCs w:val="28"/>
          <w:lang w:eastAsia="en-US"/>
        </w:rPr>
        <w:t xml:space="preserve">2015 </w:t>
      </w:r>
      <w:r w:rsidR="0043691B" w:rsidRPr="00D10561">
        <w:rPr>
          <w:rFonts w:eastAsiaTheme="minorHAnsi"/>
          <w:sz w:val="28"/>
          <w:szCs w:val="28"/>
          <w:lang w:eastAsia="en-US"/>
        </w:rPr>
        <w:t>№</w:t>
      </w:r>
      <w:r w:rsidRPr="00D10561">
        <w:rPr>
          <w:rFonts w:eastAsiaTheme="minorHAnsi"/>
          <w:sz w:val="28"/>
          <w:szCs w:val="28"/>
          <w:lang w:eastAsia="en-US"/>
        </w:rPr>
        <w:t xml:space="preserve"> 218-ФЗ </w:t>
      </w:r>
      <w:r w:rsidR="0043691B" w:rsidRPr="00D10561">
        <w:rPr>
          <w:rFonts w:eastAsiaTheme="minorHAnsi"/>
          <w:sz w:val="28"/>
          <w:szCs w:val="28"/>
          <w:lang w:eastAsia="en-US"/>
        </w:rPr>
        <w:t>«</w:t>
      </w:r>
      <w:r w:rsidRPr="00D10561">
        <w:rPr>
          <w:rFonts w:eastAsiaTheme="minorHAnsi"/>
          <w:sz w:val="28"/>
          <w:szCs w:val="28"/>
          <w:lang w:eastAsia="en-US"/>
        </w:rPr>
        <w:t>О государст</w:t>
      </w:r>
      <w:r w:rsidR="0043691B" w:rsidRPr="00D10561">
        <w:rPr>
          <w:rFonts w:eastAsiaTheme="minorHAnsi"/>
          <w:sz w:val="28"/>
          <w:szCs w:val="28"/>
          <w:lang w:eastAsia="en-US"/>
        </w:rPr>
        <w:t>венной регистрации недвижимости».</w:t>
      </w:r>
    </w:p>
    <w:p w:rsidR="00DF5034" w:rsidRPr="00952F0A" w:rsidRDefault="00DF5034" w:rsidP="00932F39">
      <w:pPr>
        <w:autoSpaceDE w:val="0"/>
        <w:autoSpaceDN w:val="0"/>
        <w:adjustRightInd w:val="0"/>
        <w:ind w:firstLine="851"/>
        <w:jc w:val="both"/>
        <w:rPr>
          <w:rFonts w:eastAsiaTheme="minorHAnsi"/>
          <w:sz w:val="28"/>
          <w:szCs w:val="28"/>
          <w:lang w:eastAsia="en-US"/>
        </w:rPr>
      </w:pPr>
      <w:r w:rsidRPr="00952F0A">
        <w:rPr>
          <w:rFonts w:eastAsiaTheme="minorHAnsi"/>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8" w:history="1">
        <w:r w:rsidRPr="00952F0A">
          <w:rPr>
            <w:rFonts w:eastAsiaTheme="minorHAnsi"/>
            <w:sz w:val="28"/>
            <w:szCs w:val="28"/>
            <w:lang w:eastAsia="en-US"/>
          </w:rPr>
          <w:t>пунктах 4</w:t>
        </w:r>
      </w:hyperlink>
      <w:r w:rsidRPr="00952F0A">
        <w:rPr>
          <w:rFonts w:eastAsiaTheme="minorHAnsi"/>
          <w:sz w:val="28"/>
          <w:szCs w:val="28"/>
          <w:lang w:eastAsia="en-US"/>
        </w:rPr>
        <w:t xml:space="preserve">, </w:t>
      </w:r>
      <w:hyperlink r:id="rId19" w:history="1">
        <w:r w:rsidRPr="00952F0A">
          <w:rPr>
            <w:rFonts w:eastAsiaTheme="minorHAnsi"/>
            <w:sz w:val="28"/>
            <w:szCs w:val="28"/>
            <w:lang w:eastAsia="en-US"/>
          </w:rPr>
          <w:t>6</w:t>
        </w:r>
      </w:hyperlink>
      <w:r w:rsidRPr="00952F0A">
        <w:rPr>
          <w:rFonts w:eastAsiaTheme="minorHAnsi"/>
          <w:sz w:val="28"/>
          <w:szCs w:val="28"/>
          <w:lang w:eastAsia="en-US"/>
        </w:rPr>
        <w:t xml:space="preserve"> - </w:t>
      </w:r>
      <w:hyperlink r:id="rId20" w:history="1">
        <w:r w:rsidR="00932F39" w:rsidRPr="00952F0A">
          <w:rPr>
            <w:rFonts w:eastAsiaTheme="minorHAnsi"/>
            <w:sz w:val="28"/>
            <w:szCs w:val="28"/>
            <w:lang w:eastAsia="en-US"/>
          </w:rPr>
          <w:t>11</w:t>
        </w:r>
        <w:r w:rsidRPr="00952F0A">
          <w:rPr>
            <w:rFonts w:eastAsiaTheme="minorHAnsi"/>
            <w:sz w:val="28"/>
            <w:szCs w:val="28"/>
            <w:lang w:eastAsia="en-US"/>
          </w:rPr>
          <w:t xml:space="preserve"> </w:t>
        </w:r>
      </w:hyperlink>
      <w:r w:rsidRPr="00952F0A">
        <w:rPr>
          <w:rFonts w:eastAsiaTheme="minorHAnsi"/>
          <w:sz w:val="28"/>
          <w:szCs w:val="28"/>
          <w:lang w:eastAsia="en-US"/>
        </w:rPr>
        <w:t>настояще</w:t>
      </w:r>
      <w:r w:rsidR="00932F39" w:rsidRPr="00952F0A">
        <w:rPr>
          <w:rFonts w:eastAsiaTheme="minorHAnsi"/>
          <w:sz w:val="28"/>
          <w:szCs w:val="28"/>
          <w:lang w:eastAsia="en-US"/>
        </w:rPr>
        <w:t>го</w:t>
      </w:r>
      <w:r w:rsidRPr="00952F0A">
        <w:rPr>
          <w:rFonts w:eastAsiaTheme="minorHAnsi"/>
          <w:sz w:val="28"/>
          <w:szCs w:val="28"/>
          <w:lang w:eastAsia="en-US"/>
        </w:rPr>
        <w:t xml:space="preserve"> </w:t>
      </w:r>
      <w:r w:rsidR="00932F39" w:rsidRPr="00952F0A">
        <w:rPr>
          <w:rFonts w:eastAsiaTheme="minorHAnsi"/>
          <w:sz w:val="28"/>
          <w:szCs w:val="28"/>
          <w:lang w:eastAsia="en-US"/>
        </w:rPr>
        <w:t>пункта</w:t>
      </w:r>
      <w:r w:rsidRPr="00952F0A">
        <w:rPr>
          <w:rFonts w:eastAsiaTheme="minorHAnsi"/>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B3BAB" w:rsidRPr="00D10561" w:rsidRDefault="00AB3BAB" w:rsidP="00AB3BAB">
      <w:pPr>
        <w:autoSpaceDE w:val="0"/>
        <w:autoSpaceDN w:val="0"/>
        <w:adjustRightInd w:val="0"/>
        <w:ind w:firstLine="709"/>
        <w:jc w:val="both"/>
        <w:rPr>
          <w:rFonts w:eastAsiaTheme="minorHAnsi"/>
          <w:sz w:val="28"/>
          <w:szCs w:val="28"/>
          <w:lang w:eastAsia="en-US"/>
        </w:rPr>
      </w:pPr>
      <w:bookmarkStart w:id="2" w:name="sub_51076"/>
      <w:r w:rsidRPr="00D10561">
        <w:rPr>
          <w:rFonts w:eastAsiaTheme="minorHAnsi"/>
          <w:sz w:val="28"/>
          <w:szCs w:val="28"/>
          <w:lang w:eastAsia="en-US"/>
        </w:rPr>
        <w:t xml:space="preserve">16. Указанные в </w:t>
      </w:r>
      <w:r w:rsidR="00CD70C3" w:rsidRPr="00D10561">
        <w:rPr>
          <w:rFonts w:eastAsiaTheme="minorHAnsi"/>
          <w:sz w:val="28"/>
          <w:szCs w:val="28"/>
          <w:lang w:eastAsia="en-US"/>
        </w:rPr>
        <w:t>под</w:t>
      </w:r>
      <w:hyperlink r:id="rId21" w:history="1">
        <w:r w:rsidRPr="00D10561">
          <w:rPr>
            <w:rFonts w:eastAsiaTheme="minorHAnsi"/>
            <w:sz w:val="28"/>
            <w:szCs w:val="28"/>
            <w:lang w:eastAsia="en-US"/>
          </w:rPr>
          <w:t xml:space="preserve">пунктах </w:t>
        </w:r>
      </w:hyperlink>
      <w:r w:rsidR="00CD70C3" w:rsidRPr="00D10561">
        <w:rPr>
          <w:rFonts w:eastAsiaTheme="minorHAnsi"/>
          <w:sz w:val="28"/>
          <w:szCs w:val="28"/>
          <w:lang w:eastAsia="en-US"/>
        </w:rPr>
        <w:t>5</w:t>
      </w:r>
      <w:r w:rsidRPr="00D10561">
        <w:rPr>
          <w:rFonts w:eastAsiaTheme="minorHAnsi"/>
          <w:sz w:val="28"/>
          <w:szCs w:val="28"/>
          <w:lang w:eastAsia="en-US"/>
        </w:rPr>
        <w:t xml:space="preserve"> и </w:t>
      </w:r>
      <w:hyperlink r:id="rId22" w:history="1">
        <w:r w:rsidR="00CD70C3" w:rsidRPr="00D10561">
          <w:rPr>
            <w:rFonts w:eastAsiaTheme="minorHAnsi"/>
            <w:sz w:val="28"/>
            <w:szCs w:val="28"/>
            <w:lang w:eastAsia="en-US"/>
          </w:rPr>
          <w:t>8</w:t>
        </w:r>
      </w:hyperlink>
      <w:r w:rsidRPr="00D10561">
        <w:rPr>
          <w:rFonts w:eastAsiaTheme="minorHAnsi"/>
          <w:sz w:val="28"/>
          <w:szCs w:val="28"/>
          <w:lang w:eastAsia="en-US"/>
        </w:rPr>
        <w:t xml:space="preserve"> </w:t>
      </w:r>
      <w:r w:rsidR="00CD70C3" w:rsidRPr="00D10561">
        <w:rPr>
          <w:rFonts w:eastAsiaTheme="minorHAnsi"/>
          <w:sz w:val="28"/>
          <w:szCs w:val="28"/>
          <w:lang w:eastAsia="en-US"/>
        </w:rPr>
        <w:t>пункта 15 н</w:t>
      </w:r>
      <w:r w:rsidRPr="00D10561">
        <w:rPr>
          <w:rFonts w:eastAsiaTheme="minorHAnsi"/>
          <w:sz w:val="28"/>
          <w:szCs w:val="28"/>
          <w:lang w:eastAsia="en-US"/>
        </w:rPr>
        <w:t>астояще</w:t>
      </w:r>
      <w:r w:rsidR="00CD70C3" w:rsidRPr="00D10561">
        <w:rPr>
          <w:rFonts w:eastAsiaTheme="minorHAnsi"/>
          <w:sz w:val="28"/>
          <w:szCs w:val="28"/>
          <w:lang w:eastAsia="en-US"/>
        </w:rPr>
        <w:t xml:space="preserve">го административного регламента </w:t>
      </w:r>
      <w:r w:rsidRPr="00D10561">
        <w:rPr>
          <w:rFonts w:eastAsiaTheme="minorHAnsi"/>
          <w:sz w:val="28"/>
          <w:szCs w:val="28"/>
          <w:lang w:eastAsia="en-US"/>
        </w:rPr>
        <w:t xml:space="preserve">документ и заключение должны содержать информацию о нормативных </w:t>
      </w:r>
      <w:r w:rsidRPr="00D10561">
        <w:rPr>
          <w:rFonts w:eastAsiaTheme="minorHAnsi"/>
          <w:sz w:val="28"/>
          <w:szCs w:val="28"/>
          <w:lang w:eastAsia="en-US"/>
        </w:rPr>
        <w:lastRenderedPageBreak/>
        <w:t xml:space="preserve">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D10561">
          <w:rPr>
            <w:rFonts w:eastAsiaTheme="minorHAnsi"/>
            <w:sz w:val="28"/>
            <w:szCs w:val="28"/>
            <w:lang w:eastAsia="en-US"/>
          </w:rPr>
          <w:t>законодательством</w:t>
        </w:r>
      </w:hyperlink>
      <w:r w:rsidRPr="00D10561">
        <w:rPr>
          <w:rFonts w:eastAsiaTheme="minorHAnsi"/>
          <w:sz w:val="28"/>
          <w:szCs w:val="28"/>
          <w:lang w:eastAsia="en-US"/>
        </w:rPr>
        <w:t xml:space="preserve"> об энергосбережении и о повышении энергетической эффективности.</w:t>
      </w:r>
    </w:p>
    <w:p w:rsidR="00A47FE0" w:rsidRPr="00D10561" w:rsidRDefault="00A47FE0" w:rsidP="00AB3BAB">
      <w:pPr>
        <w:autoSpaceDE w:val="0"/>
        <w:autoSpaceDN w:val="0"/>
        <w:adjustRightInd w:val="0"/>
        <w:ind w:firstLine="709"/>
        <w:jc w:val="both"/>
        <w:rPr>
          <w:rFonts w:eastAsiaTheme="minorHAnsi"/>
          <w:sz w:val="28"/>
          <w:szCs w:val="28"/>
          <w:lang w:eastAsia="en-US"/>
        </w:rPr>
      </w:pPr>
      <w:r w:rsidRPr="00D10561">
        <w:rPr>
          <w:sz w:val="28"/>
          <w:szCs w:val="28"/>
        </w:rPr>
        <w:t>1</w:t>
      </w:r>
      <w:r w:rsidR="00416222" w:rsidRPr="00D10561">
        <w:rPr>
          <w:sz w:val="28"/>
          <w:szCs w:val="28"/>
        </w:rPr>
        <w:t>7</w:t>
      </w:r>
      <w:r w:rsidRPr="00D10561">
        <w:rPr>
          <w:sz w:val="28"/>
          <w:szCs w:val="28"/>
        </w:rPr>
        <w:t>.</w:t>
      </w:r>
      <w:r w:rsidRPr="00D10561">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24" w:history="1">
        <w:r w:rsidRPr="00D10561">
          <w:rPr>
            <w:rFonts w:eastAsiaTheme="minorHAnsi"/>
            <w:sz w:val="28"/>
            <w:szCs w:val="28"/>
            <w:lang w:eastAsia="en-US"/>
          </w:rPr>
          <w:t>пунктом</w:t>
        </w:r>
      </w:hyperlink>
      <w:r w:rsidRPr="00D10561">
        <w:rPr>
          <w:rFonts w:eastAsiaTheme="minorHAnsi"/>
          <w:sz w:val="28"/>
          <w:szCs w:val="28"/>
          <w:lang w:eastAsia="en-US"/>
        </w:rPr>
        <w:t xml:space="preserve"> 15 настоящего </w:t>
      </w:r>
      <w:r w:rsidR="000C39ED" w:rsidRPr="00D10561">
        <w:rPr>
          <w:rFonts w:eastAsiaTheme="minorHAnsi"/>
          <w:sz w:val="28"/>
          <w:szCs w:val="28"/>
          <w:lang w:eastAsia="en-US"/>
        </w:rPr>
        <w:t xml:space="preserve">административного </w:t>
      </w:r>
      <w:r w:rsidRPr="00D10561">
        <w:rPr>
          <w:rFonts w:eastAsiaTheme="minorHAnsi"/>
          <w:sz w:val="28"/>
          <w:szCs w:val="28"/>
          <w:lang w:eastAsia="en-US"/>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7FE0" w:rsidRPr="00D10561" w:rsidRDefault="00A47FE0" w:rsidP="004A6347">
      <w:pPr>
        <w:pStyle w:val="ConsPlusNormal"/>
        <w:ind w:firstLine="709"/>
        <w:contextualSpacing/>
        <w:jc w:val="both"/>
        <w:rPr>
          <w:rFonts w:ascii="Times New Roman" w:hAnsi="Times New Roman" w:cs="Times New Roman"/>
        </w:rPr>
      </w:pPr>
    </w:p>
    <w:p w:rsidR="00A47FE0" w:rsidRPr="00721C38" w:rsidRDefault="00A47FE0" w:rsidP="00721C38">
      <w:pPr>
        <w:pStyle w:val="af7"/>
        <w:autoSpaceDE w:val="0"/>
        <w:autoSpaceDN w:val="0"/>
        <w:adjustRightInd w:val="0"/>
        <w:spacing w:after="0" w:line="240" w:lineRule="auto"/>
        <w:ind w:left="0"/>
        <w:contextualSpacing w:val="0"/>
        <w:jc w:val="center"/>
        <w:outlineLvl w:val="2"/>
        <w:rPr>
          <w:rFonts w:ascii="Times New Roman" w:hAnsi="Times New Roman"/>
          <w:b/>
          <w:bCs/>
          <w:sz w:val="28"/>
          <w:szCs w:val="28"/>
          <w:highlight w:val="yellow"/>
        </w:rPr>
      </w:pPr>
      <w:r w:rsidRPr="00721C38">
        <w:rPr>
          <w:rFonts w:ascii="Times New Roman" w:hAnsi="Times New Roman"/>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C728DE" w:rsidRPr="00721C38">
        <w:rPr>
          <w:rFonts w:ascii="Times New Roman" w:hAnsi="Times New Roman"/>
          <w:b/>
          <w:sz w:val="28"/>
          <w:szCs w:val="28"/>
        </w:rPr>
        <w:t xml:space="preserve"> </w:t>
      </w:r>
      <w:r w:rsidR="00C728DE" w:rsidRPr="00721C38">
        <w:rPr>
          <w:rFonts w:ascii="Times New Roman" w:hAnsi="Times New Roman"/>
          <w:b/>
          <w:bCs/>
          <w:sz w:val="28"/>
          <w:szCs w:val="28"/>
        </w:rPr>
        <w:t>и которые заявитель вправе представить</w:t>
      </w:r>
      <w:r w:rsidR="00721C38" w:rsidRPr="0054217A">
        <w:rPr>
          <w:rFonts w:ascii="Times New Roman" w:hAnsi="Times New Roman"/>
          <w:b/>
          <w:bCs/>
          <w:sz w:val="28"/>
          <w:szCs w:val="28"/>
        </w:rPr>
        <w:t>, а также способы их получения заявителями, в том числе в электронной форме, порядок их представления</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5E45DC" w:rsidRPr="00D10561" w:rsidRDefault="00B02861" w:rsidP="00B30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7B5FF7" w:rsidRPr="00D10561">
        <w:rPr>
          <w:rFonts w:eastAsiaTheme="minorHAnsi"/>
          <w:sz w:val="28"/>
          <w:szCs w:val="28"/>
          <w:lang w:eastAsia="en-US"/>
        </w:rPr>
        <w:t>8</w:t>
      </w:r>
      <w:r w:rsidR="00B974BF" w:rsidRPr="00D10561">
        <w:rPr>
          <w:rFonts w:eastAsiaTheme="minorHAnsi"/>
          <w:sz w:val="28"/>
          <w:szCs w:val="28"/>
          <w:lang w:eastAsia="en-US"/>
        </w:rPr>
        <w:t xml:space="preserve">. </w:t>
      </w:r>
      <w:r w:rsidR="005E45DC" w:rsidRPr="00D10561">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5" w:history="1">
        <w:r w:rsidRPr="00D10561">
          <w:rPr>
            <w:rFonts w:eastAsiaTheme="minorHAnsi"/>
            <w:sz w:val="28"/>
            <w:szCs w:val="28"/>
            <w:lang w:eastAsia="en-US"/>
          </w:rPr>
          <w:t>частью 1 статьи 54</w:t>
        </w:r>
      </w:hyperlink>
      <w:r w:rsidR="00336573">
        <w:rPr>
          <w:rFonts w:eastAsiaTheme="minorHAnsi"/>
          <w:sz w:val="28"/>
          <w:szCs w:val="28"/>
          <w:lang w:eastAsia="en-US"/>
        </w:rPr>
        <w:t xml:space="preserve"> </w:t>
      </w:r>
      <w:proofErr w:type="spellStart"/>
      <w:r w:rsidR="00336573">
        <w:rPr>
          <w:rFonts w:eastAsiaTheme="minorHAnsi"/>
          <w:sz w:val="28"/>
          <w:szCs w:val="28"/>
          <w:lang w:eastAsia="en-US"/>
        </w:rPr>
        <w:t>ГрК</w:t>
      </w:r>
      <w:proofErr w:type="spellEnd"/>
      <w:r w:rsidR="00336573">
        <w:rPr>
          <w:rFonts w:eastAsiaTheme="minorHAnsi"/>
          <w:sz w:val="28"/>
          <w:szCs w:val="28"/>
          <w:lang w:eastAsia="en-US"/>
        </w:rPr>
        <w:t xml:space="preserve"> РФ</w:t>
      </w:r>
      <w:r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w:t>
      </w:r>
      <w:r w:rsidRPr="00D10561">
        <w:rPr>
          <w:rFonts w:eastAsiaTheme="minorHAnsi"/>
          <w:sz w:val="28"/>
          <w:szCs w:val="28"/>
          <w:lang w:eastAsia="en-US"/>
        </w:rPr>
        <w:lastRenderedPageBreak/>
        <w:t xml:space="preserve">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6" w:history="1">
        <w:r w:rsidRPr="00D10561">
          <w:rPr>
            <w:rFonts w:eastAsiaTheme="minorHAnsi"/>
            <w:sz w:val="28"/>
            <w:szCs w:val="28"/>
            <w:lang w:eastAsia="en-US"/>
          </w:rPr>
          <w:t>частью 7 статьи 54</w:t>
        </w:r>
      </w:hyperlink>
      <w:r w:rsidRPr="00D10561">
        <w:rPr>
          <w:rFonts w:eastAsiaTheme="minorHAnsi"/>
          <w:sz w:val="28"/>
          <w:szCs w:val="28"/>
          <w:lang w:eastAsia="en-US"/>
        </w:rPr>
        <w:t xml:space="preserve">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w:t>
      </w:r>
      <w:r w:rsidR="00F76685" w:rsidRPr="00D10561">
        <w:rPr>
          <w:rFonts w:eastAsiaTheme="minorHAnsi"/>
          <w:sz w:val="28"/>
          <w:szCs w:val="28"/>
          <w:lang w:eastAsia="en-US"/>
        </w:rPr>
        <w:t>.</w:t>
      </w:r>
    </w:p>
    <w:p w:rsidR="00413FFF" w:rsidRPr="00D10561" w:rsidRDefault="007B5FF7"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19</w:t>
      </w:r>
      <w:r w:rsidR="00413FFF" w:rsidRPr="00D10561">
        <w:rPr>
          <w:rFonts w:eastAsiaTheme="minorHAnsi"/>
          <w:sz w:val="28"/>
          <w:szCs w:val="28"/>
          <w:lang w:eastAsia="en-US"/>
        </w:rPr>
        <w:t>. Документы (их копии или сведения, содержащиеся в них), указанные в</w:t>
      </w:r>
      <w:hyperlink r:id="rId27" w:history="1"/>
      <w:r w:rsidR="00E73025" w:rsidRPr="00D10561">
        <w:rPr>
          <w:rFonts w:eastAsiaTheme="minorHAnsi"/>
          <w:sz w:val="28"/>
          <w:szCs w:val="28"/>
          <w:lang w:eastAsia="en-US"/>
        </w:rPr>
        <w:t xml:space="preserve"> </w:t>
      </w:r>
      <w:r w:rsidR="00C1564F" w:rsidRPr="00D10561">
        <w:rPr>
          <w:rFonts w:eastAsiaTheme="minorHAnsi"/>
          <w:sz w:val="28"/>
          <w:szCs w:val="28"/>
          <w:lang w:eastAsia="en-US"/>
        </w:rPr>
        <w:t>пункт</w:t>
      </w:r>
      <w:r w:rsidR="00E73025" w:rsidRPr="00D10561">
        <w:rPr>
          <w:rFonts w:eastAsiaTheme="minorHAnsi"/>
          <w:sz w:val="28"/>
          <w:szCs w:val="28"/>
          <w:lang w:eastAsia="en-US"/>
        </w:rPr>
        <w:t xml:space="preserve">е </w:t>
      </w:r>
      <w:r w:rsidR="00C1564F" w:rsidRPr="00D10561">
        <w:rPr>
          <w:rFonts w:eastAsiaTheme="minorHAnsi"/>
          <w:sz w:val="28"/>
          <w:szCs w:val="28"/>
          <w:lang w:eastAsia="en-US"/>
        </w:rPr>
        <w:t>1</w:t>
      </w:r>
      <w:r w:rsidR="00E73025" w:rsidRPr="00D10561">
        <w:rPr>
          <w:rFonts w:eastAsiaTheme="minorHAnsi"/>
          <w:sz w:val="28"/>
          <w:szCs w:val="28"/>
          <w:lang w:eastAsia="en-US"/>
        </w:rPr>
        <w:t>8</w:t>
      </w:r>
      <w:r w:rsidR="00C1564F" w:rsidRPr="00D10561">
        <w:rPr>
          <w:rFonts w:eastAsiaTheme="minorHAnsi"/>
          <w:sz w:val="28"/>
          <w:szCs w:val="28"/>
          <w:lang w:eastAsia="en-US"/>
        </w:rPr>
        <w:t xml:space="preserve"> </w:t>
      </w:r>
      <w:r w:rsidR="00C1564F" w:rsidRPr="00D10561">
        <w:rPr>
          <w:sz w:val="28"/>
          <w:szCs w:val="28"/>
        </w:rPr>
        <w:t>настоящего административного регламента</w:t>
      </w:r>
      <w:r w:rsidR="00413FFF" w:rsidRPr="00D10561">
        <w:rPr>
          <w:rFonts w:eastAsiaTheme="minorHAnsi"/>
          <w:sz w:val="28"/>
          <w:szCs w:val="28"/>
          <w:lang w:eastAsia="en-US"/>
        </w:rPr>
        <w:t xml:space="preserve">, запрашиваются </w:t>
      </w:r>
      <w:r w:rsidR="00336573">
        <w:rPr>
          <w:rFonts w:eastAsiaTheme="minorHAnsi"/>
          <w:sz w:val="28"/>
          <w:szCs w:val="28"/>
          <w:lang w:eastAsia="en-US"/>
        </w:rPr>
        <w:t>уполномоченным специалистом Департамента</w:t>
      </w:r>
      <w:r w:rsidR="004411A2" w:rsidRPr="00D10561">
        <w:rPr>
          <w:rFonts w:eastAsiaTheme="minorHAnsi"/>
          <w:sz w:val="28"/>
          <w:szCs w:val="28"/>
          <w:lang w:eastAsia="en-US"/>
        </w:rPr>
        <w:t xml:space="preserve"> </w:t>
      </w:r>
      <w:r w:rsidR="00413FFF" w:rsidRPr="00D10561">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w:t>
      </w:r>
      <w:r w:rsidR="003841CB">
        <w:rPr>
          <w:rFonts w:eastAsiaTheme="minorHAnsi"/>
          <w:sz w:val="28"/>
          <w:szCs w:val="28"/>
          <w:lang w:eastAsia="en-US"/>
        </w:rPr>
        <w:t>анные документы, если заявитель</w:t>
      </w:r>
      <w:r w:rsidR="00413FFF" w:rsidRPr="00D10561">
        <w:rPr>
          <w:rFonts w:eastAsiaTheme="minorHAnsi"/>
          <w:sz w:val="28"/>
          <w:szCs w:val="28"/>
          <w:lang w:eastAsia="en-US"/>
        </w:rPr>
        <w:t xml:space="preserve"> не представил указанные документы самостоятельно.</w:t>
      </w:r>
    </w:p>
    <w:p w:rsidR="00413FFF" w:rsidRPr="00D10561" w:rsidRDefault="00F364B4"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0</w:t>
      </w:r>
      <w:r w:rsidR="00413FFF" w:rsidRPr="00D10561">
        <w:rPr>
          <w:rFonts w:eastAsiaTheme="minorHAnsi"/>
          <w:sz w:val="28"/>
          <w:szCs w:val="28"/>
          <w:lang w:eastAsia="en-US"/>
        </w:rPr>
        <w:t xml:space="preserve">. Документы, указанные в </w:t>
      </w:r>
      <w:r w:rsidR="00C93919" w:rsidRPr="00D10561">
        <w:rPr>
          <w:rFonts w:eastAsiaTheme="minorHAnsi"/>
          <w:sz w:val="28"/>
          <w:szCs w:val="28"/>
          <w:lang w:eastAsia="en-US"/>
        </w:rPr>
        <w:t>под</w:t>
      </w:r>
      <w:hyperlink r:id="rId28" w:history="1">
        <w:r w:rsidR="00413FFF" w:rsidRPr="00D10561">
          <w:rPr>
            <w:rFonts w:eastAsiaTheme="minorHAnsi"/>
            <w:sz w:val="28"/>
            <w:szCs w:val="28"/>
            <w:lang w:eastAsia="en-US"/>
          </w:rPr>
          <w:t>пунктах 1</w:t>
        </w:r>
      </w:hyperlink>
      <w:r w:rsidR="00413FFF" w:rsidRPr="00D10561">
        <w:rPr>
          <w:rFonts w:eastAsiaTheme="minorHAnsi"/>
          <w:sz w:val="28"/>
          <w:szCs w:val="28"/>
          <w:lang w:eastAsia="en-US"/>
        </w:rPr>
        <w:t xml:space="preserve">, </w:t>
      </w:r>
      <w:hyperlink r:id="rId29" w:history="1">
        <w:r w:rsidR="00413FFF" w:rsidRPr="00D10561">
          <w:rPr>
            <w:rFonts w:eastAsiaTheme="minorHAnsi"/>
            <w:sz w:val="28"/>
            <w:szCs w:val="28"/>
            <w:lang w:eastAsia="en-US"/>
          </w:rPr>
          <w:t>4</w:t>
        </w:r>
      </w:hyperlink>
      <w:r w:rsidR="00413FFF" w:rsidRPr="00D10561">
        <w:rPr>
          <w:rFonts w:eastAsiaTheme="minorHAnsi"/>
          <w:sz w:val="28"/>
          <w:szCs w:val="28"/>
          <w:lang w:eastAsia="en-US"/>
        </w:rPr>
        <w:t xml:space="preserve">, </w:t>
      </w:r>
      <w:hyperlink r:id="rId30" w:history="1">
        <w:r w:rsidR="00413FFF" w:rsidRPr="00D10561">
          <w:rPr>
            <w:rFonts w:eastAsiaTheme="minorHAnsi"/>
            <w:sz w:val="28"/>
            <w:szCs w:val="28"/>
            <w:lang w:eastAsia="en-US"/>
          </w:rPr>
          <w:t>5</w:t>
        </w:r>
      </w:hyperlink>
      <w:r w:rsidR="00413FFF" w:rsidRPr="00D10561">
        <w:rPr>
          <w:rFonts w:eastAsiaTheme="minorHAnsi"/>
          <w:sz w:val="28"/>
          <w:szCs w:val="28"/>
          <w:lang w:eastAsia="en-US"/>
        </w:rPr>
        <w:t xml:space="preserve">, </w:t>
      </w:r>
      <w:hyperlink r:id="rId31" w:history="1">
        <w:r w:rsidR="00413FFF" w:rsidRPr="00D10561">
          <w:rPr>
            <w:rFonts w:eastAsiaTheme="minorHAnsi"/>
            <w:sz w:val="28"/>
            <w:szCs w:val="28"/>
            <w:lang w:eastAsia="en-US"/>
          </w:rPr>
          <w:t>6</w:t>
        </w:r>
      </w:hyperlink>
      <w:r w:rsidR="00413FFF" w:rsidRPr="00D10561">
        <w:rPr>
          <w:rFonts w:eastAsiaTheme="minorHAnsi"/>
          <w:sz w:val="28"/>
          <w:szCs w:val="28"/>
          <w:lang w:eastAsia="en-US"/>
        </w:rPr>
        <w:t xml:space="preserve">, </w:t>
      </w:r>
      <w:hyperlink r:id="rId32" w:history="1">
        <w:r w:rsidR="00413FFF" w:rsidRPr="00D10561">
          <w:rPr>
            <w:rFonts w:eastAsiaTheme="minorHAnsi"/>
            <w:sz w:val="28"/>
            <w:szCs w:val="28"/>
            <w:lang w:eastAsia="en-US"/>
          </w:rPr>
          <w:t>7</w:t>
        </w:r>
      </w:hyperlink>
      <w:r w:rsidR="00413FFF" w:rsidRPr="00D10561">
        <w:rPr>
          <w:rFonts w:eastAsiaTheme="minorHAnsi"/>
          <w:sz w:val="28"/>
          <w:szCs w:val="28"/>
          <w:lang w:eastAsia="en-US"/>
        </w:rPr>
        <w:t xml:space="preserve"> и </w:t>
      </w:r>
      <w:hyperlink r:id="rId33" w:history="1">
        <w:r w:rsidR="00413FFF" w:rsidRPr="00D10561">
          <w:rPr>
            <w:rFonts w:eastAsiaTheme="minorHAnsi"/>
            <w:sz w:val="28"/>
            <w:szCs w:val="28"/>
            <w:lang w:eastAsia="en-US"/>
          </w:rPr>
          <w:t xml:space="preserve">8 </w:t>
        </w:r>
      </w:hyperlink>
      <w:r w:rsidR="00C93919" w:rsidRPr="00D10561">
        <w:rPr>
          <w:rFonts w:eastAsiaTheme="minorHAnsi"/>
          <w:sz w:val="28"/>
          <w:szCs w:val="28"/>
          <w:lang w:eastAsia="en-US"/>
        </w:rPr>
        <w:t xml:space="preserve">пункта 15 </w:t>
      </w:r>
      <w:r w:rsidR="00C93919" w:rsidRPr="00D10561">
        <w:rPr>
          <w:sz w:val="28"/>
          <w:szCs w:val="28"/>
        </w:rPr>
        <w:t>настоящего административного регламента</w:t>
      </w:r>
      <w:r w:rsidR="00413FFF" w:rsidRPr="00D10561">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91EAB" w:rsidRPr="00D10561">
        <w:rPr>
          <w:rFonts w:eastAsiaTheme="minorHAnsi"/>
          <w:sz w:val="28"/>
          <w:szCs w:val="28"/>
          <w:lang w:eastAsia="en-US"/>
        </w:rPr>
        <w:t xml:space="preserve">указанные </w:t>
      </w:r>
      <w:r w:rsidR="00413FFF" w:rsidRPr="00D10561">
        <w:rPr>
          <w:rFonts w:eastAsiaTheme="minorHAnsi"/>
          <w:sz w:val="28"/>
          <w:szCs w:val="28"/>
          <w:lang w:eastAsia="en-US"/>
        </w:rPr>
        <w:t>документы</w:t>
      </w:r>
      <w:r w:rsidR="00F91EAB" w:rsidRPr="00D10561">
        <w:rPr>
          <w:rFonts w:eastAsiaTheme="minorHAnsi"/>
          <w:sz w:val="28"/>
          <w:szCs w:val="28"/>
          <w:lang w:eastAsia="en-US"/>
        </w:rPr>
        <w:t xml:space="preserve"> </w:t>
      </w:r>
      <w:r w:rsidR="00413FFF" w:rsidRPr="00D10561">
        <w:rPr>
          <w:rFonts w:eastAsiaTheme="minorHAnsi"/>
          <w:sz w:val="28"/>
          <w:szCs w:val="28"/>
          <w:lang w:eastAsia="en-US"/>
        </w:rPr>
        <w:t>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w:t>
      </w:r>
      <w:r w:rsidR="003841CB">
        <w:rPr>
          <w:rFonts w:eastAsiaTheme="minorHAnsi"/>
          <w:sz w:val="28"/>
          <w:szCs w:val="28"/>
          <w:lang w:eastAsia="en-US"/>
        </w:rPr>
        <w:t xml:space="preserve"> уполномоченным специалистом департамента</w:t>
      </w:r>
      <w:r w:rsidR="00F91EAB" w:rsidRPr="00D10561">
        <w:rPr>
          <w:rFonts w:eastAsiaTheme="minorHAnsi"/>
          <w:sz w:val="28"/>
          <w:szCs w:val="28"/>
          <w:lang w:eastAsia="en-US"/>
        </w:rPr>
        <w:t xml:space="preserve"> </w:t>
      </w:r>
      <w:r w:rsidR="00413FFF" w:rsidRPr="00D10561">
        <w:rPr>
          <w:rFonts w:eastAsiaTheme="minorHAnsi"/>
          <w:sz w:val="28"/>
          <w:szCs w:val="28"/>
          <w:lang w:eastAsia="en-US"/>
        </w:rPr>
        <w:t>в органах и организациях, в распоряжении которых находятся указанные документы, если за</w:t>
      </w:r>
      <w:r w:rsidR="003841CB">
        <w:rPr>
          <w:rFonts w:eastAsiaTheme="minorHAnsi"/>
          <w:sz w:val="28"/>
          <w:szCs w:val="28"/>
          <w:lang w:eastAsia="en-US"/>
        </w:rPr>
        <w:t>явитель</w:t>
      </w:r>
      <w:r w:rsidR="00413FFF" w:rsidRPr="00D10561">
        <w:rPr>
          <w:rFonts w:eastAsiaTheme="minorHAnsi"/>
          <w:sz w:val="28"/>
          <w:szCs w:val="28"/>
          <w:lang w:eastAsia="en-US"/>
        </w:rPr>
        <w:t xml:space="preserve"> не представил указанные документы самостоятельно.</w:t>
      </w:r>
    </w:p>
    <w:p w:rsidR="00333EDD" w:rsidRPr="00D10561" w:rsidRDefault="00333EDD" w:rsidP="00333ED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1</w:t>
      </w:r>
      <w:r w:rsidRPr="00D10561">
        <w:rPr>
          <w:rFonts w:eastAsiaTheme="minorHAnsi"/>
          <w:sz w:val="28"/>
          <w:szCs w:val="28"/>
          <w:lang w:eastAsia="en-US"/>
        </w:rPr>
        <w:t>. П</w:t>
      </w:r>
      <w:r w:rsidR="003841CB">
        <w:rPr>
          <w:rFonts w:eastAsiaTheme="minorHAnsi"/>
          <w:sz w:val="28"/>
          <w:szCs w:val="28"/>
          <w:lang w:eastAsia="en-US"/>
        </w:rPr>
        <w:t>о межведомственным запросам Департамента</w:t>
      </w:r>
      <w:r w:rsidRPr="00D10561">
        <w:rPr>
          <w:rFonts w:eastAsiaTheme="minorHAnsi"/>
          <w:sz w:val="28"/>
          <w:szCs w:val="28"/>
          <w:lang w:eastAsia="en-US"/>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1A5E42" w:rsidRPr="00D10561" w:rsidRDefault="001A5E42" w:rsidP="00B304A1">
      <w:pPr>
        <w:autoSpaceDE w:val="0"/>
        <w:autoSpaceDN w:val="0"/>
        <w:adjustRightInd w:val="0"/>
        <w:ind w:firstLine="709"/>
        <w:jc w:val="both"/>
        <w:rPr>
          <w:rFonts w:eastAsiaTheme="minorHAnsi"/>
          <w:sz w:val="28"/>
          <w:szCs w:val="28"/>
          <w:lang w:eastAsia="en-US"/>
        </w:rPr>
      </w:pPr>
    </w:p>
    <w:p w:rsidR="00A47FE0" w:rsidRDefault="00A47FE0" w:rsidP="0087389B">
      <w:pPr>
        <w:autoSpaceDE w:val="0"/>
        <w:autoSpaceDN w:val="0"/>
        <w:adjustRightInd w:val="0"/>
        <w:contextualSpacing/>
        <w:jc w:val="center"/>
        <w:rPr>
          <w:rFonts w:eastAsia="Calibri"/>
          <w:b/>
          <w:strike/>
          <w:sz w:val="28"/>
          <w:szCs w:val="28"/>
          <w:lang w:eastAsia="en-US"/>
        </w:rPr>
      </w:pPr>
      <w:r w:rsidRPr="00D10561">
        <w:rPr>
          <w:rFonts w:eastAsia="Calibri"/>
          <w:b/>
          <w:sz w:val="28"/>
          <w:szCs w:val="28"/>
          <w:lang w:eastAsia="en-US"/>
        </w:rPr>
        <w:t>11.</w:t>
      </w:r>
      <w:r w:rsidR="0087389B" w:rsidRPr="00E459E7">
        <w:rPr>
          <w:rFonts w:eastAsia="Calibri"/>
          <w:sz w:val="28"/>
          <w:szCs w:val="28"/>
          <w:lang w:eastAsia="en-US"/>
        </w:rPr>
        <w:t xml:space="preserve"> </w:t>
      </w:r>
      <w:r w:rsidR="003841CB">
        <w:rPr>
          <w:rFonts w:eastAsia="Calibri"/>
          <w:b/>
          <w:sz w:val="28"/>
          <w:szCs w:val="28"/>
          <w:lang w:eastAsia="en-US"/>
        </w:rPr>
        <w:t>Запрет требовать от заявителя представления документов, информации или осуществления действий</w:t>
      </w:r>
      <w:r w:rsidR="0087389B" w:rsidRPr="005A4243">
        <w:rPr>
          <w:rFonts w:eastAsia="Calibri"/>
          <w:b/>
          <w:sz w:val="28"/>
          <w:szCs w:val="28"/>
          <w:lang w:eastAsia="en-US"/>
        </w:rPr>
        <w:t xml:space="preserve"> </w:t>
      </w:r>
    </w:p>
    <w:p w:rsidR="0094269B" w:rsidRPr="00B275EF" w:rsidRDefault="0094269B" w:rsidP="0087389B">
      <w:pPr>
        <w:autoSpaceDE w:val="0"/>
        <w:autoSpaceDN w:val="0"/>
        <w:adjustRightInd w:val="0"/>
        <w:contextualSpacing/>
        <w:jc w:val="center"/>
        <w:rPr>
          <w:strike/>
        </w:rPr>
      </w:pPr>
    </w:p>
    <w:p w:rsidR="00F25DEA" w:rsidRPr="00651C44" w:rsidRDefault="0081096D" w:rsidP="00F25DEA">
      <w:pPr>
        <w:autoSpaceDE w:val="0"/>
        <w:autoSpaceDN w:val="0"/>
        <w:adjustRightInd w:val="0"/>
        <w:ind w:firstLine="709"/>
        <w:rPr>
          <w:rFonts w:eastAsiaTheme="minorHAnsi"/>
          <w:sz w:val="28"/>
          <w:szCs w:val="28"/>
          <w:lang w:eastAsia="en-US"/>
        </w:rPr>
      </w:pPr>
      <w:r w:rsidRPr="00D10561">
        <w:rPr>
          <w:rFonts w:eastAsiaTheme="minorHAnsi"/>
          <w:sz w:val="28"/>
          <w:szCs w:val="28"/>
          <w:lang w:eastAsia="en-US"/>
        </w:rPr>
        <w:t>2</w:t>
      </w:r>
      <w:r w:rsidR="00C56759" w:rsidRPr="00D10561">
        <w:rPr>
          <w:rFonts w:eastAsiaTheme="minorHAnsi"/>
          <w:sz w:val="28"/>
          <w:szCs w:val="28"/>
          <w:lang w:eastAsia="en-US"/>
        </w:rPr>
        <w:t>2</w:t>
      </w:r>
      <w:r w:rsidR="008E7A05" w:rsidRPr="00D10561">
        <w:rPr>
          <w:rFonts w:eastAsiaTheme="minorHAnsi"/>
          <w:sz w:val="28"/>
          <w:szCs w:val="28"/>
          <w:lang w:eastAsia="en-US"/>
        </w:rPr>
        <w:t xml:space="preserve">. </w:t>
      </w:r>
      <w:r w:rsidR="003841CB">
        <w:rPr>
          <w:rFonts w:eastAsiaTheme="minorHAnsi"/>
          <w:sz w:val="28"/>
          <w:szCs w:val="28"/>
          <w:lang w:eastAsia="en-US"/>
        </w:rPr>
        <w:t>Запрещено требовать от заявителя</w:t>
      </w:r>
      <w:r w:rsidR="00F25DEA" w:rsidRPr="00651C44">
        <w:rPr>
          <w:rFonts w:eastAsiaTheme="minorHAnsi"/>
          <w:sz w:val="28"/>
          <w:szCs w:val="28"/>
          <w:lang w:eastAsia="en-US"/>
        </w:rPr>
        <w:t>:</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sidR="003841CB">
        <w:rPr>
          <w:rFonts w:eastAsiaTheme="minorHAnsi"/>
          <w:sz w:val="28"/>
          <w:szCs w:val="28"/>
          <w:lang w:eastAsia="en-US"/>
        </w:rPr>
        <w:t>доставлением муниципальной услуги</w:t>
      </w:r>
      <w:r w:rsidRPr="00D10561">
        <w:rPr>
          <w:rFonts w:eastAsiaTheme="minorHAnsi"/>
          <w:sz w:val="28"/>
          <w:szCs w:val="28"/>
          <w:lang w:eastAsia="en-US"/>
        </w:rPr>
        <w:t>;</w:t>
      </w:r>
    </w:p>
    <w:p w:rsidR="008E7A05" w:rsidRPr="00D10561" w:rsidRDefault="008E7A05" w:rsidP="008E7A05">
      <w:pPr>
        <w:autoSpaceDE w:val="0"/>
        <w:autoSpaceDN w:val="0"/>
        <w:adjustRightInd w:val="0"/>
        <w:ind w:firstLine="709"/>
        <w:contextualSpacing/>
        <w:jc w:val="both"/>
        <w:rPr>
          <w:rFonts w:eastAsiaTheme="minorHAnsi"/>
          <w:sz w:val="28"/>
          <w:szCs w:val="28"/>
          <w:lang w:eastAsia="en-US"/>
        </w:rPr>
      </w:pPr>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D10561">
          <w:rPr>
            <w:rFonts w:eastAsiaTheme="minorHAnsi"/>
            <w:sz w:val="28"/>
            <w:szCs w:val="28"/>
            <w:lang w:eastAsia="en-US"/>
          </w:rPr>
          <w:t>частью 1 статьи 1</w:t>
        </w:r>
      </w:hyperlink>
      <w:r w:rsidRPr="00D10561">
        <w:rPr>
          <w:rFonts w:eastAsiaTheme="minorHAnsi"/>
          <w:sz w:val="28"/>
          <w:szCs w:val="28"/>
          <w:lang w:eastAsia="en-US"/>
        </w:rPr>
        <w:t xml:space="preserve"> </w:t>
      </w:r>
      <w:r w:rsidR="00E35F6E">
        <w:rPr>
          <w:sz w:val="28"/>
          <w:szCs w:val="28"/>
        </w:rPr>
        <w:t>Федерального</w:t>
      </w:r>
      <w:r w:rsidR="00E35F6E" w:rsidRPr="00B62F69">
        <w:rPr>
          <w:sz w:val="28"/>
          <w:szCs w:val="28"/>
        </w:rPr>
        <w:t xml:space="preserve"> закон</w:t>
      </w:r>
      <w:r w:rsidR="00E35F6E">
        <w:rPr>
          <w:sz w:val="28"/>
          <w:szCs w:val="28"/>
        </w:rPr>
        <w:t>а</w:t>
      </w:r>
      <w:r w:rsidR="00E35F6E" w:rsidRPr="00B62F69">
        <w:rPr>
          <w:sz w:val="28"/>
          <w:szCs w:val="28"/>
        </w:rPr>
        <w:t xml:space="preserve"> от 27.07.2010 № 210-ФЗ</w:t>
      </w:r>
      <w:r w:rsidR="00E35F6E">
        <w:rPr>
          <w:sz w:val="28"/>
          <w:szCs w:val="28"/>
        </w:rPr>
        <w:t xml:space="preserve"> </w:t>
      </w:r>
      <w:r w:rsidRPr="00D10561">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sidRPr="00D10561">
          <w:rPr>
            <w:rFonts w:eastAsiaTheme="minorHAnsi"/>
            <w:sz w:val="28"/>
            <w:szCs w:val="28"/>
            <w:lang w:eastAsia="en-US"/>
          </w:rPr>
          <w:t>частью 6</w:t>
        </w:r>
      </w:hyperlink>
      <w:r w:rsidRPr="00D10561">
        <w:rPr>
          <w:rFonts w:eastAsiaTheme="minorHAnsi"/>
          <w:sz w:val="28"/>
          <w:szCs w:val="28"/>
          <w:lang w:eastAsia="en-US"/>
        </w:rPr>
        <w:t xml:space="preserve"> </w:t>
      </w:r>
      <w:hyperlink r:id="rId36" w:history="1">
        <w:r w:rsidRPr="00D10561">
          <w:rPr>
            <w:rFonts w:eastAsia="Calibri"/>
            <w:sz w:val="28"/>
            <w:szCs w:val="28"/>
          </w:rPr>
          <w:t>статьи 7</w:t>
        </w:r>
      </w:hyperlink>
      <w:r w:rsidRPr="00D10561">
        <w:rPr>
          <w:rFonts w:eastAsia="Calibri"/>
          <w:sz w:val="28"/>
          <w:szCs w:val="28"/>
        </w:rPr>
        <w:t xml:space="preserve"> </w:t>
      </w:r>
      <w:r w:rsidRPr="00D10561">
        <w:rPr>
          <w:rFonts w:eastAsia="Calibri"/>
          <w:sz w:val="28"/>
          <w:szCs w:val="28"/>
        </w:rPr>
        <w:lastRenderedPageBreak/>
        <w:t xml:space="preserve">Федерального закона </w:t>
      </w:r>
      <w:r w:rsidRPr="00D10561">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D10561">
          <w:rPr>
            <w:rFonts w:eastAsiaTheme="minorHAnsi"/>
            <w:sz w:val="28"/>
            <w:szCs w:val="28"/>
            <w:lang w:eastAsia="en-US"/>
          </w:rPr>
          <w:t>части 1 статьи 9</w:t>
        </w:r>
      </w:hyperlink>
      <w:r w:rsidRPr="00D10561">
        <w:rPr>
          <w:rFonts w:eastAsiaTheme="minorHAnsi"/>
          <w:sz w:val="28"/>
          <w:szCs w:val="28"/>
          <w:lang w:eastAsia="en-US"/>
        </w:rPr>
        <w:t xml:space="preserve"> </w:t>
      </w:r>
      <w:r w:rsidRPr="00D10561">
        <w:rPr>
          <w:rFonts w:eastAsia="Calibri"/>
          <w:sz w:val="28"/>
          <w:szCs w:val="28"/>
        </w:rPr>
        <w:t>Федерального закона</w:t>
      </w:r>
      <w:r w:rsidR="00E35F6E">
        <w:rPr>
          <w:rFonts w:eastAsia="Calibri"/>
          <w:sz w:val="28"/>
          <w:szCs w:val="28"/>
        </w:rPr>
        <w:t xml:space="preserve"> от 27.07.2010 № 210-ФЗ</w:t>
      </w:r>
      <w:r w:rsidRPr="00D10561">
        <w:rPr>
          <w:rFonts w:eastAsiaTheme="minorHAnsi"/>
          <w:sz w:val="28"/>
          <w:szCs w:val="28"/>
          <w:lang w:eastAsia="en-US"/>
        </w:rPr>
        <w:t>;</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A05" w:rsidRPr="00D10561" w:rsidRDefault="00E35F6E" w:rsidP="008E7A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E7A05" w:rsidRPr="00D10561">
        <w:rPr>
          <w:rFonts w:eastAsiaTheme="minorHAnsi"/>
          <w:sz w:val="28"/>
          <w:szCs w:val="28"/>
          <w:lang w:eastAsia="en-US"/>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A05" w:rsidRPr="00D10561" w:rsidRDefault="00E35F6E" w:rsidP="008E7A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E7A05" w:rsidRPr="00D10561">
        <w:rPr>
          <w:rFonts w:eastAsiaTheme="minorHAnsi"/>
          <w:sz w:val="28"/>
          <w:szCs w:val="28"/>
          <w:lang w:eastAsia="en-US"/>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A05" w:rsidRPr="00D10561" w:rsidRDefault="00E35F6E" w:rsidP="008E7A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E7A05" w:rsidRPr="00D10561">
        <w:rPr>
          <w:rFonts w:eastAsiaTheme="minorHAnsi"/>
          <w:sz w:val="28"/>
          <w:szCs w:val="28"/>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A05" w:rsidRPr="00D10561" w:rsidRDefault="00E35F6E" w:rsidP="008E7A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E7A05" w:rsidRPr="00D10561">
        <w:rPr>
          <w:rFonts w:eastAsiaTheme="minorHAnsi"/>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w:t>
      </w:r>
      <w:r>
        <w:rPr>
          <w:rFonts w:eastAsiaTheme="minorHAnsi"/>
          <w:sz w:val="28"/>
          <w:szCs w:val="28"/>
          <w:lang w:eastAsia="en-US"/>
        </w:rPr>
        <w:t>Департамента</w:t>
      </w:r>
      <w:r w:rsidR="008E7A05" w:rsidRPr="00D10561">
        <w:rPr>
          <w:rFonts w:eastAsiaTheme="minorHAnsi"/>
          <w:sz w:val="28"/>
          <w:szCs w:val="28"/>
          <w:lang w:eastAsia="en-US"/>
        </w:rPr>
        <w:t xml:space="preserve">, работника </w:t>
      </w:r>
      <w:r>
        <w:rPr>
          <w:rFonts w:eastAsiaTheme="minorHAnsi"/>
          <w:sz w:val="28"/>
          <w:szCs w:val="28"/>
          <w:lang w:eastAsia="en-US"/>
        </w:rPr>
        <w:t>МФЦ</w:t>
      </w:r>
      <w:r w:rsidR="008E7A05" w:rsidRPr="00D10561">
        <w:rPr>
          <w:rFonts w:eastAsiaTheme="minorHAnsi"/>
          <w:sz w:val="28"/>
          <w:szCs w:val="28"/>
          <w:lang w:eastAsia="en-US"/>
        </w:rPr>
        <w:t>, при первоначальном отказе в приеме документов, необходимых для предоставления муниципальной</w:t>
      </w:r>
      <w:r w:rsidR="001B3EBA">
        <w:rPr>
          <w:rFonts w:eastAsiaTheme="minorHAnsi"/>
          <w:sz w:val="28"/>
          <w:szCs w:val="28"/>
          <w:lang w:eastAsia="en-US"/>
        </w:rPr>
        <w:t xml:space="preserve"> услуги, либо в предоставлении </w:t>
      </w:r>
      <w:r w:rsidR="008E7A05" w:rsidRPr="00D10561">
        <w:rPr>
          <w:rFonts w:eastAsiaTheme="minorHAnsi"/>
          <w:sz w:val="28"/>
          <w:szCs w:val="28"/>
          <w:lang w:eastAsia="en-US"/>
        </w:rPr>
        <w:t xml:space="preserve"> муниципальной услуги, о чем в письменном виде за подписью </w:t>
      </w:r>
      <w:r w:rsidR="006F3037">
        <w:rPr>
          <w:rFonts w:eastAsiaTheme="minorHAnsi"/>
          <w:sz w:val="28"/>
          <w:szCs w:val="28"/>
          <w:lang w:eastAsia="en-US"/>
        </w:rPr>
        <w:t>председателя Департамента</w:t>
      </w:r>
      <w:r w:rsidR="008E7A05" w:rsidRPr="00D10561">
        <w:rPr>
          <w:rFonts w:eastAsiaTheme="minorHAnsi"/>
          <w:sz w:val="28"/>
          <w:szCs w:val="28"/>
          <w:lang w:eastAsia="en-US"/>
        </w:rPr>
        <w:t>, руководи</w:t>
      </w:r>
      <w:r w:rsidR="006F3037">
        <w:rPr>
          <w:rFonts w:eastAsiaTheme="minorHAnsi"/>
          <w:sz w:val="28"/>
          <w:szCs w:val="28"/>
          <w:lang w:eastAsia="en-US"/>
        </w:rPr>
        <w:t>теля МФЦ</w:t>
      </w:r>
      <w:r w:rsidR="008E7A05" w:rsidRPr="00D10561">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
    <w:p w:rsidR="004A73A9" w:rsidRPr="00D10561" w:rsidRDefault="004A73A9" w:rsidP="00EE35F8">
      <w:pPr>
        <w:pStyle w:val="ConsPlusNormal"/>
        <w:ind w:firstLine="0"/>
        <w:contextualSpacing/>
        <w:jc w:val="center"/>
        <w:outlineLvl w:val="1"/>
        <w:rPr>
          <w:rFonts w:ascii="Times New Roman" w:hAnsi="Times New Roman" w:cs="Times New Roman"/>
          <w:b/>
        </w:rPr>
      </w:pPr>
    </w:p>
    <w:p w:rsidR="00A47FE0" w:rsidRPr="00D10561" w:rsidRDefault="00A47FE0" w:rsidP="00EE35F8">
      <w:pPr>
        <w:pStyle w:val="ConsPlusNormal"/>
        <w:ind w:firstLine="0"/>
        <w:contextualSpacing/>
        <w:jc w:val="center"/>
        <w:outlineLvl w:val="1"/>
        <w:rPr>
          <w:rFonts w:ascii="Times New Roman" w:hAnsi="Times New Roman" w:cs="Times New Roman"/>
          <w:b/>
        </w:rPr>
      </w:pPr>
      <w:r w:rsidRPr="00D10561">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A47FE0" w:rsidRPr="00D10561" w:rsidRDefault="00A47FE0" w:rsidP="004A6347">
      <w:pPr>
        <w:pStyle w:val="ConsPlusNormal"/>
        <w:widowControl/>
        <w:ind w:firstLine="709"/>
        <w:contextualSpacing/>
        <w:jc w:val="both"/>
        <w:outlineLvl w:val="1"/>
      </w:pPr>
      <w:r w:rsidRPr="00D10561">
        <w:rPr>
          <w:rFonts w:ascii="Times New Roman" w:hAnsi="Times New Roman" w:cs="Times New Roman"/>
        </w:rPr>
        <w:t>2</w:t>
      </w:r>
      <w:r w:rsidR="00C56759" w:rsidRPr="00D10561">
        <w:rPr>
          <w:rFonts w:ascii="Times New Roman" w:hAnsi="Times New Roman" w:cs="Times New Roman"/>
        </w:rPr>
        <w:t>3</w:t>
      </w:r>
      <w:r w:rsidRPr="00D10561">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не установлены.</w:t>
      </w:r>
    </w:p>
    <w:p w:rsidR="00A47FE0" w:rsidRPr="00D10561" w:rsidRDefault="00A47FE0" w:rsidP="004A6347">
      <w:pPr>
        <w:pStyle w:val="ConsPlusNormal"/>
        <w:widowControl/>
        <w:ind w:firstLine="709"/>
        <w:jc w:val="both"/>
      </w:pPr>
    </w:p>
    <w:p w:rsidR="00A47FE0" w:rsidRPr="00D10561" w:rsidRDefault="00A47FE0" w:rsidP="00EE35F8">
      <w:pPr>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4</w:t>
      </w:r>
      <w:r w:rsidRPr="00D10561">
        <w:rPr>
          <w:rFonts w:ascii="Times New Roman" w:hAnsi="Times New Roman" w:cs="Times New Roman"/>
        </w:rPr>
        <w:t>. Основания для приостановления предоставления муниципальной услуги законодательством не установлены.</w:t>
      </w:r>
    </w:p>
    <w:p w:rsidR="00A47FE0" w:rsidRPr="00D10561" w:rsidRDefault="00C56759" w:rsidP="004A6347">
      <w:pPr>
        <w:autoSpaceDE w:val="0"/>
        <w:autoSpaceDN w:val="0"/>
        <w:adjustRightInd w:val="0"/>
        <w:ind w:firstLine="709"/>
        <w:jc w:val="both"/>
        <w:rPr>
          <w:rFonts w:eastAsiaTheme="minorHAnsi"/>
          <w:sz w:val="28"/>
          <w:szCs w:val="28"/>
          <w:lang w:eastAsia="en-US"/>
        </w:rPr>
      </w:pPr>
      <w:r w:rsidRPr="00D10561">
        <w:rPr>
          <w:sz w:val="28"/>
          <w:szCs w:val="28"/>
        </w:rPr>
        <w:lastRenderedPageBreak/>
        <w:t>25</w:t>
      </w:r>
      <w:r w:rsidR="00A47FE0" w:rsidRPr="00D10561">
        <w:rPr>
          <w:sz w:val="28"/>
          <w:szCs w:val="28"/>
        </w:rPr>
        <w:t xml:space="preserve">. </w:t>
      </w:r>
      <w:r w:rsidR="00A47FE0" w:rsidRPr="00D10561">
        <w:rPr>
          <w:rFonts w:eastAsiaTheme="minorHAnsi"/>
          <w:sz w:val="28"/>
          <w:szCs w:val="28"/>
          <w:lang w:eastAsia="en-US"/>
        </w:rPr>
        <w:t>Основани</w:t>
      </w:r>
      <w:r w:rsidR="006369EC" w:rsidRPr="00D10561">
        <w:rPr>
          <w:rFonts w:eastAsiaTheme="minorHAnsi"/>
          <w:sz w:val="28"/>
          <w:szCs w:val="28"/>
          <w:lang w:eastAsia="en-US"/>
        </w:rPr>
        <w:t>я</w:t>
      </w:r>
      <w:r w:rsidR="00A47FE0" w:rsidRPr="00D10561">
        <w:rPr>
          <w:rFonts w:eastAsiaTheme="minorHAnsi"/>
          <w:sz w:val="28"/>
          <w:szCs w:val="28"/>
          <w:lang w:eastAsia="en-US"/>
        </w:rPr>
        <w:t>м</w:t>
      </w:r>
      <w:r w:rsidR="006369EC" w:rsidRPr="00D10561">
        <w:rPr>
          <w:rFonts w:eastAsiaTheme="minorHAnsi"/>
          <w:sz w:val="28"/>
          <w:szCs w:val="28"/>
          <w:lang w:eastAsia="en-US"/>
        </w:rPr>
        <w:t>и</w:t>
      </w:r>
      <w:r w:rsidR="00A47FE0" w:rsidRPr="00D10561">
        <w:rPr>
          <w:rFonts w:eastAsiaTheme="minorHAnsi"/>
          <w:sz w:val="28"/>
          <w:szCs w:val="28"/>
          <w:lang w:eastAsia="en-US"/>
        </w:rPr>
        <w:t xml:space="preserve"> для отказа в предоставлении </w:t>
      </w:r>
      <w:r w:rsidR="006F0265" w:rsidRPr="00D10561">
        <w:rPr>
          <w:rFonts w:eastAsiaTheme="minorHAnsi"/>
          <w:sz w:val="28"/>
          <w:szCs w:val="28"/>
          <w:lang w:eastAsia="en-US"/>
        </w:rPr>
        <w:t>муниципальной услуги</w:t>
      </w:r>
      <w:r w:rsidR="00A47FE0" w:rsidRPr="00D10561">
        <w:rPr>
          <w:rFonts w:eastAsiaTheme="minorHAnsi"/>
          <w:sz w:val="28"/>
          <w:szCs w:val="28"/>
          <w:lang w:eastAsia="en-US"/>
        </w:rPr>
        <w:t xml:space="preserve"> явля</w:t>
      </w:r>
      <w:r w:rsidR="006F0265" w:rsidRPr="00D10561">
        <w:rPr>
          <w:rFonts w:eastAsiaTheme="minorHAnsi"/>
          <w:sz w:val="28"/>
          <w:szCs w:val="28"/>
          <w:lang w:eastAsia="en-US"/>
        </w:rPr>
        <w:t>ю</w:t>
      </w:r>
      <w:r w:rsidR="00A47FE0" w:rsidRPr="00D10561">
        <w:rPr>
          <w:rFonts w:eastAsiaTheme="minorHAnsi"/>
          <w:sz w:val="28"/>
          <w:szCs w:val="28"/>
          <w:lang w:eastAsia="en-US"/>
        </w:rPr>
        <w:t>тся:</w:t>
      </w:r>
    </w:p>
    <w:p w:rsidR="007D14A1" w:rsidRPr="00D10561" w:rsidRDefault="007D14A1"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 отсутствие документов, указанных в </w:t>
      </w:r>
      <w:r w:rsidR="001158E2" w:rsidRPr="00D10561">
        <w:rPr>
          <w:rFonts w:eastAsiaTheme="minorHAnsi"/>
          <w:sz w:val="28"/>
          <w:szCs w:val="28"/>
          <w:lang w:eastAsia="en-US"/>
        </w:rPr>
        <w:t>пунктах 15, 17 настоящего административного регламента</w:t>
      </w:r>
      <w:r w:rsidRPr="00D10561">
        <w:rPr>
          <w:rFonts w:eastAsiaTheme="minorHAnsi"/>
          <w:sz w:val="28"/>
          <w:szCs w:val="28"/>
          <w:lang w:eastAsia="en-US"/>
        </w:rPr>
        <w:t>;</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history="1">
        <w:r w:rsidRPr="00D10561">
          <w:rPr>
            <w:rFonts w:eastAsiaTheme="minorHAnsi"/>
            <w:sz w:val="28"/>
            <w:szCs w:val="28"/>
            <w:lang w:eastAsia="en-US"/>
          </w:rPr>
          <w:t>пунктом 9 части 7 статьи 51</w:t>
        </w:r>
      </w:hyperlink>
      <w:r w:rsidRPr="00D10561">
        <w:rPr>
          <w:rFonts w:eastAsiaTheme="minorHAnsi"/>
          <w:sz w:val="28"/>
          <w:szCs w:val="28"/>
          <w:lang w:eastAsia="en-US"/>
        </w:rPr>
        <w:t xml:space="preserve"> </w:t>
      </w:r>
      <w:proofErr w:type="spellStart"/>
      <w:r w:rsidR="00FB68A1" w:rsidRPr="00D10561">
        <w:rPr>
          <w:rFonts w:eastAsiaTheme="minorHAnsi"/>
          <w:sz w:val="28"/>
          <w:szCs w:val="28"/>
          <w:lang w:eastAsia="en-US"/>
        </w:rPr>
        <w:t>ГрК</w:t>
      </w:r>
      <w:proofErr w:type="spellEnd"/>
      <w:r w:rsidR="00FB68A1" w:rsidRPr="00D10561">
        <w:rPr>
          <w:rFonts w:eastAsiaTheme="minorHAnsi"/>
          <w:sz w:val="28"/>
          <w:szCs w:val="28"/>
          <w:lang w:eastAsia="en-US"/>
        </w:rPr>
        <w:t xml:space="preserve"> РФ</w:t>
      </w:r>
      <w:r w:rsidRPr="00D10561">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D14A1" w:rsidRPr="00D10561" w:rsidRDefault="00C56759"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26</w:t>
      </w:r>
      <w:r w:rsidR="007D14A1" w:rsidRPr="00D10561">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D10561">
        <w:rPr>
          <w:rFonts w:eastAsiaTheme="minorHAnsi"/>
          <w:sz w:val="28"/>
          <w:szCs w:val="28"/>
          <w:lang w:eastAsia="en-US"/>
        </w:rPr>
        <w:t xml:space="preserve">пунктами </w:t>
      </w:r>
      <w:r w:rsidR="00C7432B" w:rsidRPr="00D10561">
        <w:rPr>
          <w:rFonts w:eastAsiaTheme="minorHAnsi"/>
          <w:sz w:val="28"/>
          <w:szCs w:val="28"/>
          <w:lang w:eastAsia="en-US"/>
        </w:rPr>
        <w:t>18</w:t>
      </w:r>
      <w:r w:rsidR="00331A77" w:rsidRPr="00D10561">
        <w:rPr>
          <w:rFonts w:eastAsiaTheme="minorHAnsi"/>
          <w:sz w:val="28"/>
          <w:szCs w:val="28"/>
          <w:lang w:eastAsia="en-US"/>
        </w:rPr>
        <w:t xml:space="preserve"> - </w:t>
      </w:r>
      <w:r w:rsidR="00F1181C" w:rsidRPr="00D10561">
        <w:rPr>
          <w:rFonts w:eastAsiaTheme="minorHAnsi"/>
          <w:sz w:val="28"/>
          <w:szCs w:val="28"/>
          <w:lang w:eastAsia="en-US"/>
        </w:rPr>
        <w:t>20</w:t>
      </w:r>
      <w:r w:rsidR="00C7432B" w:rsidRPr="00D10561">
        <w:rPr>
          <w:rFonts w:eastAsiaTheme="minorHAnsi"/>
          <w:sz w:val="28"/>
          <w:szCs w:val="28"/>
          <w:lang w:eastAsia="en-US"/>
        </w:rPr>
        <w:t xml:space="preserve"> </w:t>
      </w:r>
      <w:r w:rsidR="00F1181C" w:rsidRPr="00D10561">
        <w:rPr>
          <w:sz w:val="28"/>
          <w:szCs w:val="28"/>
        </w:rPr>
        <w:t>настоящего административного регламента</w:t>
      </w:r>
      <w:r w:rsidR="007D14A1"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EA091D" w:rsidRPr="00D10561" w:rsidRDefault="00C56759" w:rsidP="00EA091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27</w:t>
      </w:r>
      <w:r w:rsidR="00EA091D" w:rsidRPr="00D10561">
        <w:rPr>
          <w:rFonts w:eastAsiaTheme="minorHAnsi"/>
          <w:sz w:val="28"/>
          <w:szCs w:val="28"/>
          <w:lang w:eastAsia="en-US"/>
        </w:rPr>
        <w:t xml:space="preserve">. Разрешение на ввод объекта в эксплуатацию (за исключением линейного объекта) выдается </w:t>
      </w:r>
      <w:r w:rsidR="002A2D25" w:rsidRPr="00D10561">
        <w:rPr>
          <w:rFonts w:eastAsiaTheme="minorHAnsi"/>
          <w:sz w:val="28"/>
          <w:szCs w:val="28"/>
          <w:lang w:eastAsia="en-US"/>
        </w:rPr>
        <w:t xml:space="preserve">заявителю </w:t>
      </w:r>
      <w:r w:rsidR="00EA091D" w:rsidRPr="00D10561">
        <w:rPr>
          <w:rFonts w:eastAsiaTheme="minorHAnsi"/>
          <w:sz w:val="28"/>
          <w:szCs w:val="28"/>
          <w:lang w:eastAsia="en-US"/>
        </w:rPr>
        <w:t xml:space="preserve">в случае, если в </w:t>
      </w:r>
      <w:r w:rsidR="002650CC">
        <w:rPr>
          <w:rFonts w:eastAsiaTheme="minorHAnsi"/>
          <w:sz w:val="28"/>
          <w:szCs w:val="28"/>
          <w:lang w:eastAsia="en-US"/>
        </w:rPr>
        <w:t>Департамент</w:t>
      </w:r>
      <w:r w:rsidR="002A2D25" w:rsidRPr="00D10561">
        <w:rPr>
          <w:rFonts w:eastAsiaTheme="minorHAnsi"/>
          <w:sz w:val="28"/>
          <w:szCs w:val="28"/>
          <w:lang w:eastAsia="en-US"/>
        </w:rPr>
        <w:t>,</w:t>
      </w:r>
      <w:r w:rsidR="00EA091D" w:rsidRPr="00D10561">
        <w:rPr>
          <w:rFonts w:eastAsiaTheme="minorHAnsi"/>
          <w:sz w:val="28"/>
          <w:szCs w:val="28"/>
          <w:lang w:eastAsia="en-US"/>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8</w:t>
      </w:r>
      <w:r w:rsidRPr="00D10561">
        <w:rPr>
          <w:rFonts w:ascii="Times New Roman" w:hAnsi="Times New Roman" w:cs="Times New Roman"/>
        </w:rPr>
        <w:t>. Отказ в предоставлении разрешения на ввод объекта в эксплуатацию может быть оспорен застройщиком в судебном порядке.</w:t>
      </w:r>
    </w:p>
    <w:p w:rsidR="00A47FE0" w:rsidRPr="00D10561" w:rsidRDefault="00C56759"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29</w:t>
      </w:r>
      <w:r w:rsidR="00A47FE0" w:rsidRPr="00D10561">
        <w:rPr>
          <w:rFonts w:ascii="Times New Roman" w:hAnsi="Times New Roman" w:cs="Times New Roman"/>
        </w:rPr>
        <w:t xml:space="preserve">. Отказ в предоставлении муниципальной услуги оформляется по форме, согласно приложению </w:t>
      </w:r>
      <w:r w:rsidR="00C1193C" w:rsidRPr="00D601BB">
        <w:rPr>
          <w:rFonts w:ascii="Times New Roman" w:hAnsi="Times New Roman" w:cs="Times New Roman"/>
        </w:rPr>
        <w:t>2</w:t>
      </w:r>
      <w:r w:rsidR="00A47FE0" w:rsidRPr="00D10561">
        <w:rPr>
          <w:rFonts w:ascii="Times New Roman" w:hAnsi="Times New Roman" w:cs="Times New Roman"/>
        </w:rPr>
        <w:t xml:space="preserve"> к настоящему административному регламенту.</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 xml:space="preserve">14. Перечень услуг, которые являются необходимыми и обязательными для предоставления муниципальной услуги, в том числе сведения о документе </w:t>
      </w:r>
      <w:r w:rsidRPr="00D10561">
        <w:rPr>
          <w:rFonts w:eastAsia="Calibri"/>
          <w:b/>
          <w:sz w:val="28"/>
          <w:szCs w:val="28"/>
          <w:lang w:eastAsia="en-US"/>
        </w:rPr>
        <w:lastRenderedPageBreak/>
        <w:t>(документах), выдаваемом (выдаваемых) организациями, участвующими в предоставлении муниципальной услуги</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30</w:t>
      </w:r>
      <w:r w:rsidR="00A47FE0" w:rsidRPr="00D10561">
        <w:rPr>
          <w:rFonts w:ascii="Times New Roman" w:hAnsi="Times New Roman" w:cs="Times New Roman"/>
        </w:rPr>
        <w:t>. Услугами необходимыми и обязательными для предоставления муниципальной услуги, являются: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подготовка технического плана объ</w:t>
      </w:r>
      <w:r w:rsidR="009368F7" w:rsidRPr="00D10561">
        <w:rPr>
          <w:rFonts w:ascii="Times New Roman" w:hAnsi="Times New Roman" w:cs="Times New Roman"/>
        </w:rPr>
        <w:t>екта капитального строительства.</w:t>
      </w:r>
    </w:p>
    <w:p w:rsidR="004616B7" w:rsidRDefault="004616B7" w:rsidP="00863199">
      <w:pPr>
        <w:jc w:val="center"/>
        <w:rPr>
          <w:b/>
          <w:sz w:val="28"/>
          <w:szCs w:val="28"/>
        </w:rPr>
      </w:pPr>
    </w:p>
    <w:p w:rsidR="00A47FE0" w:rsidRPr="00D10561" w:rsidRDefault="00A47FE0" w:rsidP="00863199">
      <w:pPr>
        <w:jc w:val="center"/>
        <w:rPr>
          <w:b/>
          <w:sz w:val="28"/>
          <w:szCs w:val="28"/>
        </w:rPr>
      </w:pPr>
      <w:r w:rsidRPr="00D10561">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47FE0" w:rsidRPr="00D10561" w:rsidRDefault="00A47FE0" w:rsidP="004A6347">
      <w:pPr>
        <w:ind w:firstLine="709"/>
        <w:rPr>
          <w:sz w:val="28"/>
          <w:szCs w:val="28"/>
        </w:rPr>
      </w:pPr>
    </w:p>
    <w:p w:rsidR="00A47FE0" w:rsidRPr="00D10561" w:rsidRDefault="00C56759" w:rsidP="00455889">
      <w:pPr>
        <w:ind w:firstLine="709"/>
        <w:jc w:val="both"/>
        <w:rPr>
          <w:rFonts w:eastAsia="Calibri"/>
          <w:sz w:val="28"/>
          <w:szCs w:val="28"/>
        </w:rPr>
      </w:pPr>
      <w:r w:rsidRPr="00D10561">
        <w:rPr>
          <w:sz w:val="28"/>
          <w:szCs w:val="28"/>
        </w:rPr>
        <w:t>31</w:t>
      </w:r>
      <w:r w:rsidR="00A47FE0" w:rsidRPr="00D10561">
        <w:rPr>
          <w:sz w:val="28"/>
          <w:szCs w:val="28"/>
        </w:rPr>
        <w:t xml:space="preserve">. Предоставление муниципальной услуги </w:t>
      </w:r>
      <w:r w:rsidR="00A47FE0" w:rsidRPr="00D10561">
        <w:rPr>
          <w:rFonts w:eastAsia="Calibri"/>
          <w:sz w:val="28"/>
          <w:szCs w:val="28"/>
        </w:rPr>
        <w:t>осуществляется бе</w:t>
      </w:r>
      <w:r w:rsidR="00455889" w:rsidRPr="00D10561">
        <w:rPr>
          <w:rFonts w:eastAsia="Calibri"/>
          <w:sz w:val="28"/>
          <w:szCs w:val="28"/>
        </w:rPr>
        <w:t>с</w:t>
      </w:r>
      <w:r w:rsidR="00A47FE0" w:rsidRPr="00D10561">
        <w:rPr>
          <w:rFonts w:eastAsia="Calibri"/>
          <w:sz w:val="28"/>
          <w:szCs w:val="28"/>
        </w:rPr>
        <w:t>плат</w:t>
      </w:r>
      <w:r w:rsidR="00455889" w:rsidRPr="00D10561">
        <w:rPr>
          <w:rFonts w:eastAsia="Calibri"/>
          <w:sz w:val="28"/>
          <w:szCs w:val="28"/>
        </w:rPr>
        <w:t>но</w:t>
      </w:r>
      <w:r w:rsidR="00A47FE0" w:rsidRPr="00D10561">
        <w:rPr>
          <w:rFonts w:eastAsia="Calibri"/>
          <w:sz w:val="28"/>
          <w:szCs w:val="28"/>
        </w:rPr>
        <w:t xml:space="preserve">, </w:t>
      </w:r>
      <w:r w:rsidR="00A47FE0" w:rsidRPr="00D10561">
        <w:rPr>
          <w:sz w:val="28"/>
          <w:szCs w:val="28"/>
        </w:rPr>
        <w:t xml:space="preserve">государственная пошлина </w:t>
      </w:r>
      <w:r w:rsidR="00455889" w:rsidRPr="00D10561">
        <w:rPr>
          <w:sz w:val="28"/>
          <w:szCs w:val="28"/>
        </w:rPr>
        <w:t xml:space="preserve">(плата) </w:t>
      </w:r>
      <w:r w:rsidR="00A47FE0" w:rsidRPr="00D10561">
        <w:rPr>
          <w:sz w:val="28"/>
          <w:szCs w:val="28"/>
        </w:rPr>
        <w:t>не взимается.</w:t>
      </w:r>
    </w:p>
    <w:p w:rsidR="00A47FE0" w:rsidRDefault="00A47FE0" w:rsidP="004A6347">
      <w:pPr>
        <w:ind w:firstLine="709"/>
        <w:rPr>
          <w:sz w:val="28"/>
          <w:szCs w:val="28"/>
        </w:rPr>
      </w:pPr>
    </w:p>
    <w:p w:rsidR="00B75403" w:rsidRDefault="00B75403" w:rsidP="004A6347">
      <w:pPr>
        <w:ind w:firstLine="709"/>
        <w:rPr>
          <w:sz w:val="28"/>
          <w:szCs w:val="28"/>
        </w:rPr>
      </w:pPr>
    </w:p>
    <w:p w:rsidR="00A47FE0" w:rsidRPr="00D10561" w:rsidRDefault="00A47FE0" w:rsidP="005B4BF0">
      <w:pPr>
        <w:jc w:val="center"/>
        <w:rPr>
          <w:b/>
          <w:sz w:val="28"/>
          <w:szCs w:val="28"/>
        </w:rPr>
      </w:pPr>
      <w:r w:rsidRPr="00D10561">
        <w:rPr>
          <w:b/>
          <w:sz w:val="28"/>
        </w:rPr>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FE0" w:rsidRPr="00D10561" w:rsidRDefault="00A47FE0" w:rsidP="005B4BF0">
      <w:pPr>
        <w:jc w:val="center"/>
        <w:rPr>
          <w:b/>
          <w:sz w:val="28"/>
        </w:rPr>
      </w:pPr>
    </w:p>
    <w:p w:rsidR="009F74EF" w:rsidRPr="00D10561" w:rsidRDefault="00C56759" w:rsidP="00855430">
      <w:pPr>
        <w:pStyle w:val="ConsPlusNormal"/>
        <w:ind w:firstLine="709"/>
        <w:jc w:val="both"/>
        <w:rPr>
          <w:rFonts w:ascii="Times New Roman" w:hAnsi="Times New Roman"/>
        </w:rPr>
      </w:pPr>
      <w:r w:rsidRPr="00D10561">
        <w:rPr>
          <w:rFonts w:ascii="Times New Roman" w:hAnsi="Times New Roman"/>
        </w:rPr>
        <w:t>32</w:t>
      </w:r>
      <w:r w:rsidR="005B4BF0" w:rsidRPr="00D10561">
        <w:rPr>
          <w:rFonts w:ascii="Times New Roman" w:hAnsi="Times New Roman"/>
        </w:rPr>
        <w:t xml:space="preserve">. </w:t>
      </w:r>
      <w:r w:rsidR="002650CC">
        <w:rPr>
          <w:rFonts w:ascii="Times New Roman" w:hAnsi="Times New Roman"/>
        </w:rPr>
        <w:t>Порядок, р</w:t>
      </w:r>
      <w:r w:rsidR="009F74EF" w:rsidRPr="00D10561">
        <w:rPr>
          <w:rFonts w:ascii="Times New Roman" w:hAnsi="Times New Roman"/>
        </w:rPr>
        <w:t xml:space="preserve">азмер </w:t>
      </w:r>
      <w:r w:rsidR="002650CC">
        <w:rPr>
          <w:rFonts w:ascii="Times New Roman" w:hAnsi="Times New Roman"/>
        </w:rPr>
        <w:t xml:space="preserve">и основания взимания </w:t>
      </w:r>
      <w:r w:rsidR="009F74EF" w:rsidRPr="00D10561">
        <w:rPr>
          <w:rFonts w:ascii="Times New Roman" w:hAnsi="Times New Roman"/>
        </w:rPr>
        <w:t xml:space="preserve">платы за </w:t>
      </w:r>
      <w:r w:rsidR="002650CC">
        <w:rPr>
          <w:rFonts w:ascii="Times New Roman" w:hAnsi="Times New Roman"/>
        </w:rPr>
        <w:t>предоставление</w:t>
      </w:r>
      <w:r w:rsidR="009F74EF" w:rsidRPr="00D10561">
        <w:rPr>
          <w:rFonts w:ascii="Times New Roman" w:hAnsi="Times New Roman"/>
        </w:rPr>
        <w:t xml:space="preserve"> услуги «П</w:t>
      </w:r>
      <w:r w:rsidR="009F74EF" w:rsidRPr="00D10561">
        <w:rPr>
          <w:rFonts w:ascii="Times New Roman" w:hAnsi="Times New Roman" w:cs="Times New Roman"/>
        </w:rPr>
        <w:t>одготовка технического плана объекта капитального строительства</w:t>
      </w:r>
      <w:r w:rsidR="00855430" w:rsidRPr="00D10561">
        <w:rPr>
          <w:rFonts w:ascii="Times New Roman" w:hAnsi="Times New Roman" w:cs="Times New Roman"/>
        </w:rPr>
        <w:t xml:space="preserve">» </w:t>
      </w:r>
      <w:r w:rsidR="009F74EF" w:rsidRPr="00D10561">
        <w:rPr>
          <w:rFonts w:ascii="Times New Roman" w:hAnsi="Times New Roman"/>
        </w:rPr>
        <w:t xml:space="preserve">определяется в соответствии с </w:t>
      </w:r>
      <w:r w:rsidR="009F74EF"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009F74EF" w:rsidRPr="00D10561">
        <w:rPr>
          <w:rFonts w:ascii="Times New Roman" w:hAnsi="Times New Roman"/>
        </w:rPr>
        <w:t xml:space="preserve"> устанавливается в договоре на выполнение </w:t>
      </w:r>
      <w:r w:rsidR="00B57D8F" w:rsidRPr="00D10561">
        <w:rPr>
          <w:rFonts w:ascii="Times New Roman" w:hAnsi="Times New Roman"/>
        </w:rPr>
        <w:t>работ (оказание услуг)</w:t>
      </w:r>
      <w:r w:rsidR="009F74EF" w:rsidRPr="00D10561">
        <w:rPr>
          <w:rFonts w:ascii="Times New Roman" w:hAnsi="Times New Roman"/>
        </w:rPr>
        <w:t>.</w:t>
      </w:r>
    </w:p>
    <w:p w:rsidR="009F74EF" w:rsidRPr="00D10561" w:rsidRDefault="009F74EF" w:rsidP="009F74EF">
      <w:pPr>
        <w:autoSpaceDE w:val="0"/>
        <w:autoSpaceDN w:val="0"/>
        <w:adjustRightInd w:val="0"/>
        <w:jc w:val="both"/>
        <w:rPr>
          <w:sz w:val="28"/>
          <w:szCs w:val="28"/>
        </w:rPr>
      </w:pPr>
    </w:p>
    <w:p w:rsidR="00A47FE0" w:rsidRPr="00D10561" w:rsidRDefault="00A47FE0" w:rsidP="00863199">
      <w:pPr>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FE0" w:rsidRPr="00D10561" w:rsidRDefault="00A47FE0" w:rsidP="004A6347">
      <w:pPr>
        <w:ind w:firstLine="709"/>
        <w:rPr>
          <w:sz w:val="28"/>
          <w:szCs w:val="28"/>
        </w:rPr>
      </w:pPr>
    </w:p>
    <w:p w:rsidR="00A47FE0" w:rsidRPr="00D10561" w:rsidRDefault="00C56759" w:rsidP="004A6347">
      <w:pPr>
        <w:ind w:firstLine="709"/>
        <w:jc w:val="both"/>
        <w:rPr>
          <w:sz w:val="28"/>
          <w:szCs w:val="28"/>
        </w:rPr>
      </w:pPr>
      <w:r w:rsidRPr="00D10561">
        <w:rPr>
          <w:sz w:val="28"/>
          <w:szCs w:val="28"/>
        </w:rPr>
        <w:t>33</w:t>
      </w:r>
      <w:r w:rsidR="00A47FE0" w:rsidRPr="00D10561">
        <w:rPr>
          <w:sz w:val="28"/>
          <w:szCs w:val="28"/>
        </w:rPr>
        <w:t xml:space="preserve">. Максимальный срок ожидания в очереди при подаче заявления, а также при получении </w:t>
      </w:r>
      <w:r w:rsidR="005C560F">
        <w:rPr>
          <w:sz w:val="28"/>
          <w:szCs w:val="28"/>
        </w:rPr>
        <w:t>документов, являющихся результатом</w:t>
      </w:r>
      <w:r w:rsidR="00A47FE0" w:rsidRPr="00D10561">
        <w:rPr>
          <w:sz w:val="28"/>
          <w:szCs w:val="28"/>
        </w:rPr>
        <w:t xml:space="preserve"> предоставления муниципальной услуги не должен превышать 15 минут.</w:t>
      </w:r>
    </w:p>
    <w:p w:rsidR="00A47FE0" w:rsidRPr="00D10561" w:rsidRDefault="00A47FE0" w:rsidP="004A6347">
      <w:pPr>
        <w:ind w:firstLine="709"/>
        <w:jc w:val="both"/>
        <w:rPr>
          <w:sz w:val="28"/>
          <w:szCs w:val="28"/>
        </w:rPr>
      </w:pPr>
    </w:p>
    <w:p w:rsidR="00A47FE0" w:rsidRPr="00D10561" w:rsidRDefault="00A47FE0" w:rsidP="00863199">
      <w:pPr>
        <w:jc w:val="center"/>
        <w:rPr>
          <w:b/>
          <w:sz w:val="28"/>
          <w:szCs w:val="28"/>
        </w:rPr>
      </w:pPr>
      <w:r w:rsidRPr="00D10561">
        <w:rPr>
          <w:b/>
          <w:sz w:val="28"/>
          <w:szCs w:val="28"/>
        </w:rPr>
        <w:t>18.</w:t>
      </w:r>
      <w:r w:rsidRPr="00D10561">
        <w:rPr>
          <w:b/>
        </w:rPr>
        <w:t xml:space="preserve"> </w:t>
      </w:r>
      <w:r w:rsidRPr="00D10561">
        <w:rPr>
          <w:b/>
          <w:sz w:val="28"/>
          <w:szCs w:val="28"/>
        </w:rPr>
        <w:t>Срок и порядок регистрации запроса заявителя о предоставлении муниципальной услуги, в том числе в электронной форме</w:t>
      </w:r>
    </w:p>
    <w:p w:rsidR="00A47FE0" w:rsidRPr="00D10561" w:rsidRDefault="00A47FE0" w:rsidP="00863199">
      <w:pPr>
        <w:jc w:val="center"/>
        <w:rPr>
          <w:b/>
          <w:sz w:val="28"/>
          <w:szCs w:val="28"/>
        </w:rPr>
      </w:pP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4</w:t>
      </w:r>
      <w:r w:rsidRPr="00D10561">
        <w:rPr>
          <w:rFonts w:ascii="Times New Roman" w:hAnsi="Times New Roman" w:cs="Times New Roman"/>
        </w:rPr>
        <w:t>. Заявление о предоставлении муниципальной услуги регистрируется в день поступления специалистом</w:t>
      </w:r>
      <w:r w:rsidR="005C560F">
        <w:rPr>
          <w:rFonts w:ascii="Times New Roman" w:hAnsi="Times New Roman" w:cs="Times New Roman"/>
        </w:rPr>
        <w:t xml:space="preserve"> Департамента</w:t>
      </w:r>
      <w:proofErr w:type="gramStart"/>
      <w:r w:rsidR="005C560F">
        <w:rPr>
          <w:rFonts w:ascii="Times New Roman" w:hAnsi="Times New Roman" w:cs="Times New Roman"/>
        </w:rPr>
        <w:t xml:space="preserve"> </w:t>
      </w:r>
      <w:r w:rsidRPr="00D10561">
        <w:rPr>
          <w:rFonts w:ascii="Times New Roman" w:hAnsi="Times New Roman" w:cs="Times New Roman"/>
        </w:rPr>
        <w:t>,</w:t>
      </w:r>
      <w:proofErr w:type="gramEnd"/>
      <w:r w:rsidRPr="00D10561">
        <w:rPr>
          <w:rFonts w:ascii="Times New Roman" w:hAnsi="Times New Roman" w:cs="Times New Roman"/>
        </w:rPr>
        <w:t xml:space="preserve"> ответственным за </w:t>
      </w:r>
      <w:r w:rsidR="005C560F">
        <w:rPr>
          <w:rFonts w:ascii="Times New Roman" w:hAnsi="Times New Roman" w:cs="Times New Roman"/>
        </w:rPr>
        <w:t xml:space="preserve">прием, </w:t>
      </w:r>
      <w:r w:rsidRPr="00D10561">
        <w:rPr>
          <w:rFonts w:ascii="Times New Roman" w:hAnsi="Times New Roman" w:cs="Times New Roman"/>
        </w:rPr>
        <w:t xml:space="preserve">регистрацию </w:t>
      </w:r>
      <w:r w:rsidR="005C560F">
        <w:rPr>
          <w:rFonts w:ascii="Times New Roman" w:hAnsi="Times New Roman" w:cs="Times New Roman"/>
        </w:rPr>
        <w:t xml:space="preserve">и выдачу </w:t>
      </w:r>
      <w:r w:rsidRPr="00D10561">
        <w:rPr>
          <w:rFonts w:ascii="Times New Roman" w:hAnsi="Times New Roman" w:cs="Times New Roman"/>
        </w:rPr>
        <w:t xml:space="preserve">входящей </w:t>
      </w:r>
      <w:r w:rsidR="005C560F">
        <w:rPr>
          <w:rFonts w:ascii="Times New Roman" w:hAnsi="Times New Roman" w:cs="Times New Roman"/>
        </w:rPr>
        <w:t xml:space="preserve">и исходящей </w:t>
      </w:r>
      <w:r w:rsidRPr="00D10561">
        <w:rPr>
          <w:rFonts w:ascii="Times New Roman" w:hAnsi="Times New Roman" w:cs="Times New Roman"/>
        </w:rPr>
        <w:t>корреспонденции.</w:t>
      </w: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Регистрация заявления и документов, необходимых для предоставления муниципальной услуги, в том числе поданных </w:t>
      </w:r>
      <w:r w:rsidR="005C560F">
        <w:rPr>
          <w:sz w:val="28"/>
          <w:szCs w:val="28"/>
        </w:rPr>
        <w:t>через РПГУ</w:t>
      </w:r>
      <w:r w:rsidR="00104BA7">
        <w:rPr>
          <w:sz w:val="28"/>
          <w:szCs w:val="28"/>
        </w:rPr>
        <w:t>,</w:t>
      </w:r>
      <w:r w:rsidR="005C560F">
        <w:rPr>
          <w:sz w:val="28"/>
          <w:szCs w:val="28"/>
        </w:rPr>
        <w:t xml:space="preserve"> ЕПГУ</w:t>
      </w:r>
      <w:r w:rsidR="00104BA7">
        <w:rPr>
          <w:sz w:val="28"/>
          <w:szCs w:val="28"/>
        </w:rPr>
        <w:t xml:space="preserve"> </w:t>
      </w:r>
      <w:r w:rsidRPr="00D10561">
        <w:rPr>
          <w:sz w:val="28"/>
          <w:szCs w:val="28"/>
        </w:rPr>
        <w:t>и поступивших в нерабочий (выходной или праздничный) день, осуществляется в первый, следующий за ним рабочий день.</w:t>
      </w:r>
    </w:p>
    <w:p w:rsidR="00A47FE0" w:rsidRPr="00664887" w:rsidRDefault="00A47FE0" w:rsidP="004A6347">
      <w:pPr>
        <w:shd w:val="clear" w:color="auto" w:fill="FFFFFF"/>
        <w:tabs>
          <w:tab w:val="left" w:pos="926"/>
        </w:tabs>
        <w:ind w:firstLine="709"/>
        <w:jc w:val="both"/>
        <w:rPr>
          <w:b/>
          <w:bCs/>
          <w:sz w:val="28"/>
          <w:szCs w:val="28"/>
        </w:rPr>
      </w:pPr>
    </w:p>
    <w:p w:rsidR="00664887" w:rsidRPr="00664887" w:rsidRDefault="00664887" w:rsidP="00664887">
      <w:pPr>
        <w:autoSpaceDE w:val="0"/>
        <w:autoSpaceDN w:val="0"/>
        <w:adjustRightInd w:val="0"/>
        <w:jc w:val="center"/>
        <w:outlineLvl w:val="2"/>
        <w:rPr>
          <w:rFonts w:eastAsia="Calibri"/>
          <w:b/>
          <w:sz w:val="28"/>
          <w:szCs w:val="28"/>
        </w:rPr>
      </w:pPr>
      <w:r w:rsidRPr="00664887">
        <w:rPr>
          <w:rFonts w:eastAsia="Calibri"/>
          <w:b/>
          <w:sz w:val="28"/>
          <w:szCs w:val="28"/>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664887">
        <w:rPr>
          <w:rFonts w:eastAsia="Calibri"/>
          <w:b/>
          <w:sz w:val="28"/>
          <w:szCs w:val="28"/>
        </w:rPr>
        <w:lastRenderedPageBreak/>
        <w:t>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A47FE0" w:rsidRPr="00D10561" w:rsidRDefault="00A47FE0" w:rsidP="004A6347">
      <w:pPr>
        <w:ind w:firstLine="709"/>
        <w:jc w:val="center"/>
        <w:rPr>
          <w:b/>
          <w:sz w:val="28"/>
          <w:szCs w:val="28"/>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35</w:t>
      </w:r>
      <w:r w:rsidR="00A47FE0" w:rsidRPr="00D10561">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36</w:t>
      </w:r>
      <w:r w:rsidR="00A47FE0" w:rsidRPr="00D10561">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A47FE0" w:rsidRPr="00D10561" w:rsidRDefault="00664887" w:rsidP="004A6347">
      <w:pPr>
        <w:pStyle w:val="ConsPlusNormal"/>
        <w:ind w:firstLine="709"/>
        <w:jc w:val="both"/>
        <w:rPr>
          <w:rFonts w:ascii="Times New Roman" w:hAnsi="Times New Roman" w:cs="Times New Roman"/>
        </w:rPr>
      </w:pPr>
      <w:r>
        <w:rPr>
          <w:rFonts w:ascii="Times New Roman" w:hAnsi="Times New Roman" w:cs="Times New Roman"/>
        </w:rPr>
        <w:t>графика приема (режима работы).</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w:t>
      </w:r>
      <w:r w:rsidR="00424E68">
        <w:rPr>
          <w:rFonts w:ascii="Times New Roman" w:hAnsi="Times New Roman" w:cs="Times New Roman"/>
        </w:rPr>
        <w:t xml:space="preserve">зможности оформления документов. </w:t>
      </w:r>
      <w:r w:rsidR="00424E68" w:rsidRPr="000741F2">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7</w:t>
      </w:r>
      <w:r w:rsidRPr="00D10561">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сопровождение инвалидов, имеющих стойкие расстройства функции зрения и </w:t>
      </w:r>
      <w:r w:rsidRPr="00D10561">
        <w:rPr>
          <w:rFonts w:ascii="Times New Roman" w:hAnsi="Times New Roman" w:cs="Times New Roman"/>
        </w:rPr>
        <w:lastRenderedPageBreak/>
        <w:t>самостоятельного передвижения;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допуск </w:t>
      </w:r>
      <w:proofErr w:type="spellStart"/>
      <w:r w:rsidRPr="00D10561">
        <w:rPr>
          <w:rFonts w:ascii="Times New Roman" w:hAnsi="Times New Roman" w:cs="Times New Roman"/>
        </w:rPr>
        <w:t>сурдопереводчика</w:t>
      </w:r>
      <w:proofErr w:type="spellEnd"/>
      <w:r w:rsidRPr="00D10561">
        <w:rPr>
          <w:rFonts w:ascii="Times New Roman" w:hAnsi="Times New Roman" w:cs="Times New Roman"/>
        </w:rPr>
        <w:t xml:space="preserve"> и </w:t>
      </w:r>
      <w:proofErr w:type="spellStart"/>
      <w:r w:rsidRPr="00D10561">
        <w:rPr>
          <w:rFonts w:ascii="Times New Roman" w:hAnsi="Times New Roman" w:cs="Times New Roman"/>
        </w:rPr>
        <w:t>тифлосурдопереводчика</w:t>
      </w:r>
      <w:proofErr w:type="spellEnd"/>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47FE0" w:rsidRPr="00D10561" w:rsidRDefault="00A47FE0" w:rsidP="004A6347">
      <w:pPr>
        <w:pStyle w:val="ConsPlusNormal"/>
        <w:widowControl/>
        <w:ind w:firstLine="709"/>
        <w:jc w:val="both"/>
        <w:rPr>
          <w:rFonts w:ascii="Times New Roman" w:hAnsi="Times New Roman" w:cs="Times New Roman"/>
          <w:bCs/>
        </w:rPr>
      </w:pPr>
    </w:p>
    <w:p w:rsidR="00A47FE0" w:rsidRPr="00664887" w:rsidRDefault="00A47FE0" w:rsidP="00830606">
      <w:pPr>
        <w:autoSpaceDE w:val="0"/>
        <w:autoSpaceDN w:val="0"/>
        <w:adjustRightInd w:val="0"/>
        <w:jc w:val="center"/>
        <w:outlineLvl w:val="2"/>
        <w:rPr>
          <w:rFonts w:eastAsia="Calibri"/>
          <w:b/>
          <w:sz w:val="28"/>
          <w:szCs w:val="28"/>
        </w:rPr>
      </w:pPr>
      <w:r w:rsidRPr="00664887">
        <w:rPr>
          <w:rFonts w:eastAsia="Calibri"/>
          <w:b/>
          <w:sz w:val="28"/>
          <w:szCs w:val="28"/>
        </w:rPr>
        <w:t xml:space="preserve">20. </w:t>
      </w:r>
      <w:r w:rsidR="00664887" w:rsidRPr="0066488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A47FE0" w:rsidRPr="00D10561" w:rsidRDefault="00A47FE0" w:rsidP="00830606">
      <w:pPr>
        <w:jc w:val="both"/>
        <w:rPr>
          <w:sz w:val="28"/>
          <w:szCs w:val="28"/>
        </w:rPr>
      </w:pP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38</w:t>
      </w:r>
      <w:r w:rsidR="00441A40">
        <w:rPr>
          <w:rFonts w:ascii="Times New Roman" w:hAnsi="Times New Roman" w:cs="Times New Roman"/>
        </w:rPr>
        <w:t>. Департамент</w:t>
      </w:r>
      <w:r w:rsidR="00A47FE0" w:rsidRPr="00D10561">
        <w:rPr>
          <w:rFonts w:ascii="Times New Roman" w:hAnsi="Times New Roman" w:cs="Times New Roman"/>
        </w:rPr>
        <w:t xml:space="preserve"> обеспечивает качество и доступность предоставления муниципальной услуги.</w:t>
      </w: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39</w:t>
      </w:r>
      <w:r w:rsidR="00A47FE0" w:rsidRPr="00D10561">
        <w:rPr>
          <w:rFonts w:ascii="Times New Roman" w:hAnsi="Times New Roman" w:cs="Times New Roman"/>
        </w:rPr>
        <w:t>. Показателями доступности и качества предоставления муниципальной услуги являются:</w:t>
      </w:r>
    </w:p>
    <w:p w:rsidR="00E370CC" w:rsidRPr="00321465"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Pr="001E642E">
        <w:rPr>
          <w:rFonts w:ascii="Times New Roman" w:hAnsi="Times New Roman" w:cs="Times New Roman"/>
        </w:rPr>
        <w:t>о</w:t>
      </w:r>
      <w:r w:rsidRPr="001E642E">
        <w:rPr>
          <w:rFonts w:ascii="Times New Roman" w:hAnsi="Times New Roman" w:cs="Times New Roman"/>
          <w:b/>
        </w:rPr>
        <w:t xml:space="preserve"> </w:t>
      </w:r>
      <w:r w:rsidRPr="001E642E">
        <w:rPr>
          <w:rFonts w:ascii="Times New Roman" w:hAnsi="Times New Roman" w:cs="Times New Roman"/>
        </w:rPr>
        <w:t>досудебном (внесудебном) порядке обжалования решений и дейс</w:t>
      </w:r>
      <w:r>
        <w:rPr>
          <w:rFonts w:ascii="Times New Roman" w:hAnsi="Times New Roman" w:cs="Times New Roman"/>
        </w:rPr>
        <w:t xml:space="preserve">твий (бездействия) </w:t>
      </w:r>
      <w:r w:rsidRPr="001E642E">
        <w:rPr>
          <w:rFonts w:ascii="Times New Roman" w:hAnsi="Times New Roman" w:cs="Times New Roman"/>
        </w:rPr>
        <w:t>должностн</w:t>
      </w:r>
      <w:r>
        <w:rPr>
          <w:rFonts w:ascii="Times New Roman" w:hAnsi="Times New Roman" w:cs="Times New Roman"/>
        </w:rPr>
        <w:t>ых лиц, осуществляющих предоставление услуги</w:t>
      </w:r>
      <w:r w:rsidRPr="00321465">
        <w:rPr>
          <w:rFonts w:ascii="Times New Roman" w:hAnsi="Times New Roman" w:cs="Times New Roman"/>
        </w:rPr>
        <w:t>;</w:t>
      </w:r>
    </w:p>
    <w:p w:rsidR="00E370CC" w:rsidRPr="00321465"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соблюдение стандарта предоставления муниципальной услуги;</w:t>
      </w:r>
    </w:p>
    <w:p w:rsidR="00E370CC"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 xml:space="preserve">отсутствие обоснованных жалоб заявителей на действия (бездействие) </w:t>
      </w:r>
      <w:r w:rsidRPr="001E642E">
        <w:rPr>
          <w:rFonts w:ascii="Times New Roman" w:hAnsi="Times New Roman" w:cs="Times New Roman"/>
        </w:rPr>
        <w:t>должностн</w:t>
      </w:r>
      <w:r>
        <w:rPr>
          <w:rFonts w:ascii="Times New Roman" w:hAnsi="Times New Roman" w:cs="Times New Roman"/>
        </w:rPr>
        <w:t>ых лиц, осуществляющих предоставление услуги</w:t>
      </w:r>
      <w:r w:rsidRPr="001E642E">
        <w:rPr>
          <w:rFonts w:ascii="Times New Roman" w:hAnsi="Times New Roman" w:cs="Times New Roman"/>
        </w:rPr>
        <w:t>;</w:t>
      </w:r>
      <w:r>
        <w:rPr>
          <w:rFonts w:ascii="Times New Roman" w:hAnsi="Times New Roman" w:cs="Times New Roman"/>
        </w:rPr>
        <w:t xml:space="preserve"> </w:t>
      </w:r>
    </w:p>
    <w:p w:rsidR="00E370CC" w:rsidRPr="00AA6405" w:rsidRDefault="00E370CC" w:rsidP="00E370CC">
      <w:pPr>
        <w:pStyle w:val="ConsPlusNormal"/>
        <w:ind w:firstLine="709"/>
        <w:jc w:val="both"/>
        <w:rPr>
          <w:rFonts w:ascii="Times New Roman" w:hAnsi="Times New Roman" w:cs="Times New Roman"/>
          <w:color w:val="FF0000"/>
        </w:rPr>
      </w:pPr>
      <w:r w:rsidRPr="00D674D4">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E370CC" w:rsidRPr="00321465"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предоставление возможности подачи заявления</w:t>
      </w:r>
      <w:r>
        <w:rPr>
          <w:rFonts w:ascii="Times New Roman" w:hAnsi="Times New Roman" w:cs="Times New Roman"/>
        </w:rPr>
        <w:t xml:space="preserve"> </w:t>
      </w:r>
      <w:r w:rsidRPr="00321465">
        <w:rPr>
          <w:rFonts w:ascii="Times New Roman" w:hAnsi="Times New Roman" w:cs="Times New Roman"/>
        </w:rPr>
        <w:t>и документов (содержащихся в них сведений), необходимых для предоставления муниципальной услуги, в форме электронного документа;</w:t>
      </w:r>
    </w:p>
    <w:p w:rsidR="00E370CC"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 xml:space="preserve">предоставление возможности получения информации о ходе предоставления </w:t>
      </w:r>
      <w:r w:rsidRPr="00321465">
        <w:rPr>
          <w:rFonts w:ascii="Times New Roman" w:hAnsi="Times New Roman" w:cs="Times New Roman"/>
        </w:rPr>
        <w:lastRenderedPageBreak/>
        <w:t>муниципальной услуги, в том числе с использованием информационно-телекоммуникационных технологий;</w:t>
      </w:r>
    </w:p>
    <w:p w:rsidR="00E370CC" w:rsidRPr="00321465"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размещение информации о данной услуге на ЕПГУ и РПГУ</w:t>
      </w:r>
      <w:r w:rsidRPr="000A1CB8">
        <w:rPr>
          <w:rFonts w:ascii="Times New Roman" w:hAnsi="Times New Roman" w:cs="Times New Roman"/>
        </w:rPr>
        <w:t>, МФЦ</w:t>
      </w:r>
      <w:r w:rsidRPr="00321465">
        <w:rPr>
          <w:rFonts w:ascii="Times New Roman" w:hAnsi="Times New Roman" w:cs="Times New Roman"/>
        </w:rPr>
        <w:t>;</w:t>
      </w:r>
    </w:p>
    <w:p w:rsidR="00E370CC"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возможность получения муниципальной услуги в электронной форме с использованием</w:t>
      </w:r>
      <w:r>
        <w:rPr>
          <w:rFonts w:ascii="Times New Roman" w:hAnsi="Times New Roman" w:cs="Times New Roman"/>
        </w:rPr>
        <w:t xml:space="preserve"> ЕПГУ,</w:t>
      </w:r>
      <w:r w:rsidRPr="00321465">
        <w:rPr>
          <w:rFonts w:ascii="Times New Roman" w:hAnsi="Times New Roman" w:cs="Times New Roman"/>
        </w:rPr>
        <w:t xml:space="preserve"> РПГУ;</w:t>
      </w:r>
    </w:p>
    <w:p w:rsidR="00E370CC" w:rsidRPr="00321465" w:rsidRDefault="00E370CC" w:rsidP="00E370CC">
      <w:pPr>
        <w:pStyle w:val="ConsPlusNormal"/>
        <w:ind w:firstLine="709"/>
        <w:jc w:val="both"/>
        <w:rPr>
          <w:rFonts w:ascii="Times New Roman" w:hAnsi="Times New Roman" w:cs="Times New Roman"/>
        </w:rPr>
      </w:pPr>
      <w:r>
        <w:rPr>
          <w:rFonts w:ascii="Times New Roman" w:hAnsi="Times New Roman" w:cs="Times New Roman"/>
        </w:rPr>
        <w:t xml:space="preserve">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
    <w:p w:rsidR="00E370CC" w:rsidRPr="00321465"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 xml:space="preserve">обеспечение возможности осуществления мониторинга предоставления </w:t>
      </w:r>
      <w:r>
        <w:rPr>
          <w:rFonts w:ascii="Times New Roman" w:hAnsi="Times New Roman" w:cs="Times New Roman"/>
        </w:rPr>
        <w:t xml:space="preserve">муниципальной </w:t>
      </w:r>
      <w:r w:rsidRPr="00321465">
        <w:rPr>
          <w:rFonts w:ascii="Times New Roman" w:hAnsi="Times New Roman" w:cs="Times New Roman"/>
        </w:rPr>
        <w:t xml:space="preserve">услуги и результатов предоставления </w:t>
      </w:r>
      <w:r>
        <w:rPr>
          <w:rFonts w:ascii="Times New Roman" w:hAnsi="Times New Roman" w:cs="Times New Roman"/>
        </w:rPr>
        <w:t xml:space="preserve">муниципальной </w:t>
      </w:r>
      <w:r w:rsidRPr="00321465">
        <w:rPr>
          <w:rFonts w:ascii="Times New Roman" w:hAnsi="Times New Roman" w:cs="Times New Roman"/>
        </w:rPr>
        <w:t>услуги в электронном виде с использованием РПГУ;</w:t>
      </w:r>
    </w:p>
    <w:p w:rsidR="00E370CC" w:rsidRPr="00321465"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возможность оценить доступность и качество муниципальной услуги на ЕПГУ, РПГУ.</w:t>
      </w:r>
    </w:p>
    <w:p w:rsidR="00E370CC" w:rsidRPr="000A1CB8" w:rsidRDefault="00E370CC" w:rsidP="00E370CC">
      <w:pPr>
        <w:pStyle w:val="ConsPlusNormal"/>
        <w:ind w:firstLine="709"/>
        <w:jc w:val="both"/>
        <w:rPr>
          <w:rFonts w:ascii="Times New Roman" w:hAnsi="Times New Roman" w:cs="Times New Roman"/>
        </w:rPr>
      </w:pPr>
      <w:r w:rsidRPr="00321465">
        <w:rPr>
          <w:rFonts w:ascii="Times New Roman" w:hAnsi="Times New Roman" w:cs="Times New Roman"/>
        </w:rPr>
        <w:t xml:space="preserve">Количество взаимодействий должностных лиц </w:t>
      </w:r>
      <w:r>
        <w:rPr>
          <w:rFonts w:ascii="Times New Roman" w:hAnsi="Times New Roman" w:cs="Times New Roman"/>
        </w:rPr>
        <w:t>Департамента</w:t>
      </w:r>
      <w:r w:rsidRPr="00321465">
        <w:rPr>
          <w:rFonts w:ascii="Times New Roman" w:hAnsi="Times New Roman" w:cs="Times New Roman"/>
        </w:rPr>
        <w:t xml:space="preserve"> с заявителем при предоставлении муниципальной услуги не должно превышать двух раз (подача документов и выдача результата предоставления услуги)</w:t>
      </w:r>
      <w:r>
        <w:rPr>
          <w:rFonts w:ascii="Times New Roman" w:hAnsi="Times New Roman" w:cs="Times New Roman"/>
        </w:rPr>
        <w:t xml:space="preserve">, </w:t>
      </w:r>
      <w:r w:rsidRPr="000A1CB8">
        <w:rPr>
          <w:rFonts w:ascii="Times New Roman" w:hAnsi="Times New Roman" w:cs="Times New Roman"/>
        </w:rPr>
        <w:t xml:space="preserve">при обращении  с </w:t>
      </w:r>
      <w:r>
        <w:rPr>
          <w:rFonts w:ascii="Times New Roman" w:hAnsi="Times New Roman" w:cs="Times New Roman"/>
        </w:rPr>
        <w:t xml:space="preserve">ЕПГУ, </w:t>
      </w:r>
      <w:r w:rsidRPr="000A1CB8">
        <w:rPr>
          <w:rFonts w:ascii="Times New Roman" w:hAnsi="Times New Roman" w:cs="Times New Roman"/>
        </w:rPr>
        <w:t xml:space="preserve">РПГУ 1 раз – для получения результата </w:t>
      </w:r>
      <w:r>
        <w:rPr>
          <w:rFonts w:ascii="Times New Roman" w:hAnsi="Times New Roman" w:cs="Times New Roman"/>
        </w:rPr>
        <w:t xml:space="preserve">муниципальной </w:t>
      </w:r>
      <w:r w:rsidRPr="000A1CB8">
        <w:rPr>
          <w:rFonts w:ascii="Times New Roman" w:hAnsi="Times New Roman" w:cs="Times New Roman"/>
        </w:rPr>
        <w:t>услуги.</w:t>
      </w:r>
    </w:p>
    <w:p w:rsidR="00A47FE0" w:rsidRDefault="00E370CC" w:rsidP="00E370CC">
      <w:pPr>
        <w:pStyle w:val="ConsPlusNormal"/>
        <w:widowControl/>
        <w:ind w:firstLine="709"/>
        <w:jc w:val="both"/>
        <w:rPr>
          <w:rFonts w:ascii="Times New Roman" w:hAnsi="Times New Roman" w:cs="Times New Roman"/>
        </w:rPr>
      </w:pPr>
      <w:r w:rsidRPr="00321465">
        <w:rPr>
          <w:rFonts w:ascii="Times New Roman" w:hAnsi="Times New Roman" w:cs="Times New Roman"/>
        </w:rPr>
        <w:t xml:space="preserve">Продолжительность взаимодействия заявителя с должностным лицом </w:t>
      </w:r>
      <w:r>
        <w:rPr>
          <w:rFonts w:ascii="Times New Roman" w:hAnsi="Times New Roman" w:cs="Times New Roman"/>
        </w:rPr>
        <w:t>Департамента</w:t>
      </w:r>
      <w:r w:rsidRPr="00321465">
        <w:rPr>
          <w:rFonts w:ascii="Times New Roman" w:hAnsi="Times New Roman" w:cs="Times New Roman"/>
        </w:rPr>
        <w:t xml:space="preserve"> в ходе личного приема при предоставлении муниципальной услуги не должна превышать </w:t>
      </w:r>
      <w:r>
        <w:rPr>
          <w:rFonts w:ascii="Times New Roman" w:hAnsi="Times New Roman" w:cs="Times New Roman"/>
        </w:rPr>
        <w:t>15</w:t>
      </w:r>
      <w:r w:rsidRPr="00321465">
        <w:rPr>
          <w:rFonts w:ascii="Times New Roman" w:hAnsi="Times New Roman" w:cs="Times New Roman"/>
        </w:rPr>
        <w:t xml:space="preserve"> минут.</w:t>
      </w:r>
    </w:p>
    <w:p w:rsidR="00E370CC" w:rsidRPr="00D10561" w:rsidRDefault="00E370CC" w:rsidP="00E370CC">
      <w:pPr>
        <w:pStyle w:val="ConsPlusNormal"/>
        <w:widowControl/>
        <w:ind w:firstLine="709"/>
        <w:jc w:val="both"/>
        <w:rPr>
          <w:rFonts w:ascii="Times New Roman" w:hAnsi="Times New Roman" w:cs="Times New Roman"/>
          <w:b/>
          <w:sz w:val="30"/>
          <w:szCs w:val="30"/>
        </w:rPr>
      </w:pPr>
    </w:p>
    <w:p w:rsidR="00A47FE0" w:rsidRPr="00D10561" w:rsidRDefault="00A47FE0" w:rsidP="00E370CC">
      <w:pPr>
        <w:tabs>
          <w:tab w:val="left" w:pos="2410"/>
        </w:tabs>
        <w:autoSpaceDE w:val="0"/>
        <w:autoSpaceDN w:val="0"/>
        <w:adjustRightInd w:val="0"/>
        <w:jc w:val="center"/>
        <w:outlineLvl w:val="2"/>
        <w:rPr>
          <w:rFonts w:eastAsia="Calibri"/>
          <w:b/>
          <w:sz w:val="28"/>
          <w:szCs w:val="28"/>
        </w:rPr>
      </w:pPr>
      <w:r w:rsidRPr="00D10561">
        <w:rPr>
          <w:rFonts w:eastAsia="Calibri"/>
          <w:b/>
          <w:sz w:val="28"/>
          <w:szCs w:val="28"/>
        </w:rPr>
        <w:t>21.</w:t>
      </w:r>
      <w:r w:rsidRPr="00D10561">
        <w:rPr>
          <w:rFonts w:eastAsia="Calibri"/>
          <w:sz w:val="28"/>
          <w:szCs w:val="28"/>
        </w:rPr>
        <w:t xml:space="preserve"> </w:t>
      </w:r>
      <w:r w:rsidRPr="00D10561">
        <w:rPr>
          <w:rFonts w:eastAsia="Calibri"/>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0741F2">
        <w:rPr>
          <w:rFonts w:eastAsia="Calibri"/>
          <w:b/>
          <w:sz w:val="28"/>
          <w:szCs w:val="28"/>
        </w:rPr>
        <w:t>услуг</w:t>
      </w:r>
      <w:r w:rsidR="009F25B5" w:rsidRPr="009F25B5">
        <w:rPr>
          <w:rFonts w:eastAsia="Calibri"/>
          <w:b/>
          <w:sz w:val="28"/>
          <w:szCs w:val="28"/>
        </w:rPr>
        <w:t xml:space="preserve"> </w:t>
      </w:r>
      <w:r w:rsidRPr="000741F2">
        <w:rPr>
          <w:rFonts w:eastAsia="Calibri"/>
          <w:b/>
          <w:sz w:val="28"/>
          <w:szCs w:val="28"/>
        </w:rPr>
        <w:t>и особенности предоставления муниципальной услуги в электронной</w:t>
      </w:r>
      <w:r w:rsidRPr="00D10561">
        <w:rPr>
          <w:rFonts w:eastAsia="Calibri"/>
          <w:b/>
          <w:sz w:val="28"/>
          <w:szCs w:val="28"/>
        </w:rPr>
        <w:t xml:space="preserve"> форме</w:t>
      </w:r>
    </w:p>
    <w:p w:rsidR="00A47FE0" w:rsidRPr="00D10561" w:rsidRDefault="00A47FE0" w:rsidP="004A6347">
      <w:pPr>
        <w:autoSpaceDE w:val="0"/>
        <w:autoSpaceDN w:val="0"/>
        <w:adjustRightInd w:val="0"/>
        <w:ind w:firstLine="709"/>
        <w:jc w:val="center"/>
        <w:outlineLvl w:val="2"/>
        <w:rPr>
          <w:rFonts w:eastAsia="Calibri"/>
          <w:b/>
          <w:sz w:val="28"/>
          <w:szCs w:val="28"/>
        </w:rPr>
      </w:pP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40</w:t>
      </w:r>
      <w:r w:rsidR="00A47FE0" w:rsidRPr="00D10561">
        <w:rPr>
          <w:rFonts w:eastAsia="Calibri"/>
          <w:sz w:val="28"/>
          <w:szCs w:val="28"/>
        </w:rPr>
        <w:t>. Заявление о предоставлении муниципальной услуги может быть подано в МФЦ.</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41</w:t>
      </w:r>
      <w:r w:rsidR="00A47FE0" w:rsidRPr="00D10561">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w:t>
      </w:r>
      <w:r w:rsidR="009002C2">
        <w:rPr>
          <w:rFonts w:ascii="Times New Roman" w:hAnsi="Times New Roman" w:cs="Times New Roman"/>
        </w:rPr>
        <w:t xml:space="preserve"> с п</w:t>
      </w:r>
      <w:r w:rsidR="00A47FE0" w:rsidRPr="00D10561">
        <w:rPr>
          <w:rFonts w:ascii="Times New Roman" w:hAnsi="Times New Roman" w:cs="Times New Roman"/>
        </w:rPr>
        <w:t>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B4168A" w:rsidRPr="00D10561" w:rsidRDefault="00B4168A" w:rsidP="00B4168A">
      <w:pPr>
        <w:pStyle w:val="ConsPlusNormal"/>
        <w:ind w:firstLine="709"/>
        <w:jc w:val="both"/>
        <w:rPr>
          <w:rFonts w:ascii="Times New Roman" w:hAnsi="Times New Roman" w:cs="Times New Roman"/>
        </w:rPr>
      </w:pPr>
      <w:r w:rsidRPr="00D10561">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9002C2" w:rsidRPr="00D72755" w:rsidRDefault="00A47FE0" w:rsidP="009002C2">
      <w:pPr>
        <w:pStyle w:val="ConsPlusNormal"/>
        <w:ind w:firstLine="709"/>
        <w:jc w:val="both"/>
        <w:rPr>
          <w:rFonts w:ascii="Times New Roman" w:hAnsi="Times New Roman" w:cs="Times New Roman"/>
        </w:rPr>
      </w:pPr>
      <w:r w:rsidRPr="00D72755">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w:t>
      </w:r>
      <w:r w:rsidRPr="00D72755">
        <w:rPr>
          <w:rFonts w:ascii="Times New Roman" w:hAnsi="Times New Roman" w:cs="Times New Roman"/>
        </w:rPr>
        <w:lastRenderedPageBreak/>
        <w:t xml:space="preserve">направляются в форме </w:t>
      </w:r>
      <w:proofErr w:type="spellStart"/>
      <w:r w:rsidRPr="00D72755">
        <w:rPr>
          <w:rFonts w:ascii="Times New Roman" w:hAnsi="Times New Roman" w:cs="Times New Roman"/>
        </w:rPr>
        <w:t>сканкопий</w:t>
      </w:r>
      <w:proofErr w:type="spellEnd"/>
      <w:r w:rsidRPr="00D72755">
        <w:rPr>
          <w:rFonts w:ascii="Times New Roman" w:hAnsi="Times New Roman" w:cs="Times New Roman"/>
        </w:rPr>
        <w:t>, полученных в результате сканирования заявителем бумажных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42</w:t>
      </w:r>
      <w:r w:rsidR="00A47FE0" w:rsidRPr="00D10561">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D10561">
        <w:rPr>
          <w:rFonts w:eastAsia="Calibri"/>
          <w:sz w:val="28"/>
          <w:szCs w:val="28"/>
        </w:rPr>
        <w:t xml:space="preserve">, </w:t>
      </w:r>
      <w:r w:rsidR="00F84F4C" w:rsidRPr="00D10561">
        <w:rPr>
          <w:rFonts w:eastAsia="Calibri"/>
          <w:sz w:val="28"/>
          <w:szCs w:val="28"/>
        </w:rPr>
        <w:t xml:space="preserve">17 </w:t>
      </w:r>
      <w:r w:rsidR="00A47FE0" w:rsidRPr="00D10561">
        <w:rPr>
          <w:rFonts w:eastAsia="Calibri"/>
          <w:sz w:val="28"/>
          <w:szCs w:val="28"/>
        </w:rPr>
        <w:t xml:space="preserve">настоящего </w:t>
      </w:r>
      <w:r w:rsidR="00F84F4C" w:rsidRPr="00D10561">
        <w:rPr>
          <w:rFonts w:eastAsia="Calibri"/>
          <w:sz w:val="28"/>
          <w:szCs w:val="28"/>
        </w:rPr>
        <w:t xml:space="preserve">административного </w:t>
      </w:r>
      <w:r w:rsidR="00A47FE0" w:rsidRPr="00D10561">
        <w:rPr>
          <w:rFonts w:eastAsia="Calibri"/>
          <w:sz w:val="28"/>
          <w:szCs w:val="28"/>
        </w:rPr>
        <w:t xml:space="preserve">регламента, направляются в </w:t>
      </w:r>
      <w:r w:rsidR="009002C2">
        <w:rPr>
          <w:rFonts w:eastAsia="Calibri"/>
          <w:sz w:val="28"/>
          <w:szCs w:val="28"/>
        </w:rPr>
        <w:t>Департамент</w:t>
      </w:r>
      <w:r w:rsidR="00A47FE0" w:rsidRPr="00D10561">
        <w:rPr>
          <w:rFonts w:eastAsia="Calibri"/>
          <w:sz w:val="28"/>
          <w:szCs w:val="28"/>
        </w:rPr>
        <w:t xml:space="preserve"> исключительно в электронной форме.</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43</w:t>
      </w:r>
      <w:r w:rsidR="00A47FE0" w:rsidRPr="00D10561">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47FE0" w:rsidRPr="00D10561" w:rsidRDefault="00A47FE0" w:rsidP="004A6347">
      <w:pPr>
        <w:autoSpaceDE w:val="0"/>
        <w:autoSpaceDN w:val="0"/>
        <w:adjustRightInd w:val="0"/>
        <w:ind w:firstLine="709"/>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38482C" w:rsidRPr="00D10561" w:rsidRDefault="0038482C" w:rsidP="00830606">
      <w:pPr>
        <w:pStyle w:val="ConsPlusNormal"/>
        <w:widowControl/>
        <w:ind w:firstLine="0"/>
        <w:contextualSpacing/>
        <w:jc w:val="center"/>
        <w:rPr>
          <w:rFonts w:ascii="Times New Roman" w:hAnsi="Times New Roman" w:cs="Times New Roman"/>
          <w:b/>
        </w:rPr>
      </w:pPr>
    </w:p>
    <w:p w:rsidR="006628A4"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 xml:space="preserve">Раздел </w:t>
      </w:r>
      <w:r w:rsidRPr="00D33D5B">
        <w:rPr>
          <w:rFonts w:ascii="Times New Roman" w:hAnsi="Times New Roman" w:cs="Times New Roman"/>
          <w:b/>
          <w:lang w:val="en-US"/>
        </w:rPr>
        <w:t>III</w:t>
      </w:r>
      <w:r w:rsidRPr="00D33D5B">
        <w:rPr>
          <w:rFonts w:ascii="Times New Roman" w:hAnsi="Times New Roman" w:cs="Times New Roman"/>
          <w:b/>
        </w:rPr>
        <w:t xml:space="preserve">. СОСТАВ, ПОСЛЕДОВАТЕЛЬНОСТЬ И СРОКИ ВЫПОЛНЕНИЯ АДМИНИСТРАТИВНЫХ ПРОЦЕДУР (ДЕЙСТВИЙ), ТРЕБОВАНИЯ </w:t>
      </w:r>
    </w:p>
    <w:p w:rsidR="006628A4"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 xml:space="preserve">К ПОРЯДКУ ИХ ВЫПОЛНЕНИЯ, В ТОМ ЧИСЛЕ ОСОБЕННОСТИ ВЫПОЛНЕНИЯ АДМИНИСТРАТИВНЫХ ПРОЦЕДУР (ДЕЙСТВИЙ) </w:t>
      </w:r>
    </w:p>
    <w:p w:rsidR="00CE25BB" w:rsidRPr="00D33D5B"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В ЭЛЕКТРОННОЙ ФОРМЕ</w:t>
      </w:r>
    </w:p>
    <w:p w:rsidR="00A47FE0" w:rsidRPr="00D10561" w:rsidRDefault="00A47FE0"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autoSpaceDE w:val="0"/>
        <w:autoSpaceDN w:val="0"/>
        <w:adjustRightInd w:val="0"/>
        <w:jc w:val="center"/>
        <w:outlineLvl w:val="2"/>
        <w:rPr>
          <w:b/>
          <w:sz w:val="28"/>
          <w:szCs w:val="28"/>
        </w:rPr>
      </w:pPr>
      <w:r w:rsidRPr="00D10561">
        <w:rPr>
          <w:b/>
          <w:sz w:val="28"/>
          <w:szCs w:val="28"/>
        </w:rPr>
        <w:t>22.</w:t>
      </w:r>
      <w:r w:rsidRPr="00D10561">
        <w:rPr>
          <w:sz w:val="28"/>
          <w:szCs w:val="28"/>
        </w:rPr>
        <w:t xml:space="preserve"> </w:t>
      </w:r>
      <w:r w:rsidRPr="00D10561">
        <w:rPr>
          <w:b/>
          <w:sz w:val="28"/>
          <w:szCs w:val="28"/>
        </w:rPr>
        <w:t>Исчерпывающий перечень административных процедур</w:t>
      </w:r>
    </w:p>
    <w:p w:rsidR="00A47FE0" w:rsidRPr="00D10561" w:rsidRDefault="00A47FE0" w:rsidP="004A6347">
      <w:pPr>
        <w:pStyle w:val="ConsPlusNormal"/>
        <w:widowControl/>
        <w:ind w:firstLine="709"/>
        <w:contextualSpacing/>
        <w:rPr>
          <w:rFonts w:ascii="Times New Roman" w:hAnsi="Times New Roman" w:cs="Times New Roman"/>
        </w:rPr>
      </w:pP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4</w:t>
      </w:r>
      <w:r w:rsidR="00AC7196" w:rsidRPr="00D10561">
        <w:rPr>
          <w:rFonts w:ascii="Times New Roman" w:hAnsi="Times New Roman" w:cs="Times New Roman"/>
        </w:rPr>
        <w:t>4</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1) прием</w:t>
      </w:r>
      <w:r w:rsidR="00A851CC">
        <w:rPr>
          <w:rFonts w:ascii="Times New Roman" w:hAnsi="Times New Roman" w:cs="Times New Roman"/>
        </w:rPr>
        <w:t xml:space="preserve"> и регистрация</w:t>
      </w:r>
      <w:r w:rsidRPr="00D10561">
        <w:rPr>
          <w:rFonts w:ascii="Times New Roman" w:hAnsi="Times New Roman" w:cs="Times New Roman"/>
        </w:rPr>
        <w:t xml:space="preserve"> </w:t>
      </w:r>
      <w:r w:rsidRPr="00836781">
        <w:rPr>
          <w:rFonts w:ascii="Times New Roman" w:hAnsi="Times New Roman" w:cs="Times New Roman"/>
        </w:rPr>
        <w:t xml:space="preserve">заявления </w:t>
      </w:r>
      <w:r w:rsidRPr="00D10561">
        <w:rPr>
          <w:rFonts w:ascii="Times New Roman" w:hAnsi="Times New Roman" w:cs="Times New Roman"/>
        </w:rPr>
        <w:t xml:space="preserve">и </w:t>
      </w:r>
      <w:r w:rsidR="00836781">
        <w:rPr>
          <w:rFonts w:ascii="Times New Roman" w:hAnsi="Times New Roman" w:cs="Times New Roman"/>
        </w:rPr>
        <w:t>прил</w:t>
      </w:r>
      <w:r w:rsidR="0017402D">
        <w:rPr>
          <w:rFonts w:ascii="Times New Roman" w:hAnsi="Times New Roman" w:cs="Times New Roman"/>
        </w:rPr>
        <w:t>оженных</w:t>
      </w:r>
      <w:r w:rsidRPr="00D10561">
        <w:rPr>
          <w:rFonts w:ascii="Times New Roman" w:hAnsi="Times New Roman" w:cs="Times New Roman"/>
        </w:rPr>
        <w:t xml:space="preserve"> документов;</w:t>
      </w:r>
    </w:p>
    <w:p w:rsidR="00005ED3"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 xml:space="preserve">2) </w:t>
      </w:r>
      <w:r w:rsidR="00005ED3" w:rsidRPr="00D10561">
        <w:rPr>
          <w:rFonts w:eastAsiaTheme="minorHAnsi"/>
          <w:sz w:val="28"/>
          <w:szCs w:val="28"/>
          <w:lang w:eastAsia="en-US"/>
        </w:rPr>
        <w:t xml:space="preserve">проведение </w:t>
      </w:r>
      <w:r w:rsidR="0095167E" w:rsidRPr="00D10561">
        <w:rPr>
          <w:rFonts w:eastAsiaTheme="minorHAnsi"/>
          <w:sz w:val="28"/>
          <w:szCs w:val="28"/>
          <w:lang w:eastAsia="en-US"/>
        </w:rPr>
        <w:t>проверк</w:t>
      </w:r>
      <w:r w:rsidR="00005ED3" w:rsidRPr="00D10561">
        <w:rPr>
          <w:rFonts w:eastAsiaTheme="minorHAnsi"/>
          <w:sz w:val="28"/>
          <w:szCs w:val="28"/>
          <w:lang w:eastAsia="en-US"/>
        </w:rPr>
        <w:t>и</w:t>
      </w:r>
      <w:r w:rsidR="0095167E" w:rsidRPr="00D10561">
        <w:rPr>
          <w:rFonts w:eastAsiaTheme="minorHAnsi"/>
          <w:sz w:val="28"/>
          <w:szCs w:val="28"/>
          <w:lang w:eastAsia="en-US"/>
        </w:rPr>
        <w:t xml:space="preserve"> наличия и правильности оформления документов,</w:t>
      </w:r>
      <w:r w:rsidR="00005ED3" w:rsidRPr="00D10561">
        <w:rPr>
          <w:rFonts w:eastAsiaTheme="minorHAnsi"/>
          <w:sz w:val="28"/>
          <w:szCs w:val="28"/>
          <w:lang w:eastAsia="en-US"/>
        </w:rPr>
        <w:t xml:space="preserve"> необходимых для принятия решения о </w:t>
      </w:r>
      <w:r w:rsidR="00836781">
        <w:rPr>
          <w:rFonts w:eastAsiaTheme="minorHAnsi"/>
          <w:sz w:val="28"/>
          <w:szCs w:val="28"/>
          <w:lang w:eastAsia="en-US"/>
        </w:rPr>
        <w:t>предоставлении муниципальной услуги;</w:t>
      </w:r>
      <w:r w:rsidR="0095167E" w:rsidRPr="00D10561">
        <w:rPr>
          <w:rFonts w:eastAsiaTheme="minorHAnsi"/>
          <w:sz w:val="28"/>
          <w:szCs w:val="28"/>
          <w:lang w:eastAsia="en-US"/>
        </w:rPr>
        <w:t xml:space="preserve"> </w:t>
      </w:r>
    </w:p>
    <w:p w:rsidR="00D063AF" w:rsidRPr="00D72755" w:rsidRDefault="009002C2" w:rsidP="00D063AF">
      <w:pPr>
        <w:widowControl w:val="0"/>
        <w:shd w:val="clear" w:color="auto" w:fill="FFFFFF"/>
        <w:autoSpaceDE w:val="0"/>
        <w:autoSpaceDN w:val="0"/>
        <w:adjustRightInd w:val="0"/>
        <w:ind w:firstLine="709"/>
        <w:jc w:val="both"/>
        <w:rPr>
          <w:sz w:val="28"/>
          <w:szCs w:val="28"/>
        </w:rPr>
      </w:pPr>
      <w:r>
        <w:rPr>
          <w:sz w:val="28"/>
          <w:szCs w:val="28"/>
        </w:rPr>
        <w:t>3</w:t>
      </w:r>
      <w:r w:rsidR="00205E56" w:rsidRPr="00D72755">
        <w:rPr>
          <w:sz w:val="28"/>
          <w:szCs w:val="28"/>
        </w:rPr>
        <w:t>)</w:t>
      </w:r>
      <w:r w:rsidR="00D063AF" w:rsidRPr="00D72755">
        <w:rPr>
          <w:sz w:val="28"/>
          <w:szCs w:val="28"/>
        </w:rPr>
        <w:t xml:space="preserve"> формирование и направление межведомственного запроса</w:t>
      </w:r>
      <w:r w:rsidR="00807BC2" w:rsidRPr="00D72755">
        <w:rPr>
          <w:sz w:val="28"/>
          <w:szCs w:val="28"/>
        </w:rPr>
        <w:t xml:space="preserve"> в органы (и организации), участвующие в предоставлении муниципальной услуги</w:t>
      </w:r>
    </w:p>
    <w:p w:rsidR="00005ED3" w:rsidRPr="00D10561" w:rsidRDefault="00205E56" w:rsidP="0095167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330261">
        <w:rPr>
          <w:rFonts w:eastAsiaTheme="minorHAnsi"/>
          <w:sz w:val="28"/>
          <w:szCs w:val="28"/>
          <w:lang w:eastAsia="en-US"/>
        </w:rPr>
        <w:t xml:space="preserve">) </w:t>
      </w:r>
      <w:r w:rsidR="0095167E" w:rsidRPr="00D10561">
        <w:rPr>
          <w:rFonts w:eastAsiaTheme="minorHAnsi"/>
          <w:sz w:val="28"/>
          <w:szCs w:val="28"/>
          <w:lang w:eastAsia="en-US"/>
        </w:rPr>
        <w:t>осмотр объекта капитального строительства</w:t>
      </w:r>
      <w:r w:rsidR="00AF63C2" w:rsidRPr="00D10561">
        <w:rPr>
          <w:rFonts w:eastAsiaTheme="minorHAnsi"/>
          <w:sz w:val="28"/>
          <w:szCs w:val="28"/>
          <w:lang w:eastAsia="en-US"/>
        </w:rPr>
        <w:t>;</w:t>
      </w:r>
      <w:r w:rsidR="0095167E" w:rsidRPr="00D10561">
        <w:rPr>
          <w:rFonts w:eastAsiaTheme="minorHAnsi"/>
          <w:sz w:val="28"/>
          <w:szCs w:val="28"/>
          <w:lang w:eastAsia="en-US"/>
        </w:rPr>
        <w:t xml:space="preserve"> </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1C5C13">
        <w:rPr>
          <w:rFonts w:ascii="Times New Roman" w:hAnsi="Times New Roman" w:cs="Times New Roman"/>
        </w:rPr>
        <w:t>) предоставление</w:t>
      </w:r>
      <w:r w:rsidR="00AF63C2" w:rsidRPr="00D10561">
        <w:rPr>
          <w:rFonts w:ascii="Times New Roman" w:hAnsi="Times New Roman" w:cs="Times New Roman"/>
        </w:rPr>
        <w:t xml:space="preserve"> </w:t>
      </w:r>
      <w:r w:rsidR="00836781">
        <w:rPr>
          <w:rFonts w:ascii="Times New Roman" w:hAnsi="Times New Roman" w:cs="Times New Roman"/>
        </w:rPr>
        <w:t>документов по результатам</w:t>
      </w:r>
      <w:r w:rsidR="0017402D">
        <w:rPr>
          <w:rFonts w:ascii="Times New Roman" w:hAnsi="Times New Roman" w:cs="Times New Roman"/>
        </w:rPr>
        <w:t xml:space="preserve"> предоставления муниципальной услуги</w:t>
      </w:r>
      <w:r w:rsidR="00AF63C2" w:rsidRPr="00D10561">
        <w:rPr>
          <w:rFonts w:ascii="Times New Roman" w:hAnsi="Times New Roman" w:cs="Times New Roman"/>
        </w:rPr>
        <w:t>:</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1C5C13">
        <w:rPr>
          <w:rFonts w:ascii="Times New Roman" w:hAnsi="Times New Roman" w:cs="Times New Roman"/>
        </w:rPr>
        <w:t>.1) предоставление</w:t>
      </w:r>
      <w:r w:rsidR="00AF63C2" w:rsidRPr="00D10561">
        <w:rPr>
          <w:rFonts w:ascii="Times New Roman" w:hAnsi="Times New Roman" w:cs="Times New Roman"/>
        </w:rPr>
        <w:t xml:space="preserve"> разрешения на ввод объекта в эксплуатацию;</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836781">
        <w:rPr>
          <w:rFonts w:ascii="Times New Roman" w:hAnsi="Times New Roman" w:cs="Times New Roman"/>
        </w:rPr>
        <w:t xml:space="preserve">.2) </w:t>
      </w:r>
      <w:r w:rsidR="00516CE2">
        <w:rPr>
          <w:rFonts w:ascii="Times New Roman" w:hAnsi="Times New Roman" w:cs="Times New Roman"/>
        </w:rPr>
        <w:t xml:space="preserve">выдача </w:t>
      </w:r>
      <w:r w:rsidR="00AF63C2" w:rsidRPr="00D10561">
        <w:rPr>
          <w:rFonts w:ascii="Times New Roman" w:hAnsi="Times New Roman" w:cs="Times New Roman"/>
        </w:rPr>
        <w:t>отказа в предоставлении разрешения на ввод объекта в эксплуатацию с указанием причин отказа.</w:t>
      </w:r>
    </w:p>
    <w:p w:rsidR="00415038" w:rsidRDefault="00415038" w:rsidP="00830606">
      <w:pPr>
        <w:widowControl w:val="0"/>
        <w:autoSpaceDE w:val="0"/>
        <w:autoSpaceDN w:val="0"/>
        <w:adjustRightInd w:val="0"/>
        <w:jc w:val="center"/>
        <w:rPr>
          <w:b/>
          <w:sz w:val="28"/>
          <w:szCs w:val="28"/>
        </w:rPr>
      </w:pPr>
    </w:p>
    <w:p w:rsidR="00A47FE0" w:rsidRPr="00D10561" w:rsidRDefault="00A47FE0" w:rsidP="00830606">
      <w:pPr>
        <w:widowControl w:val="0"/>
        <w:autoSpaceDE w:val="0"/>
        <w:autoSpaceDN w:val="0"/>
        <w:adjustRightInd w:val="0"/>
        <w:jc w:val="center"/>
        <w:rPr>
          <w:b/>
          <w:sz w:val="28"/>
          <w:szCs w:val="28"/>
        </w:rPr>
      </w:pPr>
      <w:r w:rsidRPr="00D10561">
        <w:rPr>
          <w:b/>
          <w:sz w:val="28"/>
          <w:szCs w:val="28"/>
        </w:rPr>
        <w:t xml:space="preserve">23. Прием </w:t>
      </w:r>
      <w:r w:rsidR="001C5C13">
        <w:rPr>
          <w:b/>
          <w:sz w:val="28"/>
          <w:szCs w:val="28"/>
        </w:rPr>
        <w:t xml:space="preserve">и регистрация </w:t>
      </w:r>
      <w:r w:rsidR="0017402D">
        <w:rPr>
          <w:b/>
          <w:sz w:val="28"/>
          <w:szCs w:val="28"/>
        </w:rPr>
        <w:t xml:space="preserve">заявления </w:t>
      </w:r>
      <w:r w:rsidRPr="00D10561">
        <w:rPr>
          <w:b/>
          <w:sz w:val="28"/>
          <w:szCs w:val="28"/>
        </w:rPr>
        <w:t xml:space="preserve">и </w:t>
      </w:r>
      <w:r w:rsidR="0017402D">
        <w:rPr>
          <w:b/>
          <w:sz w:val="28"/>
          <w:szCs w:val="28"/>
        </w:rPr>
        <w:t>приложенных</w:t>
      </w:r>
      <w:r w:rsidRPr="00D10561">
        <w:rPr>
          <w:b/>
          <w:sz w:val="28"/>
          <w:szCs w:val="28"/>
        </w:rPr>
        <w:t xml:space="preserve"> документов</w:t>
      </w:r>
    </w:p>
    <w:p w:rsidR="00A47FE0" w:rsidRPr="00D10561" w:rsidRDefault="00A47FE0" w:rsidP="004A6347">
      <w:pPr>
        <w:widowControl w:val="0"/>
        <w:autoSpaceDE w:val="0"/>
        <w:autoSpaceDN w:val="0"/>
        <w:adjustRightInd w:val="0"/>
        <w:ind w:firstLine="709"/>
        <w:jc w:val="center"/>
        <w:rPr>
          <w:b/>
          <w:sz w:val="28"/>
          <w:szCs w:val="28"/>
        </w:rPr>
      </w:pPr>
    </w:p>
    <w:p w:rsidR="00A47FE0" w:rsidRDefault="00AC7196" w:rsidP="00D33974">
      <w:pPr>
        <w:widowControl w:val="0"/>
        <w:autoSpaceDE w:val="0"/>
        <w:autoSpaceDN w:val="0"/>
        <w:adjustRightInd w:val="0"/>
        <w:ind w:firstLine="709"/>
        <w:jc w:val="both"/>
        <w:rPr>
          <w:rFonts w:eastAsiaTheme="minorHAnsi"/>
          <w:i/>
          <w:sz w:val="28"/>
          <w:szCs w:val="28"/>
          <w:lang w:eastAsia="en-US"/>
        </w:rPr>
      </w:pPr>
      <w:r w:rsidRPr="00D10561">
        <w:rPr>
          <w:sz w:val="28"/>
          <w:szCs w:val="28"/>
        </w:rPr>
        <w:t>45</w:t>
      </w:r>
      <w:r w:rsidR="00A47FE0" w:rsidRPr="00D10561">
        <w:rPr>
          <w:sz w:val="28"/>
          <w:szCs w:val="28"/>
        </w:rPr>
        <w:t>. Основанием для начала административной процедуры является обращение заявителя</w:t>
      </w:r>
      <w:r w:rsidR="005305AF">
        <w:rPr>
          <w:sz w:val="28"/>
          <w:szCs w:val="28"/>
        </w:rPr>
        <w:t xml:space="preserve"> в Департамент, МФЦ</w:t>
      </w:r>
      <w:r w:rsidR="00A47FE0" w:rsidRPr="00D10561">
        <w:rPr>
          <w:sz w:val="28"/>
          <w:szCs w:val="28"/>
        </w:rPr>
        <w:t xml:space="preserve"> </w:t>
      </w:r>
      <w:r w:rsidR="00415038">
        <w:rPr>
          <w:sz w:val="28"/>
          <w:szCs w:val="28"/>
        </w:rPr>
        <w:t>с письменным заявлением</w:t>
      </w:r>
      <w:r w:rsidR="005C6BAF">
        <w:rPr>
          <w:sz w:val="28"/>
          <w:szCs w:val="28"/>
        </w:rPr>
        <w:t xml:space="preserve"> </w:t>
      </w:r>
      <w:r w:rsidR="00A47FE0" w:rsidRPr="00D10561">
        <w:rPr>
          <w:sz w:val="28"/>
          <w:szCs w:val="28"/>
        </w:rPr>
        <w:t>о предоставлении муниципальной услуги</w:t>
      </w:r>
      <w:r w:rsidR="00A83B5B">
        <w:rPr>
          <w:sz w:val="28"/>
          <w:szCs w:val="28"/>
        </w:rPr>
        <w:t xml:space="preserve">, </w:t>
      </w:r>
      <w:r w:rsidR="00A83B5B" w:rsidRPr="009A07A7">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9" w:history="1">
        <w:r w:rsidR="00A83B5B" w:rsidRPr="009A07A7">
          <w:rPr>
            <w:rFonts w:eastAsiaTheme="minorHAnsi"/>
            <w:sz w:val="28"/>
            <w:szCs w:val="28"/>
            <w:lang w:eastAsia="en-US"/>
          </w:rPr>
          <w:t>законом</w:t>
        </w:r>
      </w:hyperlink>
      <w:r w:rsidR="00A83B5B" w:rsidRPr="009A07A7">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w:t>
      </w:r>
      <w:r w:rsidR="005305AF">
        <w:rPr>
          <w:rFonts w:eastAsiaTheme="minorHAnsi"/>
          <w:sz w:val="28"/>
          <w:szCs w:val="28"/>
          <w:lang w:eastAsia="en-US"/>
        </w:rPr>
        <w:t>выдача</w:t>
      </w:r>
      <w:r w:rsidR="00A83B5B" w:rsidRPr="009A07A7">
        <w:rPr>
          <w:rFonts w:eastAsiaTheme="minorHAnsi"/>
          <w:sz w:val="28"/>
          <w:szCs w:val="28"/>
          <w:lang w:eastAsia="en-US"/>
        </w:rPr>
        <w:t xml:space="preserve"> разрешения на ввод </w:t>
      </w:r>
      <w:r w:rsidR="005305AF">
        <w:rPr>
          <w:rFonts w:eastAsiaTheme="minorHAnsi"/>
          <w:sz w:val="28"/>
          <w:szCs w:val="28"/>
          <w:lang w:eastAsia="en-US"/>
        </w:rPr>
        <w:t xml:space="preserve">объекта в эксплуатацию </w:t>
      </w:r>
      <w:r w:rsidR="00A83B5B" w:rsidRPr="009A07A7">
        <w:rPr>
          <w:rFonts w:eastAsiaTheme="minorHAnsi"/>
          <w:sz w:val="28"/>
          <w:szCs w:val="28"/>
          <w:lang w:eastAsia="en-US"/>
        </w:rPr>
        <w:t xml:space="preserve">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A83B5B" w:rsidRPr="009A07A7">
        <w:rPr>
          <w:rFonts w:eastAsiaTheme="minorHAnsi"/>
          <w:sz w:val="28"/>
          <w:szCs w:val="28"/>
          <w:u w:val="single"/>
          <w:lang w:eastAsia="en-US"/>
        </w:rPr>
        <w:t>(при наличии технической возможности)</w:t>
      </w:r>
      <w:r w:rsidR="00A83B5B" w:rsidRPr="009A07A7">
        <w:rPr>
          <w:rFonts w:eastAsiaTheme="minorHAnsi"/>
          <w:sz w:val="28"/>
          <w:szCs w:val="28"/>
          <w:lang w:eastAsia="en-US"/>
        </w:rPr>
        <w:t>.</w:t>
      </w:r>
    </w:p>
    <w:p w:rsidR="00D33974" w:rsidRDefault="00A851CC" w:rsidP="00D33974">
      <w:pPr>
        <w:widowControl w:val="0"/>
        <w:autoSpaceDE w:val="0"/>
        <w:autoSpaceDN w:val="0"/>
        <w:adjustRightInd w:val="0"/>
        <w:ind w:firstLine="709"/>
        <w:contextualSpacing/>
        <w:jc w:val="both"/>
        <w:rPr>
          <w:sz w:val="28"/>
          <w:szCs w:val="28"/>
        </w:rPr>
      </w:pPr>
      <w:r w:rsidRPr="00A851CC">
        <w:rPr>
          <w:sz w:val="28"/>
          <w:szCs w:val="28"/>
        </w:rPr>
        <w:t xml:space="preserve">Специалист Департамента, ответственный за прием, регистрацию и выдачу входящей и исходящей корреспонденции, вносит в единую систему электронного документооборота запись о приеме документов, осуществляет присвоение входящего номера заявлению и передает </w:t>
      </w:r>
      <w:r>
        <w:rPr>
          <w:sz w:val="28"/>
          <w:szCs w:val="28"/>
        </w:rPr>
        <w:t>заявление</w:t>
      </w:r>
      <w:r w:rsidRPr="00A851CC">
        <w:rPr>
          <w:sz w:val="28"/>
          <w:szCs w:val="28"/>
        </w:rPr>
        <w:t xml:space="preserve"> с приложенными к нему документами </w:t>
      </w:r>
      <w:r w:rsidRPr="00A851CC">
        <w:rPr>
          <w:spacing w:val="3"/>
          <w:sz w:val="28"/>
          <w:szCs w:val="28"/>
        </w:rPr>
        <w:t xml:space="preserve">начальнику управления исполнительно-разрешительной документации и взаимодействия с предприятиями строительного комплекса Департамента (далее – начальник Управления) </w:t>
      </w:r>
      <w:r w:rsidRPr="00A851CC">
        <w:rPr>
          <w:sz w:val="28"/>
          <w:szCs w:val="28"/>
        </w:rPr>
        <w:t>для рассмотрения и направления на исполнение уполномоченному специалисту Департамента</w:t>
      </w:r>
      <w:r>
        <w:rPr>
          <w:szCs w:val="28"/>
        </w:rPr>
        <w:t>.</w:t>
      </w:r>
    </w:p>
    <w:p w:rsidR="00A851CC" w:rsidRPr="00D10561" w:rsidRDefault="00A851CC" w:rsidP="00D33974">
      <w:pPr>
        <w:widowControl w:val="0"/>
        <w:autoSpaceDE w:val="0"/>
        <w:autoSpaceDN w:val="0"/>
        <w:adjustRightInd w:val="0"/>
        <w:ind w:firstLine="709"/>
        <w:contextualSpacing/>
        <w:jc w:val="both"/>
        <w:rPr>
          <w:sz w:val="28"/>
          <w:szCs w:val="28"/>
        </w:rPr>
      </w:pPr>
      <w:r>
        <w:rPr>
          <w:sz w:val="28"/>
          <w:szCs w:val="28"/>
        </w:rPr>
        <w:t>Критерии принятия решения: поступление в Департамент заявления и прилагаемых документов.</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Результатом выполнения административной процедуры является прием </w:t>
      </w:r>
      <w:r w:rsidR="00A851CC">
        <w:rPr>
          <w:spacing w:val="2"/>
          <w:sz w:val="28"/>
          <w:szCs w:val="28"/>
        </w:rPr>
        <w:t xml:space="preserve">и регистрация </w:t>
      </w:r>
      <w:r w:rsidRPr="00D10561">
        <w:rPr>
          <w:spacing w:val="2"/>
          <w:sz w:val="28"/>
          <w:szCs w:val="28"/>
        </w:rPr>
        <w:t>заявления и приложенных документов на получение муниципальной услуги.</w:t>
      </w:r>
    </w:p>
    <w:p w:rsidR="00A47FE0" w:rsidRPr="00D10561" w:rsidRDefault="008A2E92"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Pr>
          <w:spacing w:val="2"/>
          <w:sz w:val="28"/>
          <w:szCs w:val="28"/>
        </w:rPr>
        <w:t>46</w:t>
      </w:r>
      <w:r w:rsidR="00A47FE0" w:rsidRPr="00D10561">
        <w:rPr>
          <w:spacing w:val="2"/>
          <w:sz w:val="28"/>
          <w:szCs w:val="28"/>
        </w:rPr>
        <w:t>. Способом фиксации исполне</w:t>
      </w:r>
      <w:r w:rsidR="00415038">
        <w:rPr>
          <w:spacing w:val="2"/>
          <w:sz w:val="28"/>
          <w:szCs w:val="28"/>
        </w:rPr>
        <w:t xml:space="preserve">ния административной процедуры, </w:t>
      </w:r>
      <w:r w:rsidR="001C5C13">
        <w:rPr>
          <w:spacing w:val="2"/>
          <w:sz w:val="28"/>
          <w:szCs w:val="28"/>
        </w:rPr>
        <w:t xml:space="preserve">в том числе в электронной форме </w:t>
      </w:r>
      <w:r w:rsidR="00A47FE0" w:rsidRPr="00D10561">
        <w:rPr>
          <w:spacing w:val="2"/>
          <w:sz w:val="28"/>
          <w:szCs w:val="28"/>
        </w:rPr>
        <w:t xml:space="preserve">является </w:t>
      </w:r>
      <w:r w:rsidR="001C5C13">
        <w:rPr>
          <w:spacing w:val="2"/>
          <w:sz w:val="28"/>
          <w:szCs w:val="28"/>
        </w:rPr>
        <w:t>внесение записи о приеме и регистрации в Департаменте заявления и прилагаемых к нему документов в Единую систему документооборота.</w:t>
      </w:r>
      <w:r w:rsidR="00A47FE0" w:rsidRPr="00D10561">
        <w:rPr>
          <w:spacing w:val="2"/>
          <w:sz w:val="28"/>
          <w:szCs w:val="28"/>
        </w:rPr>
        <w:t xml:space="preserve"> </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00AF7026" w:rsidRPr="00D10561">
        <w:rPr>
          <w:spacing w:val="2"/>
          <w:sz w:val="28"/>
          <w:szCs w:val="28"/>
        </w:rPr>
        <w:t xml:space="preserve">             </w:t>
      </w:r>
      <w:r w:rsidR="00D063AF" w:rsidRPr="00551DD3">
        <w:rPr>
          <w:spacing w:val="2"/>
          <w:sz w:val="28"/>
          <w:szCs w:val="28"/>
        </w:rPr>
        <w:t>30 минут</w:t>
      </w:r>
      <w:r w:rsidRPr="00551DD3">
        <w:rPr>
          <w:spacing w:val="2"/>
          <w:sz w:val="28"/>
          <w:szCs w:val="28"/>
        </w:rPr>
        <w:t>.</w:t>
      </w:r>
    </w:p>
    <w:p w:rsidR="00A47FE0" w:rsidRPr="00D10561" w:rsidRDefault="00A47FE0" w:rsidP="004A6347">
      <w:pPr>
        <w:widowControl w:val="0"/>
        <w:shd w:val="clear" w:color="auto" w:fill="FFFFFF"/>
        <w:tabs>
          <w:tab w:val="left" w:pos="854"/>
        </w:tabs>
        <w:autoSpaceDE w:val="0"/>
        <w:autoSpaceDN w:val="0"/>
        <w:adjustRightInd w:val="0"/>
        <w:ind w:firstLine="709"/>
        <w:jc w:val="both"/>
        <w:rPr>
          <w:rFonts w:ascii="Arial" w:hAnsi="Arial" w:cs="Arial"/>
          <w:sz w:val="28"/>
          <w:szCs w:val="28"/>
        </w:rPr>
      </w:pPr>
    </w:p>
    <w:p w:rsidR="00B96DA4" w:rsidRDefault="00A47FE0" w:rsidP="00B96DA4">
      <w:pPr>
        <w:widowControl w:val="0"/>
        <w:shd w:val="clear" w:color="auto" w:fill="FFFFFF"/>
        <w:tabs>
          <w:tab w:val="left" w:pos="854"/>
        </w:tabs>
        <w:autoSpaceDE w:val="0"/>
        <w:autoSpaceDN w:val="0"/>
        <w:adjustRightInd w:val="0"/>
        <w:jc w:val="center"/>
        <w:rPr>
          <w:rFonts w:eastAsiaTheme="minorHAnsi"/>
          <w:sz w:val="28"/>
          <w:szCs w:val="28"/>
          <w:lang w:eastAsia="en-US"/>
        </w:rPr>
      </w:pPr>
      <w:r w:rsidRPr="00D10561">
        <w:rPr>
          <w:b/>
          <w:sz w:val="28"/>
          <w:szCs w:val="28"/>
        </w:rPr>
        <w:t>24. Проверка наличия и пра</w:t>
      </w:r>
      <w:r w:rsidR="00830606" w:rsidRPr="00D10561">
        <w:rPr>
          <w:b/>
          <w:sz w:val="28"/>
          <w:szCs w:val="28"/>
        </w:rPr>
        <w:t>вильности оформления документов</w:t>
      </w:r>
      <w:r w:rsidR="00B96DA4">
        <w:rPr>
          <w:b/>
          <w:sz w:val="28"/>
          <w:szCs w:val="28"/>
        </w:rPr>
        <w:t>,</w:t>
      </w:r>
      <w:r w:rsidR="00B96DA4" w:rsidRPr="00B96DA4">
        <w:rPr>
          <w:rFonts w:eastAsiaTheme="minorHAnsi"/>
          <w:sz w:val="28"/>
          <w:szCs w:val="28"/>
          <w:lang w:eastAsia="en-US"/>
        </w:rPr>
        <w:t xml:space="preserve"> </w:t>
      </w:r>
    </w:p>
    <w:p w:rsidR="00A47FE0" w:rsidRPr="00B96DA4" w:rsidRDefault="00B96DA4" w:rsidP="00B96DA4">
      <w:pPr>
        <w:widowControl w:val="0"/>
        <w:shd w:val="clear" w:color="auto" w:fill="FFFFFF"/>
        <w:tabs>
          <w:tab w:val="left" w:pos="854"/>
        </w:tabs>
        <w:autoSpaceDE w:val="0"/>
        <w:autoSpaceDN w:val="0"/>
        <w:adjustRightInd w:val="0"/>
        <w:jc w:val="center"/>
        <w:rPr>
          <w:b/>
        </w:rPr>
      </w:pPr>
      <w:r w:rsidRPr="00B96DA4">
        <w:rPr>
          <w:rFonts w:eastAsiaTheme="minorHAnsi"/>
          <w:b/>
          <w:sz w:val="28"/>
          <w:szCs w:val="28"/>
          <w:lang w:eastAsia="en-US"/>
        </w:rPr>
        <w:lastRenderedPageBreak/>
        <w:t>необходим</w:t>
      </w:r>
      <w:r w:rsidR="001C5C13">
        <w:rPr>
          <w:rFonts w:eastAsiaTheme="minorHAnsi"/>
          <w:b/>
          <w:sz w:val="28"/>
          <w:szCs w:val="28"/>
          <w:lang w:eastAsia="en-US"/>
        </w:rPr>
        <w:t>ых для принятия решения о предоставлении</w:t>
      </w:r>
      <w:r w:rsidR="00836781">
        <w:rPr>
          <w:rFonts w:eastAsiaTheme="minorHAnsi"/>
          <w:b/>
          <w:sz w:val="28"/>
          <w:szCs w:val="28"/>
          <w:lang w:eastAsia="en-US"/>
        </w:rPr>
        <w:t xml:space="preserve"> му</w:t>
      </w:r>
      <w:r w:rsidR="0017402D">
        <w:rPr>
          <w:rFonts w:eastAsiaTheme="minorHAnsi"/>
          <w:b/>
          <w:sz w:val="28"/>
          <w:szCs w:val="28"/>
          <w:lang w:eastAsia="en-US"/>
        </w:rPr>
        <w:t>ниципальной услуги</w:t>
      </w:r>
    </w:p>
    <w:p w:rsidR="00A47FE0" w:rsidRPr="00D10561" w:rsidRDefault="00A47FE0" w:rsidP="00B96DA4">
      <w:pPr>
        <w:widowControl w:val="0"/>
        <w:shd w:val="clear" w:color="auto" w:fill="FFFFFF"/>
        <w:tabs>
          <w:tab w:val="left" w:pos="854"/>
        </w:tabs>
        <w:autoSpaceDE w:val="0"/>
        <w:autoSpaceDN w:val="0"/>
        <w:adjustRightInd w:val="0"/>
        <w:jc w:val="center"/>
        <w:rPr>
          <w:sz w:val="28"/>
          <w:szCs w:val="28"/>
        </w:rPr>
      </w:pPr>
    </w:p>
    <w:p w:rsidR="00A47FE0" w:rsidRPr="00D10561" w:rsidRDefault="00F90F5A"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4</w:t>
      </w:r>
      <w:r w:rsidR="008A2E92">
        <w:rPr>
          <w:sz w:val="28"/>
          <w:szCs w:val="28"/>
        </w:rPr>
        <w:t>7</w:t>
      </w:r>
      <w:r w:rsidR="00A47FE0" w:rsidRPr="00D10561">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r w:rsidR="006F59CE">
        <w:rPr>
          <w:sz w:val="28"/>
          <w:szCs w:val="28"/>
        </w:rPr>
        <w:t xml:space="preserve"> Департамента</w:t>
      </w:r>
      <w:r w:rsidR="00A47FE0" w:rsidRPr="00D10561">
        <w:rPr>
          <w:sz w:val="28"/>
          <w:szCs w:val="28"/>
        </w:rPr>
        <w:t>.</w:t>
      </w:r>
    </w:p>
    <w:p w:rsidR="00C351E7" w:rsidRPr="00447AF9" w:rsidRDefault="00A47FE0" w:rsidP="00C351E7">
      <w:pPr>
        <w:autoSpaceDE w:val="0"/>
        <w:autoSpaceDN w:val="0"/>
        <w:adjustRightInd w:val="0"/>
        <w:ind w:firstLine="709"/>
        <w:jc w:val="both"/>
        <w:rPr>
          <w:rFonts w:eastAsiaTheme="minorHAnsi"/>
          <w:sz w:val="28"/>
          <w:szCs w:val="28"/>
          <w:lang w:eastAsia="en-US"/>
        </w:rPr>
      </w:pPr>
      <w:r w:rsidRPr="00D10561">
        <w:rPr>
          <w:sz w:val="28"/>
          <w:szCs w:val="28"/>
        </w:rPr>
        <w:t>Уполномоченный специалист</w:t>
      </w:r>
      <w:r w:rsidR="006F59CE">
        <w:rPr>
          <w:sz w:val="28"/>
          <w:szCs w:val="28"/>
        </w:rPr>
        <w:t xml:space="preserve"> Департамента</w:t>
      </w:r>
      <w:r w:rsidRPr="00D10561">
        <w:rPr>
          <w:sz w:val="28"/>
          <w:szCs w:val="28"/>
        </w:rPr>
        <w:t xml:space="preserve"> осуществляет проверку представленных заявителем документов </w:t>
      </w:r>
      <w:r w:rsidRPr="00D10561">
        <w:rPr>
          <w:spacing w:val="3"/>
          <w:sz w:val="28"/>
          <w:szCs w:val="28"/>
        </w:rPr>
        <w:t xml:space="preserve">на соответствие перечню, установленному пунктами </w:t>
      </w:r>
      <w:r w:rsidRPr="00551DD3">
        <w:rPr>
          <w:spacing w:val="3"/>
          <w:sz w:val="28"/>
          <w:szCs w:val="28"/>
        </w:rPr>
        <w:t>15, 1</w:t>
      </w:r>
      <w:r w:rsidR="003564B7" w:rsidRPr="00551DD3">
        <w:rPr>
          <w:spacing w:val="3"/>
          <w:sz w:val="28"/>
          <w:szCs w:val="28"/>
        </w:rPr>
        <w:t>7</w:t>
      </w:r>
      <w:r w:rsidRPr="00D10561">
        <w:rPr>
          <w:sz w:val="28"/>
          <w:szCs w:val="28"/>
        </w:rPr>
        <w:t xml:space="preserve"> настоящего </w:t>
      </w:r>
      <w:r w:rsidR="0056105F" w:rsidRPr="00D10561">
        <w:rPr>
          <w:sz w:val="28"/>
          <w:szCs w:val="28"/>
        </w:rPr>
        <w:t xml:space="preserve">административного </w:t>
      </w:r>
      <w:r w:rsidRPr="00D10561">
        <w:rPr>
          <w:sz w:val="28"/>
          <w:szCs w:val="28"/>
        </w:rPr>
        <w:t>регламента</w:t>
      </w:r>
      <w:r w:rsidR="00C351E7" w:rsidRPr="00447AF9">
        <w:rPr>
          <w:sz w:val="28"/>
          <w:szCs w:val="28"/>
        </w:rPr>
        <w:t xml:space="preserve">, и на </w:t>
      </w:r>
      <w:r w:rsidR="00C351E7" w:rsidRPr="00447AF9">
        <w:rPr>
          <w:rFonts w:eastAsiaTheme="minorHAnsi"/>
          <w:sz w:val="28"/>
          <w:szCs w:val="28"/>
          <w:lang w:eastAsia="en-US"/>
        </w:rPr>
        <w:t xml:space="preserve">правильность их оформления. </w:t>
      </w:r>
    </w:p>
    <w:p w:rsidR="00F83E87" w:rsidRDefault="00F83E87" w:rsidP="004A6347">
      <w:pPr>
        <w:widowControl w:val="0"/>
        <w:shd w:val="clear" w:color="auto" w:fill="FFFFFF"/>
        <w:autoSpaceDE w:val="0"/>
        <w:autoSpaceDN w:val="0"/>
        <w:adjustRightInd w:val="0"/>
        <w:ind w:firstLine="709"/>
        <w:contextualSpacing/>
        <w:jc w:val="both"/>
        <w:rPr>
          <w:spacing w:val="3"/>
          <w:sz w:val="28"/>
          <w:szCs w:val="28"/>
        </w:rPr>
      </w:pPr>
      <w:r>
        <w:rPr>
          <w:spacing w:val="3"/>
          <w:sz w:val="28"/>
          <w:szCs w:val="28"/>
        </w:rPr>
        <w:t>Крите</w:t>
      </w:r>
      <w:r w:rsidR="00191206">
        <w:rPr>
          <w:spacing w:val="3"/>
          <w:sz w:val="28"/>
          <w:szCs w:val="28"/>
        </w:rPr>
        <w:t>рием принятия решения является</w:t>
      </w:r>
      <w:r>
        <w:rPr>
          <w:spacing w:val="3"/>
          <w:sz w:val="28"/>
          <w:szCs w:val="28"/>
        </w:rPr>
        <w:t xml:space="preserve"> наличие (отсутствие) документов, указанных в подпункте 1 пункта 25 настоящего административного регламента.</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Результатом административной процедуры является выявление уполномоченным специалистом</w:t>
      </w:r>
      <w:r w:rsidR="00F83E87">
        <w:rPr>
          <w:spacing w:val="3"/>
          <w:sz w:val="28"/>
          <w:szCs w:val="28"/>
        </w:rPr>
        <w:t xml:space="preserve"> Департамента</w:t>
      </w:r>
      <w:r w:rsidRPr="00D10561">
        <w:rPr>
          <w:spacing w:val="3"/>
          <w:sz w:val="28"/>
          <w:szCs w:val="28"/>
        </w:rPr>
        <w:t xml:space="preserve"> наличия или отсутствия основания для отказа в предоставлении муниципальной услуги, установленного </w:t>
      </w:r>
      <w:r w:rsidR="00900C25" w:rsidRPr="00D10561">
        <w:rPr>
          <w:spacing w:val="3"/>
          <w:sz w:val="28"/>
          <w:szCs w:val="28"/>
        </w:rPr>
        <w:t>под</w:t>
      </w:r>
      <w:r w:rsidRPr="00D10561">
        <w:rPr>
          <w:spacing w:val="3"/>
          <w:sz w:val="28"/>
          <w:szCs w:val="28"/>
        </w:rPr>
        <w:t xml:space="preserve">пунктом </w:t>
      </w:r>
      <w:r w:rsidRPr="006C1F29">
        <w:rPr>
          <w:spacing w:val="3"/>
          <w:sz w:val="28"/>
          <w:szCs w:val="28"/>
        </w:rPr>
        <w:t>1 пункта 2</w:t>
      </w:r>
      <w:r w:rsidR="00C8735B" w:rsidRPr="006C1F29">
        <w:rPr>
          <w:spacing w:val="3"/>
          <w:sz w:val="28"/>
          <w:szCs w:val="28"/>
        </w:rPr>
        <w:t>5</w:t>
      </w:r>
      <w:r w:rsidRPr="00D10561">
        <w:rPr>
          <w:spacing w:val="3"/>
          <w:sz w:val="28"/>
          <w:szCs w:val="28"/>
        </w:rPr>
        <w:t xml:space="preserve"> настоящего административного регламента.</w:t>
      </w:r>
    </w:p>
    <w:p w:rsidR="00AB4AC2" w:rsidRPr="006C1F29" w:rsidRDefault="00A47FE0" w:rsidP="00D063AF">
      <w:pPr>
        <w:widowControl w:val="0"/>
        <w:shd w:val="clear" w:color="auto" w:fill="FFFFFF"/>
        <w:autoSpaceDE w:val="0"/>
        <w:autoSpaceDN w:val="0"/>
        <w:adjustRightInd w:val="0"/>
        <w:ind w:firstLine="709"/>
        <w:jc w:val="both"/>
        <w:rPr>
          <w:sz w:val="28"/>
          <w:szCs w:val="28"/>
        </w:rPr>
      </w:pPr>
      <w:r w:rsidRPr="00D10561">
        <w:rPr>
          <w:sz w:val="28"/>
          <w:szCs w:val="28"/>
        </w:rPr>
        <w:t>Максимальный срок выполнения данной административной процедуры</w:t>
      </w:r>
      <w:r w:rsidR="00F83E87">
        <w:rPr>
          <w:sz w:val="28"/>
          <w:szCs w:val="28"/>
        </w:rPr>
        <w:t xml:space="preserve"> </w:t>
      </w:r>
      <w:r w:rsidR="00D063AF" w:rsidRPr="006C1F29">
        <w:rPr>
          <w:sz w:val="28"/>
          <w:szCs w:val="28"/>
        </w:rPr>
        <w:t>30 минут.</w:t>
      </w:r>
      <w:r w:rsidR="00AB4AC2" w:rsidRPr="006C1F29">
        <w:rPr>
          <w:sz w:val="28"/>
          <w:szCs w:val="28"/>
        </w:rPr>
        <w:t xml:space="preserve"> </w:t>
      </w:r>
    </w:p>
    <w:p w:rsidR="00D063AF" w:rsidRDefault="00D063AF" w:rsidP="004A6347">
      <w:pPr>
        <w:widowControl w:val="0"/>
        <w:shd w:val="clear" w:color="auto" w:fill="FFFFFF"/>
        <w:autoSpaceDE w:val="0"/>
        <w:autoSpaceDN w:val="0"/>
        <w:adjustRightInd w:val="0"/>
        <w:ind w:firstLine="709"/>
        <w:jc w:val="both"/>
        <w:rPr>
          <w:b/>
          <w:color w:val="FF0000"/>
          <w:sz w:val="28"/>
          <w:szCs w:val="28"/>
        </w:rPr>
      </w:pPr>
    </w:p>
    <w:p w:rsidR="00AB4AC2" w:rsidRPr="00807BC2" w:rsidRDefault="0094269B" w:rsidP="00807BC2">
      <w:pPr>
        <w:widowControl w:val="0"/>
        <w:shd w:val="clear" w:color="auto" w:fill="FFFFFF"/>
        <w:autoSpaceDE w:val="0"/>
        <w:autoSpaceDN w:val="0"/>
        <w:adjustRightInd w:val="0"/>
        <w:ind w:firstLine="709"/>
        <w:jc w:val="center"/>
        <w:rPr>
          <w:b/>
          <w:sz w:val="28"/>
          <w:szCs w:val="28"/>
        </w:rPr>
      </w:pPr>
      <w:r>
        <w:rPr>
          <w:b/>
          <w:sz w:val="28"/>
          <w:szCs w:val="28"/>
        </w:rPr>
        <w:t xml:space="preserve">25. </w:t>
      </w:r>
      <w:r w:rsidR="00AB4AC2" w:rsidRPr="00807BC2">
        <w:rPr>
          <w:b/>
          <w:sz w:val="28"/>
          <w:szCs w:val="28"/>
        </w:rPr>
        <w:t>Формирование и направление межведомственного запроса</w:t>
      </w:r>
      <w:r w:rsidR="00807BC2" w:rsidRPr="00807BC2">
        <w:rPr>
          <w:rFonts w:eastAsiaTheme="minorHAnsi"/>
          <w:lang w:eastAsia="en-US"/>
        </w:rPr>
        <w:t xml:space="preserve"> </w:t>
      </w:r>
      <w:r w:rsidR="00807BC2" w:rsidRPr="00807BC2">
        <w:rPr>
          <w:rFonts w:eastAsiaTheme="minorHAnsi"/>
          <w:b/>
          <w:sz w:val="28"/>
          <w:szCs w:val="28"/>
          <w:lang w:eastAsia="en-US"/>
        </w:rPr>
        <w:t xml:space="preserve">в органы (организации), участвующие в предоставлении </w:t>
      </w:r>
      <w:r w:rsidR="00807BC2">
        <w:rPr>
          <w:rFonts w:eastAsiaTheme="minorHAnsi"/>
          <w:b/>
          <w:sz w:val="28"/>
          <w:szCs w:val="28"/>
          <w:lang w:eastAsia="en-US"/>
        </w:rPr>
        <w:t>муниципальной</w:t>
      </w:r>
      <w:r w:rsidR="00807BC2" w:rsidRPr="00807BC2">
        <w:rPr>
          <w:rFonts w:eastAsiaTheme="minorHAnsi"/>
          <w:b/>
          <w:sz w:val="28"/>
          <w:szCs w:val="28"/>
          <w:lang w:eastAsia="en-US"/>
        </w:rPr>
        <w:t xml:space="preserve"> услуги</w:t>
      </w:r>
    </w:p>
    <w:p w:rsidR="00AB4AC2" w:rsidRPr="00B22493" w:rsidRDefault="00AB4AC2" w:rsidP="004656E3">
      <w:pPr>
        <w:widowControl w:val="0"/>
        <w:shd w:val="clear" w:color="auto" w:fill="FFFFFF"/>
        <w:autoSpaceDE w:val="0"/>
        <w:autoSpaceDN w:val="0"/>
        <w:adjustRightInd w:val="0"/>
        <w:ind w:firstLine="709"/>
        <w:jc w:val="both"/>
        <w:rPr>
          <w:b/>
          <w:sz w:val="28"/>
          <w:szCs w:val="28"/>
        </w:rPr>
      </w:pPr>
    </w:p>
    <w:p w:rsidR="00AB4AC2" w:rsidRPr="00B22493" w:rsidRDefault="008A2E92" w:rsidP="004656E3">
      <w:pPr>
        <w:autoSpaceDE w:val="0"/>
        <w:autoSpaceDN w:val="0"/>
        <w:adjustRightInd w:val="0"/>
        <w:ind w:firstLine="709"/>
        <w:jc w:val="both"/>
        <w:rPr>
          <w:rFonts w:eastAsia="Calibri"/>
          <w:sz w:val="28"/>
          <w:szCs w:val="28"/>
          <w:lang w:eastAsia="en-US"/>
        </w:rPr>
      </w:pPr>
      <w:r w:rsidRPr="00B22493">
        <w:rPr>
          <w:rFonts w:eastAsia="Calibri"/>
          <w:sz w:val="28"/>
          <w:szCs w:val="28"/>
          <w:lang w:eastAsia="en-US"/>
        </w:rPr>
        <w:t>48</w:t>
      </w:r>
      <w:r w:rsidR="00F90F5A" w:rsidRPr="00B22493">
        <w:rPr>
          <w:rFonts w:eastAsia="Calibri"/>
          <w:sz w:val="28"/>
          <w:szCs w:val="28"/>
          <w:lang w:eastAsia="en-US"/>
        </w:rPr>
        <w:t xml:space="preserve">. </w:t>
      </w:r>
      <w:r w:rsidR="00AB4AC2" w:rsidRPr="00B22493">
        <w:rPr>
          <w:rFonts w:eastAsia="Calibri"/>
          <w:sz w:val="28"/>
          <w:szCs w:val="28"/>
          <w:lang w:eastAsia="en-US"/>
        </w:rPr>
        <w:t>Основанием для начала административной процедуры является поступление зарегистрированного в установленном порядке зая</w:t>
      </w:r>
      <w:r w:rsidR="00A53872">
        <w:rPr>
          <w:rFonts w:eastAsia="Calibri"/>
          <w:sz w:val="28"/>
          <w:szCs w:val="28"/>
          <w:lang w:eastAsia="en-US"/>
        </w:rPr>
        <w:t>вления и документов уполномоченному специалисту Департамента</w:t>
      </w:r>
      <w:r w:rsidR="00AB4AC2" w:rsidRPr="00B22493">
        <w:rPr>
          <w:rFonts w:eastAsia="Calibri"/>
          <w:sz w:val="28"/>
          <w:szCs w:val="28"/>
          <w:lang w:eastAsia="en-US"/>
        </w:rPr>
        <w:t xml:space="preserve">. </w:t>
      </w:r>
    </w:p>
    <w:p w:rsidR="00AB4AC2" w:rsidRPr="00B22493" w:rsidRDefault="00A53872" w:rsidP="0069127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Уполномоченный специалист Департамента, </w:t>
      </w:r>
      <w:r w:rsidR="00AB4AC2" w:rsidRPr="00B22493">
        <w:rPr>
          <w:rFonts w:eastAsia="Calibri"/>
          <w:sz w:val="28"/>
          <w:szCs w:val="28"/>
          <w:lang w:eastAsia="en-US"/>
        </w:rPr>
        <w:t>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656E3" w:rsidRPr="00B22493" w:rsidRDefault="004656E3" w:rsidP="0069127B">
      <w:pPr>
        <w:autoSpaceDE w:val="0"/>
        <w:autoSpaceDN w:val="0"/>
        <w:adjustRightInd w:val="0"/>
        <w:ind w:firstLine="709"/>
        <w:jc w:val="both"/>
        <w:rPr>
          <w:rFonts w:eastAsiaTheme="minorHAnsi"/>
          <w:sz w:val="28"/>
          <w:szCs w:val="28"/>
          <w:lang w:eastAsia="en-US"/>
        </w:rPr>
      </w:pPr>
      <w:r w:rsidRPr="00B22493">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22493">
        <w:rPr>
          <w:rFonts w:eastAsia="Calibri"/>
          <w:sz w:val="28"/>
          <w:szCs w:val="28"/>
          <w:lang w:eastAsia="en-US"/>
        </w:rPr>
        <w:tab/>
      </w:r>
    </w:p>
    <w:p w:rsidR="00AB4AC2" w:rsidRPr="00B22493" w:rsidRDefault="0069127B" w:rsidP="004656E3">
      <w:pPr>
        <w:autoSpaceDE w:val="0"/>
        <w:autoSpaceDN w:val="0"/>
        <w:adjustRightInd w:val="0"/>
        <w:ind w:firstLine="709"/>
        <w:jc w:val="both"/>
        <w:rPr>
          <w:rFonts w:eastAsia="Calibri"/>
          <w:sz w:val="28"/>
          <w:szCs w:val="28"/>
          <w:lang w:eastAsia="en-US"/>
        </w:rPr>
      </w:pPr>
      <w:r>
        <w:rPr>
          <w:rFonts w:eastAsia="Calibri"/>
          <w:sz w:val="28"/>
          <w:szCs w:val="28"/>
        </w:rPr>
        <w:t>Результатом</w:t>
      </w:r>
      <w:r w:rsidR="00AB4AC2" w:rsidRPr="00B22493">
        <w:rPr>
          <w:rFonts w:eastAsia="Calibri"/>
          <w:sz w:val="28"/>
          <w:szCs w:val="28"/>
        </w:rPr>
        <w:t xml:space="preserve"> выполнения административной процедуры явля</w:t>
      </w:r>
      <w:r w:rsidR="00191206">
        <w:rPr>
          <w:rFonts w:eastAsia="Calibri"/>
          <w:sz w:val="28"/>
          <w:szCs w:val="28"/>
        </w:rPr>
        <w:t>е</w:t>
      </w:r>
      <w:r w:rsidR="009F25B5">
        <w:rPr>
          <w:rFonts w:eastAsia="Calibri"/>
          <w:sz w:val="28"/>
          <w:szCs w:val="28"/>
        </w:rPr>
        <w:t>т</w:t>
      </w:r>
      <w:r w:rsidR="00AB4AC2" w:rsidRPr="00B22493">
        <w:rPr>
          <w:rFonts w:eastAsia="Calibri"/>
          <w:sz w:val="28"/>
          <w:szCs w:val="28"/>
        </w:rPr>
        <w:t xml:space="preserve">ся поступление запрошенных документов (сведений, содержащихся в них) в распоряжение </w:t>
      </w:r>
      <w:r>
        <w:rPr>
          <w:rFonts w:eastAsia="Calibri"/>
          <w:sz w:val="28"/>
          <w:szCs w:val="28"/>
        </w:rPr>
        <w:t xml:space="preserve">Департамента, </w:t>
      </w:r>
      <w:r w:rsidR="00AB4AC2" w:rsidRPr="00B22493">
        <w:rPr>
          <w:rFonts w:eastAsia="Calibri"/>
          <w:sz w:val="28"/>
          <w:szCs w:val="28"/>
        </w:rPr>
        <w:t>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00AB4AC2" w:rsidRPr="00B22493">
        <w:rPr>
          <w:rFonts w:eastAsia="Calibri"/>
          <w:sz w:val="28"/>
          <w:szCs w:val="28"/>
          <w:lang w:eastAsia="en-US"/>
        </w:rPr>
        <w:t>.</w:t>
      </w:r>
    </w:p>
    <w:p w:rsidR="00D063AF" w:rsidRPr="00B22493" w:rsidRDefault="00D063AF" w:rsidP="004656E3">
      <w:pPr>
        <w:widowControl w:val="0"/>
        <w:shd w:val="clear" w:color="auto" w:fill="FFFFFF"/>
        <w:autoSpaceDE w:val="0"/>
        <w:autoSpaceDN w:val="0"/>
        <w:adjustRightInd w:val="0"/>
        <w:ind w:firstLine="709"/>
        <w:jc w:val="both"/>
        <w:rPr>
          <w:b/>
          <w:sz w:val="28"/>
          <w:szCs w:val="28"/>
        </w:rPr>
      </w:pPr>
      <w:r w:rsidRPr="00B22493">
        <w:rPr>
          <w:sz w:val="28"/>
          <w:szCs w:val="28"/>
        </w:rPr>
        <w:t xml:space="preserve">Максимальный срок выполнения данной административной </w:t>
      </w:r>
      <w:r w:rsidR="0069127B">
        <w:rPr>
          <w:sz w:val="28"/>
          <w:szCs w:val="28"/>
        </w:rPr>
        <w:t xml:space="preserve">3 </w:t>
      </w:r>
      <w:r w:rsidRPr="00B22493">
        <w:rPr>
          <w:sz w:val="28"/>
          <w:szCs w:val="28"/>
        </w:rPr>
        <w:t>рабочих дня</w:t>
      </w:r>
      <w:r w:rsidRPr="00B22493">
        <w:rPr>
          <w:b/>
          <w:i/>
          <w:sz w:val="28"/>
          <w:szCs w:val="28"/>
        </w:rPr>
        <w:t>.</w:t>
      </w:r>
      <w:r w:rsidRPr="00B22493">
        <w:rPr>
          <w:b/>
          <w:sz w:val="28"/>
          <w:szCs w:val="28"/>
        </w:rPr>
        <w:t xml:space="preserve"> </w:t>
      </w:r>
    </w:p>
    <w:p w:rsidR="00A47FE0" w:rsidRPr="00D10561" w:rsidRDefault="003F72D4" w:rsidP="004A6347">
      <w:pPr>
        <w:widowControl w:val="0"/>
        <w:shd w:val="clear" w:color="auto" w:fill="FFFFFF"/>
        <w:autoSpaceDE w:val="0"/>
        <w:autoSpaceDN w:val="0"/>
        <w:adjustRightInd w:val="0"/>
        <w:ind w:firstLine="709"/>
        <w:jc w:val="both"/>
        <w:rPr>
          <w:spacing w:val="3"/>
          <w:sz w:val="28"/>
          <w:szCs w:val="28"/>
        </w:rPr>
      </w:pPr>
      <w:r w:rsidRPr="00D020B0">
        <w:rPr>
          <w:rFonts w:eastAsiaTheme="minorHAnsi"/>
          <w:bCs/>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A47FE0" w:rsidRPr="00D10561" w:rsidRDefault="0094269B" w:rsidP="00DC1704">
      <w:pPr>
        <w:widowControl w:val="0"/>
        <w:shd w:val="clear" w:color="auto" w:fill="FFFFFF"/>
        <w:autoSpaceDE w:val="0"/>
        <w:autoSpaceDN w:val="0"/>
        <w:adjustRightInd w:val="0"/>
        <w:jc w:val="center"/>
        <w:rPr>
          <w:b/>
          <w:spacing w:val="3"/>
          <w:sz w:val="28"/>
          <w:szCs w:val="28"/>
        </w:rPr>
      </w:pPr>
      <w:r>
        <w:rPr>
          <w:b/>
          <w:spacing w:val="3"/>
          <w:sz w:val="28"/>
          <w:szCs w:val="28"/>
        </w:rPr>
        <w:t>26</w:t>
      </w:r>
      <w:r w:rsidR="00A47FE0" w:rsidRPr="00D10561">
        <w:rPr>
          <w:b/>
          <w:spacing w:val="3"/>
          <w:sz w:val="28"/>
          <w:szCs w:val="28"/>
        </w:rPr>
        <w:t>. Осмотр объ</w:t>
      </w:r>
      <w:r w:rsidR="00DC1704" w:rsidRPr="00D10561">
        <w:rPr>
          <w:b/>
          <w:spacing w:val="3"/>
          <w:sz w:val="28"/>
          <w:szCs w:val="28"/>
        </w:rPr>
        <w:t>екта капитального строительства</w:t>
      </w:r>
    </w:p>
    <w:p w:rsidR="00A47FE0" w:rsidRPr="00D10561" w:rsidRDefault="00A47FE0" w:rsidP="00DC1704">
      <w:pPr>
        <w:widowControl w:val="0"/>
        <w:shd w:val="clear" w:color="auto" w:fill="FFFFFF"/>
        <w:autoSpaceDE w:val="0"/>
        <w:autoSpaceDN w:val="0"/>
        <w:adjustRightInd w:val="0"/>
        <w:jc w:val="center"/>
        <w:rPr>
          <w:b/>
          <w:spacing w:val="3"/>
          <w:sz w:val="28"/>
          <w:szCs w:val="28"/>
        </w:rPr>
      </w:pPr>
    </w:p>
    <w:p w:rsidR="00A47FE0" w:rsidRPr="00D10561" w:rsidRDefault="008A2E92" w:rsidP="004A6347">
      <w:pPr>
        <w:autoSpaceDE w:val="0"/>
        <w:autoSpaceDN w:val="0"/>
        <w:adjustRightInd w:val="0"/>
        <w:ind w:firstLine="709"/>
        <w:jc w:val="both"/>
        <w:rPr>
          <w:spacing w:val="3"/>
          <w:sz w:val="28"/>
          <w:szCs w:val="28"/>
        </w:rPr>
      </w:pPr>
      <w:bookmarkStart w:id="3" w:name="sub_831"/>
      <w:r>
        <w:rPr>
          <w:spacing w:val="3"/>
          <w:sz w:val="28"/>
          <w:szCs w:val="28"/>
        </w:rPr>
        <w:t>49</w:t>
      </w:r>
      <w:r w:rsidR="00A47FE0" w:rsidRPr="00D10561">
        <w:rPr>
          <w:spacing w:val="3"/>
          <w:sz w:val="28"/>
          <w:szCs w:val="28"/>
        </w:rPr>
        <w:t>. Данная административная процедура осуществляется в случае,</w:t>
      </w:r>
      <w:r w:rsidR="00A47FE0" w:rsidRPr="00D10561">
        <w:rPr>
          <w:rFonts w:eastAsiaTheme="minorHAnsi"/>
          <w:sz w:val="28"/>
          <w:szCs w:val="28"/>
          <w:lang w:eastAsia="en-US"/>
        </w:rPr>
        <w:t xml:space="preserve"> если при строительстве, реконструкции объекта капитального строительства не </w:t>
      </w:r>
      <w:r w:rsidR="00A47FE0" w:rsidRPr="00D10561">
        <w:rPr>
          <w:rFonts w:eastAsiaTheme="minorHAnsi"/>
          <w:sz w:val="28"/>
          <w:szCs w:val="28"/>
          <w:lang w:eastAsia="en-US"/>
        </w:rPr>
        <w:lastRenderedPageBreak/>
        <w:t>осуществляется государственный строительный надзор</w:t>
      </w:r>
      <w:r w:rsidR="009D110B" w:rsidRPr="00D10561">
        <w:rPr>
          <w:rFonts w:eastAsiaTheme="minorHAnsi"/>
          <w:sz w:val="28"/>
          <w:szCs w:val="28"/>
          <w:lang w:eastAsia="en-US"/>
        </w:rPr>
        <w:t xml:space="preserve"> в соответствии с частью 1 статьи 54 </w:t>
      </w:r>
      <w:proofErr w:type="spellStart"/>
      <w:r w:rsidR="009D110B" w:rsidRPr="00D10561">
        <w:rPr>
          <w:rFonts w:eastAsiaTheme="minorHAnsi"/>
          <w:sz w:val="28"/>
          <w:szCs w:val="28"/>
          <w:lang w:eastAsia="en-US"/>
        </w:rPr>
        <w:t>ГрК</w:t>
      </w:r>
      <w:proofErr w:type="spellEnd"/>
      <w:r w:rsidR="009D110B" w:rsidRPr="00D10561">
        <w:rPr>
          <w:rFonts w:eastAsiaTheme="minorHAnsi"/>
          <w:sz w:val="28"/>
          <w:szCs w:val="28"/>
          <w:lang w:eastAsia="en-US"/>
        </w:rPr>
        <w:t xml:space="preserve"> РФ</w:t>
      </w:r>
      <w:r w:rsidR="00A47FE0" w:rsidRPr="00D10561">
        <w:rPr>
          <w:rFonts w:eastAsiaTheme="minorHAnsi"/>
          <w:sz w:val="28"/>
          <w:szCs w:val="28"/>
          <w:lang w:eastAsia="en-US"/>
        </w:rPr>
        <w:t>.</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Pr="00D10561">
        <w:rPr>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w:t>
      </w:r>
      <w:r w:rsidR="000E2BF0" w:rsidRPr="00D10561">
        <w:rPr>
          <w:spacing w:val="3"/>
          <w:sz w:val="28"/>
          <w:szCs w:val="28"/>
        </w:rPr>
        <w:t>5</w:t>
      </w:r>
      <w:r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5</w:t>
      </w:r>
      <w:r w:rsidR="008A2E92">
        <w:rPr>
          <w:spacing w:val="3"/>
          <w:sz w:val="28"/>
          <w:szCs w:val="28"/>
        </w:rPr>
        <w:t>0</w:t>
      </w:r>
      <w:r w:rsidR="00A47FE0" w:rsidRPr="00D10561">
        <w:rPr>
          <w:spacing w:val="3"/>
          <w:sz w:val="28"/>
          <w:szCs w:val="28"/>
        </w:rPr>
        <w:t>. Уполномоченный специалист</w:t>
      </w:r>
      <w:r w:rsidR="0069127B">
        <w:rPr>
          <w:spacing w:val="3"/>
          <w:sz w:val="28"/>
          <w:szCs w:val="28"/>
        </w:rPr>
        <w:t xml:space="preserve"> Департамента</w:t>
      </w:r>
      <w:r w:rsidR="00A47FE0" w:rsidRPr="00D10561">
        <w:rPr>
          <w:spacing w:val="3"/>
          <w:sz w:val="28"/>
          <w:szCs w:val="28"/>
        </w:rPr>
        <w:t xml:space="preserve"> проводит осмотр объекта капитального строительства.</w:t>
      </w:r>
    </w:p>
    <w:bookmarkEnd w:id="3"/>
    <w:p w:rsidR="009816EE" w:rsidRPr="00D10561" w:rsidRDefault="009816EE" w:rsidP="009816E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D63791" w:rsidRPr="00377C06" w:rsidRDefault="00A47FE0" w:rsidP="00377C06">
      <w:pPr>
        <w:widowControl w:val="0"/>
        <w:shd w:val="clear" w:color="auto" w:fill="FFFFFF"/>
        <w:tabs>
          <w:tab w:val="left" w:pos="854"/>
        </w:tabs>
        <w:autoSpaceDE w:val="0"/>
        <w:autoSpaceDN w:val="0"/>
        <w:adjustRightInd w:val="0"/>
        <w:ind w:firstLine="709"/>
        <w:jc w:val="both"/>
        <w:rPr>
          <w:i/>
          <w:spacing w:val="3"/>
          <w:sz w:val="28"/>
          <w:szCs w:val="28"/>
        </w:rPr>
      </w:pPr>
      <w:r w:rsidRPr="00D10561">
        <w:rPr>
          <w:spacing w:val="3"/>
          <w:sz w:val="28"/>
          <w:szCs w:val="28"/>
        </w:rPr>
        <w:t>Максимальный срок выполнения данной административной процедуры –</w:t>
      </w:r>
      <w:r w:rsidR="00C601D5">
        <w:rPr>
          <w:spacing w:val="3"/>
          <w:sz w:val="28"/>
          <w:szCs w:val="28"/>
        </w:rPr>
        <w:t xml:space="preserve">     </w:t>
      </w:r>
      <w:r w:rsidRPr="00D10561">
        <w:rPr>
          <w:spacing w:val="3"/>
          <w:sz w:val="28"/>
          <w:szCs w:val="28"/>
        </w:rPr>
        <w:t xml:space="preserve"> </w:t>
      </w:r>
      <w:r w:rsidRPr="003F72D4">
        <w:rPr>
          <w:spacing w:val="3"/>
          <w:sz w:val="28"/>
          <w:szCs w:val="28"/>
        </w:rPr>
        <w:t>1 рабочий день.</w:t>
      </w:r>
    </w:p>
    <w:p w:rsidR="00D63791" w:rsidRDefault="00D63791" w:rsidP="009433B4">
      <w:pPr>
        <w:widowControl w:val="0"/>
        <w:shd w:val="clear" w:color="auto" w:fill="FFFFFF"/>
        <w:tabs>
          <w:tab w:val="left" w:pos="854"/>
        </w:tabs>
        <w:autoSpaceDE w:val="0"/>
        <w:autoSpaceDN w:val="0"/>
        <w:adjustRightInd w:val="0"/>
        <w:jc w:val="center"/>
        <w:rPr>
          <w:b/>
          <w:spacing w:val="3"/>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pacing w:val="3"/>
          <w:sz w:val="28"/>
          <w:szCs w:val="28"/>
        </w:rPr>
        <w:t>2</w:t>
      </w:r>
      <w:r w:rsidR="0094269B">
        <w:rPr>
          <w:b/>
          <w:spacing w:val="3"/>
          <w:sz w:val="28"/>
          <w:szCs w:val="28"/>
        </w:rPr>
        <w:t>7</w:t>
      </w:r>
      <w:r w:rsidRPr="00D10561">
        <w:rPr>
          <w:b/>
          <w:spacing w:val="3"/>
          <w:sz w:val="28"/>
          <w:szCs w:val="28"/>
        </w:rPr>
        <w:t xml:space="preserve">. </w:t>
      </w:r>
      <w:r w:rsidR="0069127B">
        <w:rPr>
          <w:b/>
          <w:sz w:val="28"/>
          <w:szCs w:val="28"/>
        </w:rPr>
        <w:t>Предоставление</w:t>
      </w:r>
      <w:r w:rsidRPr="00D10561">
        <w:rPr>
          <w:b/>
          <w:sz w:val="28"/>
          <w:szCs w:val="28"/>
        </w:rPr>
        <w:t xml:space="preserve"> </w:t>
      </w:r>
      <w:r w:rsidR="0017402D">
        <w:rPr>
          <w:b/>
          <w:sz w:val="28"/>
          <w:szCs w:val="28"/>
        </w:rPr>
        <w:t>документов по результатам предоставления муниципальной услуги</w:t>
      </w:r>
    </w:p>
    <w:p w:rsidR="00A47FE0" w:rsidRPr="00D10561" w:rsidRDefault="00A47FE0" w:rsidP="009433B4">
      <w:pPr>
        <w:widowControl w:val="0"/>
        <w:shd w:val="clear" w:color="auto" w:fill="FFFFFF"/>
        <w:tabs>
          <w:tab w:val="left" w:pos="854"/>
        </w:tabs>
        <w:autoSpaceDE w:val="0"/>
        <w:autoSpaceDN w:val="0"/>
        <w:adjustRightInd w:val="0"/>
        <w:jc w:val="center"/>
        <w:rPr>
          <w:sz w:val="28"/>
          <w:szCs w:val="28"/>
        </w:rPr>
      </w:pPr>
    </w:p>
    <w:p w:rsidR="00A47FE0" w:rsidRPr="00D10561" w:rsidRDefault="00F6250B"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8A2E92">
        <w:rPr>
          <w:sz w:val="28"/>
          <w:szCs w:val="28"/>
        </w:rPr>
        <w:t>1</w:t>
      </w:r>
      <w:r w:rsidR="00A47FE0" w:rsidRPr="00D10561">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w:t>
      </w:r>
      <w:r w:rsidR="00C814AC" w:rsidRPr="00D10561">
        <w:rPr>
          <w:sz w:val="28"/>
          <w:szCs w:val="28"/>
        </w:rPr>
        <w:t>5</w:t>
      </w:r>
      <w:r w:rsidR="00A47FE0" w:rsidRPr="00D10561">
        <w:rPr>
          <w:sz w:val="28"/>
          <w:szCs w:val="28"/>
        </w:rPr>
        <w:t xml:space="preserve"> настоящего регламента.</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 xml:space="preserve">Максимальный срок выполнения административной процедуры </w:t>
      </w:r>
      <w:r w:rsidR="002238D8" w:rsidRPr="003F72D4">
        <w:rPr>
          <w:sz w:val="28"/>
          <w:szCs w:val="28"/>
        </w:rPr>
        <w:t>7 часов</w:t>
      </w:r>
      <w:r w:rsidRPr="003F72D4">
        <w:rPr>
          <w:sz w:val="28"/>
          <w:szCs w:val="28"/>
        </w:rPr>
        <w:t>.</w:t>
      </w:r>
    </w:p>
    <w:p w:rsidR="00205E56" w:rsidRDefault="00205E56" w:rsidP="00377C06">
      <w:pPr>
        <w:widowControl w:val="0"/>
        <w:shd w:val="clear" w:color="auto" w:fill="FFFFFF"/>
        <w:tabs>
          <w:tab w:val="left" w:pos="854"/>
        </w:tabs>
        <w:autoSpaceDE w:val="0"/>
        <w:autoSpaceDN w:val="0"/>
        <w:adjustRightInd w:val="0"/>
        <w:jc w:val="both"/>
        <w:rPr>
          <w:b/>
          <w:sz w:val="28"/>
          <w:szCs w:val="28"/>
        </w:rPr>
      </w:pPr>
      <w:r>
        <w:rPr>
          <w:b/>
          <w:sz w:val="28"/>
          <w:szCs w:val="28"/>
        </w:rPr>
        <w:t xml:space="preserve">       </w:t>
      </w:r>
    </w:p>
    <w:p w:rsidR="00205E56" w:rsidRDefault="00205E56" w:rsidP="00377C06">
      <w:pPr>
        <w:widowControl w:val="0"/>
        <w:shd w:val="clear" w:color="auto" w:fill="FFFFFF"/>
        <w:tabs>
          <w:tab w:val="left" w:pos="854"/>
        </w:tabs>
        <w:autoSpaceDE w:val="0"/>
        <w:autoSpaceDN w:val="0"/>
        <w:adjustRightInd w:val="0"/>
        <w:jc w:val="both"/>
        <w:rPr>
          <w:sz w:val="28"/>
          <w:szCs w:val="28"/>
        </w:rPr>
      </w:pPr>
      <w:r>
        <w:rPr>
          <w:b/>
          <w:sz w:val="28"/>
          <w:szCs w:val="28"/>
        </w:rPr>
        <w:t xml:space="preserve">           </w:t>
      </w:r>
      <w:r w:rsidR="0094269B">
        <w:rPr>
          <w:b/>
          <w:sz w:val="28"/>
          <w:szCs w:val="28"/>
        </w:rPr>
        <w:t xml:space="preserve">     27.1.</w:t>
      </w:r>
      <w:r>
        <w:rPr>
          <w:b/>
          <w:sz w:val="28"/>
          <w:szCs w:val="28"/>
        </w:rPr>
        <w:t xml:space="preserve">  </w:t>
      </w:r>
      <w:r w:rsidR="0069127B">
        <w:rPr>
          <w:b/>
          <w:sz w:val="28"/>
          <w:szCs w:val="28"/>
        </w:rPr>
        <w:t xml:space="preserve">Предоставление </w:t>
      </w:r>
      <w:r w:rsidRPr="00D10561">
        <w:rPr>
          <w:b/>
          <w:sz w:val="28"/>
          <w:szCs w:val="28"/>
        </w:rPr>
        <w:t xml:space="preserve"> разрешения на ввод объекта в эксплуатацию</w:t>
      </w:r>
    </w:p>
    <w:p w:rsidR="00205E56" w:rsidRDefault="00205E56" w:rsidP="00377C06">
      <w:pPr>
        <w:widowControl w:val="0"/>
        <w:shd w:val="clear" w:color="auto" w:fill="FFFFFF"/>
        <w:tabs>
          <w:tab w:val="left" w:pos="854"/>
        </w:tabs>
        <w:autoSpaceDE w:val="0"/>
        <w:autoSpaceDN w:val="0"/>
        <w:adjustRightInd w:val="0"/>
        <w:jc w:val="both"/>
        <w:rPr>
          <w:sz w:val="28"/>
          <w:szCs w:val="28"/>
        </w:rPr>
      </w:pPr>
    </w:p>
    <w:p w:rsidR="00A47FE0" w:rsidRPr="00D10561" w:rsidRDefault="008A2E92" w:rsidP="00377C06">
      <w:pPr>
        <w:widowControl w:val="0"/>
        <w:shd w:val="clear" w:color="auto" w:fill="FFFFFF"/>
        <w:tabs>
          <w:tab w:val="left" w:pos="854"/>
        </w:tabs>
        <w:autoSpaceDE w:val="0"/>
        <w:autoSpaceDN w:val="0"/>
        <w:adjustRightInd w:val="0"/>
        <w:jc w:val="both"/>
        <w:rPr>
          <w:sz w:val="28"/>
          <w:szCs w:val="28"/>
        </w:rPr>
      </w:pPr>
      <w:r>
        <w:rPr>
          <w:sz w:val="28"/>
          <w:szCs w:val="28"/>
        </w:rPr>
        <w:t xml:space="preserve">         52</w:t>
      </w:r>
      <w:r w:rsidR="00F90F5A">
        <w:rPr>
          <w:sz w:val="28"/>
          <w:szCs w:val="28"/>
        </w:rPr>
        <w:t>.</w:t>
      </w:r>
      <w:r>
        <w:rPr>
          <w:sz w:val="28"/>
          <w:szCs w:val="28"/>
        </w:rPr>
        <w:t xml:space="preserve"> </w:t>
      </w:r>
      <w:r w:rsidR="00A47FE0" w:rsidRPr="00D10561">
        <w:rPr>
          <w:sz w:val="28"/>
          <w:szCs w:val="28"/>
        </w:rPr>
        <w:t>В случае отсутствия оснований для отказа в предоставлении муниципальной услуги, установленных пунктом 2</w:t>
      </w:r>
      <w:r w:rsidR="00CB7F19" w:rsidRPr="00D10561">
        <w:rPr>
          <w:sz w:val="28"/>
          <w:szCs w:val="28"/>
        </w:rPr>
        <w:t>5</w:t>
      </w:r>
      <w:r w:rsidR="00A47FE0" w:rsidRPr="00D10561">
        <w:rPr>
          <w:sz w:val="28"/>
          <w:szCs w:val="28"/>
        </w:rPr>
        <w:t xml:space="preserve"> настоящего </w:t>
      </w:r>
      <w:r w:rsidR="00CB7F19" w:rsidRPr="00D10561">
        <w:rPr>
          <w:sz w:val="28"/>
          <w:szCs w:val="28"/>
        </w:rPr>
        <w:t xml:space="preserve">административного </w:t>
      </w:r>
      <w:r w:rsidR="00A47FE0" w:rsidRPr="00D10561">
        <w:rPr>
          <w:sz w:val="28"/>
          <w:szCs w:val="28"/>
        </w:rPr>
        <w:t xml:space="preserve">регламента, уполномоченный специалист подготавливает </w:t>
      </w:r>
      <w:r w:rsidR="0017402D">
        <w:rPr>
          <w:sz w:val="28"/>
          <w:szCs w:val="28"/>
        </w:rPr>
        <w:t xml:space="preserve">проект </w:t>
      </w:r>
      <w:r w:rsidR="00A47FE0" w:rsidRPr="00D10561">
        <w:rPr>
          <w:sz w:val="28"/>
          <w:szCs w:val="28"/>
        </w:rPr>
        <w:t xml:space="preserve">разрешение на ввод объекта в эксплуатацию.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 xml:space="preserve">Разрешение оформляется на бумажном носителе в двух экземплярах по форме, установленной приказом Министерства строительства и </w:t>
      </w:r>
      <w:proofErr w:type="spellStart"/>
      <w:r w:rsidRPr="00D10561">
        <w:rPr>
          <w:sz w:val="28"/>
          <w:szCs w:val="28"/>
        </w:rPr>
        <w:t>жилищно</w:t>
      </w:r>
      <w:proofErr w:type="spellEnd"/>
      <w:r w:rsidR="0017402D">
        <w:rPr>
          <w:sz w:val="28"/>
          <w:szCs w:val="28"/>
        </w:rPr>
        <w:t xml:space="preserve"> </w:t>
      </w:r>
      <w:r w:rsidRPr="00D10561">
        <w:rPr>
          <w:sz w:val="28"/>
          <w:szCs w:val="28"/>
        </w:rPr>
        <w:t>-</w:t>
      </w:r>
      <w:r w:rsidR="0017402D">
        <w:rPr>
          <w:sz w:val="28"/>
          <w:szCs w:val="28"/>
        </w:rPr>
        <w:t xml:space="preserve"> </w:t>
      </w:r>
      <w:r w:rsidRPr="00D10561">
        <w:rPr>
          <w:sz w:val="28"/>
          <w:szCs w:val="28"/>
        </w:rPr>
        <w:t>коммунального хозяйства Рос</w:t>
      </w:r>
      <w:r w:rsidR="0017402D">
        <w:rPr>
          <w:sz w:val="28"/>
          <w:szCs w:val="28"/>
        </w:rPr>
        <w:t>сийской Федерации от 19.02.2015</w:t>
      </w:r>
      <w:r w:rsidRPr="00D10561">
        <w:rPr>
          <w:sz w:val="28"/>
          <w:szCs w:val="28"/>
        </w:rPr>
        <w:t>. № 117/</w:t>
      </w:r>
      <w:proofErr w:type="spellStart"/>
      <w:r w:rsidRPr="00D10561">
        <w:rPr>
          <w:sz w:val="28"/>
          <w:szCs w:val="28"/>
        </w:rPr>
        <w:t>пр</w:t>
      </w:r>
      <w:proofErr w:type="spellEnd"/>
      <w:r w:rsidRPr="00D10561">
        <w:rPr>
          <w:sz w:val="28"/>
          <w:szCs w:val="28"/>
        </w:rPr>
        <w:t xml:space="preserve"> «Об утверждении формы разрешения на строительство и формы разрешения на ввод объекта в </w:t>
      </w:r>
      <w:r w:rsidRPr="00D10561">
        <w:rPr>
          <w:sz w:val="28"/>
          <w:szCs w:val="28"/>
        </w:rPr>
        <w:lastRenderedPageBreak/>
        <w:t>эксплуатацию».</w:t>
      </w:r>
    </w:p>
    <w:p w:rsidR="00A47FE0" w:rsidRPr="00D10561" w:rsidRDefault="008A2E92" w:rsidP="0017402D">
      <w:pPr>
        <w:widowControl w:val="0"/>
        <w:shd w:val="clear" w:color="auto" w:fill="FFFFFF"/>
        <w:autoSpaceDE w:val="0"/>
        <w:autoSpaceDN w:val="0"/>
        <w:adjustRightInd w:val="0"/>
        <w:ind w:firstLine="709"/>
        <w:contextualSpacing/>
        <w:jc w:val="both"/>
        <w:rPr>
          <w:spacing w:val="2"/>
          <w:sz w:val="20"/>
          <w:szCs w:val="20"/>
        </w:rPr>
      </w:pPr>
      <w:r>
        <w:rPr>
          <w:sz w:val="28"/>
          <w:szCs w:val="28"/>
        </w:rPr>
        <w:t>53.</w:t>
      </w:r>
      <w:r w:rsidR="00A47FE0" w:rsidRPr="00D10561">
        <w:rPr>
          <w:sz w:val="28"/>
          <w:szCs w:val="28"/>
        </w:rPr>
        <w:t xml:space="preserve"> </w:t>
      </w:r>
      <w:r w:rsidR="00A47FE0" w:rsidRPr="00D10561">
        <w:rPr>
          <w:spacing w:val="3"/>
          <w:sz w:val="28"/>
          <w:szCs w:val="28"/>
        </w:rPr>
        <w:t>Уполномоченный специалист</w:t>
      </w:r>
      <w:r w:rsidR="0017402D">
        <w:rPr>
          <w:spacing w:val="3"/>
          <w:sz w:val="28"/>
          <w:szCs w:val="28"/>
        </w:rPr>
        <w:t xml:space="preserve"> Департамента</w:t>
      </w:r>
      <w:r w:rsidR="00A47FE0" w:rsidRPr="00D10561">
        <w:rPr>
          <w:spacing w:val="3"/>
          <w:sz w:val="28"/>
          <w:szCs w:val="28"/>
        </w:rPr>
        <w:t xml:space="preserve"> направляет </w:t>
      </w:r>
      <w:r w:rsidR="0017402D">
        <w:rPr>
          <w:spacing w:val="3"/>
          <w:sz w:val="28"/>
          <w:szCs w:val="28"/>
        </w:rPr>
        <w:t>проект разрешения</w:t>
      </w:r>
      <w:r w:rsidR="00A47FE0" w:rsidRPr="00D10561">
        <w:rPr>
          <w:spacing w:val="3"/>
          <w:sz w:val="28"/>
          <w:szCs w:val="28"/>
        </w:rPr>
        <w:t xml:space="preserve"> на ввод объекта в эксплуатацию с предоставленными документами на подпись</w:t>
      </w:r>
      <w:r w:rsidR="0017402D">
        <w:rPr>
          <w:spacing w:val="3"/>
          <w:sz w:val="28"/>
          <w:szCs w:val="28"/>
        </w:rPr>
        <w:t xml:space="preserve"> начальнику Управления.</w:t>
      </w:r>
    </w:p>
    <w:p w:rsidR="00A47FE0" w:rsidRPr="00D10561" w:rsidRDefault="0017402D" w:rsidP="004A6347">
      <w:pPr>
        <w:widowControl w:val="0"/>
        <w:shd w:val="clear" w:color="auto" w:fill="FFFFFF"/>
        <w:autoSpaceDE w:val="0"/>
        <w:autoSpaceDN w:val="0"/>
        <w:adjustRightInd w:val="0"/>
        <w:ind w:firstLine="709"/>
        <w:contextualSpacing/>
        <w:jc w:val="both"/>
        <w:rPr>
          <w:spacing w:val="3"/>
          <w:sz w:val="28"/>
          <w:szCs w:val="28"/>
        </w:rPr>
      </w:pPr>
      <w:r>
        <w:rPr>
          <w:spacing w:val="3"/>
          <w:sz w:val="28"/>
          <w:szCs w:val="28"/>
        </w:rPr>
        <w:t>Начальник Управления</w:t>
      </w:r>
      <w:r w:rsidR="00A47FE0" w:rsidRPr="00D10561">
        <w:rPr>
          <w:spacing w:val="3"/>
          <w:sz w:val="28"/>
          <w:szCs w:val="28"/>
        </w:rPr>
        <w:t xml:space="preserve"> подписывает подготовленное разрешение на ввод объекта в эксплуатацию, заверяет свою подпись печатью </w:t>
      </w:r>
      <w:r w:rsidR="00047A34">
        <w:rPr>
          <w:spacing w:val="3"/>
          <w:sz w:val="28"/>
          <w:szCs w:val="28"/>
        </w:rPr>
        <w:t xml:space="preserve">Департамента </w:t>
      </w:r>
      <w:r w:rsidR="00A47FE0" w:rsidRPr="00D10561">
        <w:rPr>
          <w:spacing w:val="3"/>
          <w:sz w:val="28"/>
          <w:szCs w:val="28"/>
        </w:rPr>
        <w:t>и передает уполномоченному специалисту</w:t>
      </w:r>
      <w:r w:rsidR="00047A34">
        <w:rPr>
          <w:spacing w:val="3"/>
          <w:sz w:val="28"/>
          <w:szCs w:val="28"/>
        </w:rPr>
        <w:t xml:space="preserve"> Департамента</w:t>
      </w:r>
      <w:r w:rsidR="00A47FE0" w:rsidRPr="00D10561">
        <w:rPr>
          <w:spacing w:val="3"/>
          <w:sz w:val="28"/>
          <w:szCs w:val="28"/>
        </w:rPr>
        <w:t xml:space="preserve"> для </w:t>
      </w:r>
      <w:r w:rsidR="00047A34">
        <w:rPr>
          <w:spacing w:val="3"/>
          <w:sz w:val="28"/>
          <w:szCs w:val="28"/>
        </w:rPr>
        <w:t>предоставления</w:t>
      </w:r>
      <w:r w:rsidR="00A47FE0" w:rsidRPr="00D10561">
        <w:rPr>
          <w:spacing w:val="3"/>
          <w:sz w:val="28"/>
          <w:szCs w:val="28"/>
        </w:rPr>
        <w:t xml:space="preserve"> заявителю.</w:t>
      </w:r>
    </w:p>
    <w:p w:rsidR="00A47FE0"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Уполномоченный специалист</w:t>
      </w:r>
      <w:r w:rsidR="00047A34">
        <w:rPr>
          <w:spacing w:val="3"/>
          <w:sz w:val="28"/>
          <w:szCs w:val="28"/>
        </w:rPr>
        <w:t xml:space="preserve"> Департамента вносит сведения о разрешении на ввод объекта в эксплуатацию в журнал регистрации разрешений на ввод объектов в эксплуатацию и</w:t>
      </w:r>
      <w:r w:rsidRPr="00D10561">
        <w:rPr>
          <w:spacing w:val="3"/>
          <w:sz w:val="28"/>
          <w:szCs w:val="28"/>
        </w:rPr>
        <w:t xml:space="preserve"> выдает (направляет) один экземпляр разрешения на ввод объекта в эксплуатацию </w:t>
      </w:r>
      <w:r w:rsidR="00047A34">
        <w:rPr>
          <w:spacing w:val="3"/>
          <w:sz w:val="28"/>
          <w:szCs w:val="28"/>
        </w:rPr>
        <w:t xml:space="preserve">лично </w:t>
      </w:r>
      <w:r w:rsidRPr="00D10561">
        <w:rPr>
          <w:spacing w:val="3"/>
          <w:sz w:val="28"/>
          <w:szCs w:val="28"/>
        </w:rPr>
        <w:t xml:space="preserve">заявителю </w:t>
      </w:r>
      <w:r w:rsidR="00047A34">
        <w:rPr>
          <w:spacing w:val="3"/>
          <w:sz w:val="28"/>
          <w:szCs w:val="28"/>
        </w:rPr>
        <w:t>или его представителю способом, указанным в заявлении.</w:t>
      </w:r>
    </w:p>
    <w:p w:rsidR="00047A34" w:rsidRPr="00682106" w:rsidRDefault="00047A34" w:rsidP="004A6347">
      <w:pPr>
        <w:widowControl w:val="0"/>
        <w:shd w:val="clear" w:color="auto" w:fill="FFFFFF"/>
        <w:autoSpaceDE w:val="0"/>
        <w:autoSpaceDN w:val="0"/>
        <w:adjustRightInd w:val="0"/>
        <w:ind w:firstLine="709"/>
        <w:contextualSpacing/>
        <w:jc w:val="both"/>
        <w:rPr>
          <w:spacing w:val="3"/>
          <w:sz w:val="28"/>
          <w:szCs w:val="28"/>
        </w:rPr>
      </w:pPr>
      <w:r>
        <w:rPr>
          <w:spacing w:val="3"/>
          <w:sz w:val="28"/>
          <w:szCs w:val="28"/>
        </w:rPr>
        <w:t xml:space="preserve">В случае поступления заявления и документов через </w:t>
      </w:r>
      <w:r w:rsidR="00682106">
        <w:rPr>
          <w:spacing w:val="3"/>
          <w:sz w:val="28"/>
          <w:szCs w:val="28"/>
        </w:rPr>
        <w:t>Р</w:t>
      </w:r>
      <w:r w:rsidR="001D226C">
        <w:rPr>
          <w:spacing w:val="3"/>
          <w:sz w:val="28"/>
          <w:szCs w:val="28"/>
        </w:rPr>
        <w:t>П</w:t>
      </w:r>
      <w:r w:rsidR="00C23D1F">
        <w:rPr>
          <w:spacing w:val="3"/>
          <w:sz w:val="28"/>
          <w:szCs w:val="28"/>
        </w:rPr>
        <w:t>Г</w:t>
      </w:r>
      <w:r w:rsidR="006362F9">
        <w:rPr>
          <w:spacing w:val="3"/>
          <w:sz w:val="28"/>
          <w:szCs w:val="28"/>
        </w:rPr>
        <w:t>У</w:t>
      </w:r>
      <w:r w:rsidR="00141807">
        <w:rPr>
          <w:spacing w:val="3"/>
          <w:sz w:val="28"/>
          <w:szCs w:val="28"/>
        </w:rPr>
        <w:t>, Е</w:t>
      </w:r>
      <w:r w:rsidR="00C30377">
        <w:rPr>
          <w:spacing w:val="3"/>
          <w:sz w:val="28"/>
          <w:szCs w:val="28"/>
        </w:rPr>
        <w:t>П</w:t>
      </w:r>
      <w:r w:rsidR="00035B5A">
        <w:rPr>
          <w:spacing w:val="3"/>
          <w:sz w:val="28"/>
          <w:szCs w:val="28"/>
        </w:rPr>
        <w:t>Г</w:t>
      </w:r>
      <w:r w:rsidR="005365A9">
        <w:rPr>
          <w:spacing w:val="3"/>
          <w:sz w:val="28"/>
          <w:szCs w:val="28"/>
        </w:rPr>
        <w:t>У</w:t>
      </w:r>
      <w:r w:rsidR="00FF702F">
        <w:rPr>
          <w:spacing w:val="3"/>
          <w:sz w:val="28"/>
          <w:szCs w:val="28"/>
        </w:rPr>
        <w:t xml:space="preserve"> заявителю</w:t>
      </w:r>
      <w:r w:rsidR="00C354EF">
        <w:rPr>
          <w:spacing w:val="3"/>
          <w:sz w:val="28"/>
          <w:szCs w:val="28"/>
        </w:rPr>
        <w:t xml:space="preserve"> уполномоченным специалистом Департамента направляется информация о предоставлении муниципальной услуги и электронный образ разрешения на ввод объекта в эксплуатацию, подписанный начальником Управления с использованием усиленной квалифицированной электронной подписи.</w:t>
      </w:r>
    </w:p>
    <w:p w:rsidR="00A47FE0" w:rsidRPr="00D10561" w:rsidRDefault="00047A34" w:rsidP="004A6347">
      <w:pPr>
        <w:autoSpaceDE w:val="0"/>
        <w:autoSpaceDN w:val="0"/>
        <w:adjustRightInd w:val="0"/>
        <w:ind w:firstLine="709"/>
        <w:jc w:val="both"/>
        <w:rPr>
          <w:sz w:val="28"/>
          <w:szCs w:val="28"/>
        </w:rPr>
      </w:pPr>
      <w:r>
        <w:rPr>
          <w:spacing w:val="3"/>
          <w:sz w:val="28"/>
          <w:szCs w:val="28"/>
        </w:rPr>
        <w:t xml:space="preserve">В </w:t>
      </w:r>
      <w:r w:rsidR="00A47FE0" w:rsidRPr="00D10561">
        <w:rPr>
          <w:sz w:val="28"/>
          <w:szCs w:val="28"/>
        </w:rPr>
        <w:t xml:space="preserve">случае представления документов через </w:t>
      </w:r>
      <w:r>
        <w:rPr>
          <w:sz w:val="28"/>
          <w:szCs w:val="28"/>
        </w:rPr>
        <w:t>МФЦ</w:t>
      </w:r>
      <w:r w:rsidR="00A47FE0" w:rsidRPr="00D10561">
        <w:rPr>
          <w:sz w:val="28"/>
          <w:szCs w:val="28"/>
        </w:rPr>
        <w:t xml:space="preserve">  </w:t>
      </w:r>
      <w:r w:rsidR="00A47FE0" w:rsidRPr="00D10561">
        <w:rPr>
          <w:rFonts w:cs="Arial"/>
          <w:bCs/>
          <w:sz w:val="28"/>
          <w:szCs w:val="28"/>
        </w:rPr>
        <w:t xml:space="preserve">разрешение на </w:t>
      </w:r>
      <w:r w:rsidR="00A47FE0" w:rsidRPr="00D10561">
        <w:rPr>
          <w:spacing w:val="3"/>
          <w:sz w:val="28"/>
          <w:szCs w:val="28"/>
        </w:rPr>
        <w:t>ввод объекта в эксплуатацию</w:t>
      </w:r>
      <w:r w:rsidR="00A47FE0" w:rsidRPr="00D10561">
        <w:rPr>
          <w:rFonts w:cs="Arial"/>
          <w:bCs/>
          <w:sz w:val="28"/>
          <w:szCs w:val="28"/>
        </w:rPr>
        <w:t xml:space="preserve"> </w:t>
      </w:r>
      <w:r w:rsidR="00A47FE0" w:rsidRPr="00D10561">
        <w:rPr>
          <w:sz w:val="28"/>
          <w:szCs w:val="28"/>
        </w:rPr>
        <w:t xml:space="preserve">выдается (направляется) через </w:t>
      </w:r>
      <w:r>
        <w:rPr>
          <w:sz w:val="28"/>
          <w:szCs w:val="28"/>
        </w:rPr>
        <w:t>МФЦ</w:t>
      </w:r>
      <w:r w:rsidR="00A47FE0" w:rsidRPr="00D10561">
        <w:rPr>
          <w:sz w:val="28"/>
          <w:szCs w:val="28"/>
        </w:rPr>
        <w:t>.</w:t>
      </w:r>
    </w:p>
    <w:p w:rsidR="00C07884" w:rsidRDefault="008A2E92" w:rsidP="004A6347">
      <w:pPr>
        <w:autoSpaceDE w:val="0"/>
        <w:autoSpaceDN w:val="0"/>
        <w:adjustRightInd w:val="0"/>
        <w:ind w:firstLine="709"/>
        <w:jc w:val="both"/>
        <w:rPr>
          <w:rFonts w:eastAsiaTheme="minorHAnsi"/>
          <w:sz w:val="28"/>
          <w:szCs w:val="28"/>
          <w:lang w:eastAsia="en-US"/>
        </w:rPr>
      </w:pPr>
      <w:r w:rsidRPr="003F72D4">
        <w:rPr>
          <w:rFonts w:eastAsiaTheme="minorHAnsi"/>
          <w:sz w:val="28"/>
          <w:szCs w:val="28"/>
          <w:lang w:eastAsia="en-US"/>
        </w:rPr>
        <w:t>54</w:t>
      </w:r>
      <w:r w:rsidR="00BA47EA" w:rsidRPr="003F72D4">
        <w:rPr>
          <w:rFonts w:eastAsiaTheme="minorHAnsi"/>
          <w:sz w:val="28"/>
          <w:szCs w:val="28"/>
          <w:lang w:eastAsia="en-US"/>
        </w:rPr>
        <w:t xml:space="preserve">. </w:t>
      </w:r>
      <w:r w:rsidR="00C07884" w:rsidRPr="003F72D4">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ввод может осуществляться также с использованием единой информационной системы жилищного строительства, предусмотренной Федеральным </w:t>
      </w:r>
      <w:hyperlink r:id="rId40" w:history="1">
        <w:r w:rsidR="00C07884" w:rsidRPr="003F72D4">
          <w:rPr>
            <w:rFonts w:eastAsiaTheme="minorHAnsi"/>
            <w:sz w:val="28"/>
            <w:szCs w:val="28"/>
            <w:lang w:eastAsia="en-US"/>
          </w:rPr>
          <w:t>законом</w:t>
        </w:r>
      </w:hyperlink>
      <w:r w:rsidR="00C07884" w:rsidRPr="003F72D4">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C07884" w:rsidRPr="003F72D4">
        <w:rPr>
          <w:rFonts w:eastAsiaTheme="minorHAnsi"/>
          <w:sz w:val="28"/>
          <w:szCs w:val="28"/>
          <w:u w:val="single"/>
          <w:lang w:eastAsia="en-US"/>
        </w:rPr>
        <w:t>(при наличии технической возможности)</w:t>
      </w:r>
      <w:r w:rsidR="00C07884" w:rsidRPr="003F72D4">
        <w:rPr>
          <w:rFonts w:eastAsiaTheme="minorHAnsi"/>
          <w:sz w:val="28"/>
          <w:szCs w:val="28"/>
          <w:lang w:eastAsia="en-US"/>
        </w:rPr>
        <w:t>.</w:t>
      </w:r>
    </w:p>
    <w:p w:rsidR="00C354EF" w:rsidRDefault="00C354EF" w:rsidP="004A6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Критерии принятия решения: отсутствие оснований для отказа в предоставлении муниципальной услуги.</w:t>
      </w:r>
    </w:p>
    <w:p w:rsidR="00C354EF" w:rsidRPr="003F72D4" w:rsidRDefault="00C354EF" w:rsidP="004A6347">
      <w:pPr>
        <w:autoSpaceDE w:val="0"/>
        <w:autoSpaceDN w:val="0"/>
        <w:adjustRightInd w:val="0"/>
        <w:ind w:firstLine="709"/>
        <w:jc w:val="both"/>
        <w:rPr>
          <w:sz w:val="28"/>
          <w:szCs w:val="28"/>
        </w:rPr>
      </w:pPr>
      <w:r>
        <w:rPr>
          <w:rFonts w:eastAsiaTheme="minorHAnsi"/>
          <w:sz w:val="28"/>
          <w:szCs w:val="28"/>
          <w:lang w:eastAsia="en-US"/>
        </w:rPr>
        <w:t>Результатом административной процедуры является предоставление разрешения на ввод объекта в эксплуатацию.</w:t>
      </w:r>
    </w:p>
    <w:p w:rsidR="00145999" w:rsidRPr="00C354EF" w:rsidRDefault="00377C06" w:rsidP="00C354EF">
      <w:pPr>
        <w:autoSpaceDE w:val="0"/>
        <w:autoSpaceDN w:val="0"/>
        <w:adjustRightInd w:val="0"/>
        <w:ind w:firstLine="709"/>
        <w:jc w:val="both"/>
        <w:rPr>
          <w:sz w:val="28"/>
          <w:szCs w:val="28"/>
        </w:rPr>
      </w:pPr>
      <w:r w:rsidRPr="00D020B0">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00145999" w:rsidRPr="00D020B0">
        <w:rPr>
          <w:sz w:val="28"/>
          <w:szCs w:val="28"/>
        </w:rPr>
        <w:t xml:space="preserve">в </w:t>
      </w:r>
      <w:r w:rsidR="00C354EF">
        <w:rPr>
          <w:sz w:val="28"/>
          <w:szCs w:val="28"/>
        </w:rPr>
        <w:t>журнал регистрации разрешений на ввод объектов в эксплуатацию.</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94269B" w:rsidP="0036165B">
      <w:pPr>
        <w:autoSpaceDE w:val="0"/>
        <w:autoSpaceDN w:val="0"/>
        <w:adjustRightInd w:val="0"/>
        <w:jc w:val="center"/>
        <w:outlineLvl w:val="2"/>
        <w:rPr>
          <w:b/>
          <w:sz w:val="28"/>
          <w:szCs w:val="28"/>
        </w:rPr>
      </w:pPr>
      <w:r>
        <w:rPr>
          <w:b/>
          <w:sz w:val="28"/>
          <w:szCs w:val="28"/>
        </w:rPr>
        <w:t>27</w:t>
      </w:r>
      <w:r w:rsidR="00A47FE0" w:rsidRPr="00D10561">
        <w:rPr>
          <w:b/>
          <w:sz w:val="28"/>
          <w:szCs w:val="28"/>
        </w:rPr>
        <w:t>.2. Выдача отказа в предоставлении разрешения на ввод объекта в эксплуатацию с указанием причин отказа</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p>
    <w:p w:rsidR="00A47FE0" w:rsidRPr="00D10561" w:rsidRDefault="00F90F5A" w:rsidP="002164CA">
      <w:pPr>
        <w:pStyle w:val="ConsPlusNormal"/>
        <w:ind w:firstLine="709"/>
        <w:jc w:val="both"/>
        <w:rPr>
          <w:rFonts w:ascii="Times New Roman" w:hAnsi="Times New Roman" w:cs="Times New Roman"/>
          <w:spacing w:val="3"/>
        </w:rPr>
      </w:pPr>
      <w:r>
        <w:rPr>
          <w:rFonts w:ascii="Times New Roman" w:hAnsi="Times New Roman" w:cs="Times New Roman"/>
        </w:rPr>
        <w:t>5</w:t>
      </w:r>
      <w:r w:rsidR="008A2E92">
        <w:rPr>
          <w:rFonts w:ascii="Times New Roman" w:hAnsi="Times New Roman" w:cs="Times New Roman"/>
        </w:rPr>
        <w:t>5</w:t>
      </w:r>
      <w:r w:rsidR="00A47FE0" w:rsidRPr="00D10561">
        <w:rPr>
          <w:rFonts w:ascii="Times New Roman" w:hAnsi="Times New Roman" w:cs="Times New Roman"/>
        </w:rPr>
        <w:t>. В случае наличия оснований для отказа в предоставлении муниципальной услуги, установленных пунктом 2</w:t>
      </w:r>
      <w:r w:rsidR="00CB7F19" w:rsidRPr="00D10561">
        <w:rPr>
          <w:rFonts w:ascii="Times New Roman" w:hAnsi="Times New Roman" w:cs="Times New Roman"/>
        </w:rPr>
        <w:t>5</w:t>
      </w:r>
      <w:r w:rsidR="00A47FE0" w:rsidRPr="00D10561">
        <w:rPr>
          <w:rFonts w:ascii="Times New Roman" w:hAnsi="Times New Roman" w:cs="Times New Roman"/>
        </w:rPr>
        <w:t xml:space="preserve"> настоящего</w:t>
      </w:r>
      <w:r w:rsidR="00CB7F19" w:rsidRPr="00D10561">
        <w:rPr>
          <w:rFonts w:ascii="Times New Roman" w:hAnsi="Times New Roman" w:cs="Times New Roman"/>
        </w:rPr>
        <w:t xml:space="preserve"> административного </w:t>
      </w:r>
      <w:r w:rsidR="00A47FE0" w:rsidRPr="00D10561">
        <w:rPr>
          <w:rFonts w:ascii="Times New Roman" w:hAnsi="Times New Roman" w:cs="Times New Roman"/>
        </w:rPr>
        <w:t>регламента, уполномоченный специалист</w:t>
      </w:r>
      <w:r w:rsidR="00516CE2">
        <w:rPr>
          <w:rFonts w:ascii="Times New Roman" w:hAnsi="Times New Roman" w:cs="Times New Roman"/>
        </w:rPr>
        <w:t xml:space="preserve"> Департамента</w:t>
      </w:r>
      <w:r w:rsidR="00A47FE0" w:rsidRPr="00D10561">
        <w:rPr>
          <w:rFonts w:ascii="Times New Roman" w:hAnsi="Times New Roman" w:cs="Times New Roman"/>
        </w:rPr>
        <w:t xml:space="preserve"> </w:t>
      </w:r>
      <w:r w:rsidR="00A47FE0" w:rsidRPr="00D10561">
        <w:rPr>
          <w:rFonts w:ascii="Times New Roman" w:hAnsi="Times New Roman" w:cs="Times New Roman"/>
          <w:spacing w:val="3"/>
        </w:rPr>
        <w:t>подготавливает</w:t>
      </w:r>
      <w:r w:rsidR="002164CA">
        <w:rPr>
          <w:rFonts w:ascii="Times New Roman" w:hAnsi="Times New Roman" w:cs="Times New Roman"/>
          <w:spacing w:val="3"/>
        </w:rPr>
        <w:t xml:space="preserve"> проект</w:t>
      </w:r>
      <w:r w:rsidR="00A47FE0" w:rsidRPr="00D10561">
        <w:rPr>
          <w:rFonts w:ascii="Times New Roman" w:hAnsi="Times New Roman" w:cs="Times New Roman"/>
          <w:spacing w:val="3"/>
        </w:rPr>
        <w:t xml:space="preserve"> отказ</w:t>
      </w:r>
      <w:r w:rsidR="002164CA">
        <w:rPr>
          <w:rFonts w:ascii="Times New Roman" w:hAnsi="Times New Roman" w:cs="Times New Roman"/>
          <w:spacing w:val="3"/>
        </w:rPr>
        <w:t>а</w:t>
      </w:r>
      <w:r w:rsidR="00A47FE0" w:rsidRPr="00D10561">
        <w:rPr>
          <w:rFonts w:ascii="Times New Roman" w:hAnsi="Times New Roman" w:cs="Times New Roman"/>
          <w:spacing w:val="3"/>
        </w:rPr>
        <w:t xml:space="preserve"> в предоставлении разрешения </w:t>
      </w:r>
      <w:r w:rsidR="00A47FE0" w:rsidRPr="00D10561">
        <w:rPr>
          <w:rFonts w:ascii="Times New Roman" w:hAnsi="Times New Roman" w:cs="Times New Roman"/>
          <w:bCs/>
        </w:rPr>
        <w:t xml:space="preserve">на </w:t>
      </w:r>
      <w:r w:rsidR="00A47FE0" w:rsidRPr="00D10561">
        <w:rPr>
          <w:rFonts w:ascii="Times New Roman" w:hAnsi="Times New Roman" w:cs="Times New Roman"/>
          <w:spacing w:val="3"/>
        </w:rPr>
        <w:t>ввод объекта в эксплуатацию</w:t>
      </w:r>
      <w:r w:rsidR="002164CA">
        <w:rPr>
          <w:rFonts w:ascii="Times New Roman" w:hAnsi="Times New Roman" w:cs="Times New Roman"/>
          <w:spacing w:val="3"/>
        </w:rPr>
        <w:t xml:space="preserve"> с указанием причин отказа, который оформляется</w:t>
      </w:r>
      <w:r w:rsidR="0000277B" w:rsidRPr="00D10561">
        <w:rPr>
          <w:rFonts w:ascii="Times New Roman" w:hAnsi="Times New Roman" w:cs="Times New Roman"/>
          <w:spacing w:val="3"/>
        </w:rPr>
        <w:t xml:space="preserve"> </w:t>
      </w:r>
      <w:r w:rsidR="00A47FE0" w:rsidRPr="00D10561">
        <w:rPr>
          <w:rFonts w:ascii="Times New Roman" w:hAnsi="Times New Roman" w:cs="Times New Roman"/>
          <w:spacing w:val="3"/>
        </w:rPr>
        <w:t xml:space="preserve">на бумажном носителе в двух экземплярах по форме, согласно приложению </w:t>
      </w:r>
      <w:r w:rsidR="002164CA">
        <w:rPr>
          <w:rFonts w:ascii="Times New Roman" w:hAnsi="Times New Roman" w:cs="Times New Roman"/>
          <w:spacing w:val="3"/>
        </w:rPr>
        <w:t xml:space="preserve">№ </w:t>
      </w:r>
      <w:r w:rsidR="0041010C">
        <w:rPr>
          <w:rFonts w:ascii="Times New Roman" w:hAnsi="Times New Roman" w:cs="Times New Roman"/>
          <w:spacing w:val="3"/>
        </w:rPr>
        <w:t>2</w:t>
      </w:r>
      <w:r w:rsidR="00A47FE0" w:rsidRPr="00D10561">
        <w:rPr>
          <w:rFonts w:ascii="Times New Roman" w:hAnsi="Times New Roman" w:cs="Times New Roman"/>
          <w:spacing w:val="3"/>
        </w:rPr>
        <w:t xml:space="preserve"> к настоящему </w:t>
      </w:r>
      <w:r w:rsidR="00A47FE0" w:rsidRPr="00D10561">
        <w:rPr>
          <w:rFonts w:ascii="Times New Roman" w:hAnsi="Times New Roman" w:cs="Times New Roman"/>
        </w:rPr>
        <w:t>административному</w:t>
      </w:r>
      <w:r w:rsidR="00A47FE0" w:rsidRPr="00D10561">
        <w:rPr>
          <w:rFonts w:ascii="Times New Roman" w:hAnsi="Times New Roman" w:cs="Times New Roman"/>
          <w:spacing w:val="3"/>
        </w:rPr>
        <w:t xml:space="preserve"> регламенту. </w:t>
      </w:r>
    </w:p>
    <w:p w:rsidR="00A47FE0" w:rsidRPr="00D10561" w:rsidRDefault="002164CA" w:rsidP="002164CA">
      <w:pPr>
        <w:widowControl w:val="0"/>
        <w:shd w:val="clear" w:color="auto" w:fill="FFFFFF"/>
        <w:autoSpaceDE w:val="0"/>
        <w:autoSpaceDN w:val="0"/>
        <w:adjustRightInd w:val="0"/>
        <w:ind w:firstLine="709"/>
        <w:contextualSpacing/>
        <w:jc w:val="both"/>
        <w:rPr>
          <w:spacing w:val="2"/>
          <w:sz w:val="20"/>
          <w:szCs w:val="20"/>
        </w:rPr>
      </w:pPr>
      <w:r>
        <w:rPr>
          <w:spacing w:val="3"/>
          <w:sz w:val="28"/>
          <w:szCs w:val="28"/>
        </w:rPr>
        <w:lastRenderedPageBreak/>
        <w:t xml:space="preserve">56. </w:t>
      </w:r>
      <w:r w:rsidR="00A47FE0" w:rsidRPr="00D10561">
        <w:rPr>
          <w:spacing w:val="3"/>
          <w:sz w:val="28"/>
          <w:szCs w:val="28"/>
        </w:rPr>
        <w:t>Уполномоченный специалист</w:t>
      </w:r>
      <w:r>
        <w:rPr>
          <w:spacing w:val="3"/>
          <w:sz w:val="28"/>
          <w:szCs w:val="28"/>
        </w:rPr>
        <w:t xml:space="preserve"> Департамента</w:t>
      </w:r>
      <w:r w:rsidR="00A47FE0" w:rsidRPr="00D10561">
        <w:rPr>
          <w:spacing w:val="3"/>
          <w:sz w:val="28"/>
          <w:szCs w:val="28"/>
        </w:rPr>
        <w:t xml:space="preserve"> направляет </w:t>
      </w:r>
      <w:r>
        <w:rPr>
          <w:spacing w:val="3"/>
          <w:sz w:val="28"/>
          <w:szCs w:val="28"/>
        </w:rPr>
        <w:t xml:space="preserve">проект </w:t>
      </w:r>
      <w:r w:rsidR="00A47FE0" w:rsidRPr="00D10561">
        <w:rPr>
          <w:spacing w:val="3"/>
          <w:sz w:val="28"/>
          <w:szCs w:val="28"/>
        </w:rPr>
        <w:t>отказ</w:t>
      </w:r>
      <w:r>
        <w:rPr>
          <w:spacing w:val="3"/>
          <w:sz w:val="28"/>
          <w:szCs w:val="28"/>
        </w:rPr>
        <w:t>а</w:t>
      </w:r>
      <w:r w:rsidR="00A47FE0" w:rsidRPr="00D10561">
        <w:rPr>
          <w:spacing w:val="3"/>
          <w:sz w:val="28"/>
          <w:szCs w:val="28"/>
        </w:rPr>
        <w:t xml:space="preserve"> в предоставлении разрешения </w:t>
      </w:r>
      <w:r w:rsidR="00A47FE0" w:rsidRPr="00D10561">
        <w:rPr>
          <w:rFonts w:cs="Arial"/>
          <w:bCs/>
          <w:sz w:val="28"/>
          <w:szCs w:val="28"/>
        </w:rPr>
        <w:t xml:space="preserve">на </w:t>
      </w:r>
      <w:r w:rsidR="00A47FE0" w:rsidRPr="00D10561">
        <w:rPr>
          <w:spacing w:val="3"/>
          <w:sz w:val="28"/>
          <w:szCs w:val="28"/>
        </w:rPr>
        <w:t xml:space="preserve">ввод объекта в эксплуатацию на подпись </w:t>
      </w:r>
      <w:r>
        <w:rPr>
          <w:spacing w:val="3"/>
          <w:sz w:val="28"/>
          <w:szCs w:val="28"/>
        </w:rPr>
        <w:t>начальнику Управления</w:t>
      </w:r>
    </w:p>
    <w:p w:rsidR="00812B6F" w:rsidRPr="00D10561" w:rsidRDefault="002164CA" w:rsidP="00812B6F">
      <w:pPr>
        <w:widowControl w:val="0"/>
        <w:shd w:val="clear" w:color="auto" w:fill="FFFFFF"/>
        <w:autoSpaceDE w:val="0"/>
        <w:autoSpaceDN w:val="0"/>
        <w:adjustRightInd w:val="0"/>
        <w:ind w:firstLine="709"/>
        <w:contextualSpacing/>
        <w:jc w:val="both"/>
        <w:rPr>
          <w:spacing w:val="3"/>
          <w:sz w:val="28"/>
          <w:szCs w:val="28"/>
        </w:rPr>
      </w:pPr>
      <w:r>
        <w:rPr>
          <w:spacing w:val="3"/>
          <w:sz w:val="28"/>
          <w:szCs w:val="28"/>
        </w:rPr>
        <w:t>Начальник Управления</w:t>
      </w:r>
      <w:r w:rsidR="00A47FE0" w:rsidRPr="00D10561">
        <w:rPr>
          <w:spacing w:val="3"/>
          <w:sz w:val="28"/>
          <w:szCs w:val="28"/>
        </w:rPr>
        <w:t xml:space="preserve"> подписывает отказ в предоставлении разрешения на ввод объекта в эксплуатацию и передает уполномоченному специалисту</w:t>
      </w:r>
      <w:r>
        <w:rPr>
          <w:spacing w:val="3"/>
          <w:sz w:val="28"/>
          <w:szCs w:val="28"/>
        </w:rPr>
        <w:t xml:space="preserve"> Департамента</w:t>
      </w:r>
      <w:r w:rsidR="00A47FE0" w:rsidRPr="00D10561">
        <w:rPr>
          <w:spacing w:val="3"/>
          <w:sz w:val="28"/>
          <w:szCs w:val="28"/>
        </w:rPr>
        <w:t xml:space="preserve"> для выдачи заявителю.</w:t>
      </w:r>
    </w:p>
    <w:p w:rsidR="00A47FE0" w:rsidRDefault="00A47FE0" w:rsidP="004A6347">
      <w:pPr>
        <w:widowControl w:val="0"/>
        <w:shd w:val="clear" w:color="auto" w:fill="FFFFFF"/>
        <w:autoSpaceDE w:val="0"/>
        <w:autoSpaceDN w:val="0"/>
        <w:adjustRightInd w:val="0"/>
        <w:ind w:firstLine="709"/>
        <w:contextualSpacing/>
        <w:jc w:val="both"/>
        <w:rPr>
          <w:rFonts w:cs="Arial"/>
          <w:bCs/>
          <w:sz w:val="28"/>
          <w:szCs w:val="28"/>
        </w:rPr>
      </w:pPr>
      <w:r w:rsidRPr="00BC07DA">
        <w:rPr>
          <w:spacing w:val="3"/>
          <w:sz w:val="28"/>
          <w:szCs w:val="28"/>
        </w:rPr>
        <w:t xml:space="preserve">Уполномоченный </w:t>
      </w:r>
      <w:r w:rsidR="002164CA" w:rsidRPr="00BC07DA">
        <w:rPr>
          <w:spacing w:val="3"/>
          <w:sz w:val="28"/>
          <w:szCs w:val="28"/>
        </w:rPr>
        <w:t>специалист Департамента вносит сведения об отказе в предоставлении разрешения на ввод объекта в эксплуатацию</w:t>
      </w:r>
      <w:r w:rsidR="00142822" w:rsidRPr="00BC07DA">
        <w:rPr>
          <w:spacing w:val="3"/>
          <w:sz w:val="28"/>
          <w:szCs w:val="28"/>
        </w:rPr>
        <w:t xml:space="preserve"> в журнал регистрации отказов и</w:t>
      </w:r>
      <w:r w:rsidRPr="00BC07DA">
        <w:rPr>
          <w:spacing w:val="3"/>
          <w:sz w:val="28"/>
          <w:szCs w:val="28"/>
        </w:rPr>
        <w:t xml:space="preserve"> выдает</w:t>
      </w:r>
      <w:r w:rsidR="00142822" w:rsidRPr="00BC07DA">
        <w:rPr>
          <w:spacing w:val="3"/>
          <w:sz w:val="28"/>
          <w:szCs w:val="28"/>
        </w:rPr>
        <w:t xml:space="preserve"> (направляет)</w:t>
      </w:r>
      <w:r w:rsidRPr="00BC07DA">
        <w:rPr>
          <w:spacing w:val="3"/>
          <w:sz w:val="28"/>
          <w:szCs w:val="28"/>
        </w:rPr>
        <w:t xml:space="preserve"> один экземпляр отказа в предоставлении разрешения </w:t>
      </w:r>
      <w:r w:rsidRPr="00BC07DA">
        <w:rPr>
          <w:rFonts w:cs="Arial"/>
          <w:bCs/>
          <w:sz w:val="28"/>
          <w:szCs w:val="28"/>
        </w:rPr>
        <w:t xml:space="preserve">на </w:t>
      </w:r>
      <w:r w:rsidRPr="00BC07DA">
        <w:rPr>
          <w:spacing w:val="3"/>
          <w:sz w:val="28"/>
          <w:szCs w:val="28"/>
        </w:rPr>
        <w:t>ввод объекта в эксплуатацию</w:t>
      </w:r>
      <w:r w:rsidRPr="00BC07DA">
        <w:rPr>
          <w:rFonts w:cs="Arial"/>
          <w:bCs/>
          <w:sz w:val="28"/>
          <w:szCs w:val="28"/>
        </w:rPr>
        <w:t xml:space="preserve"> </w:t>
      </w:r>
      <w:r w:rsidR="00142822" w:rsidRPr="00BC07DA">
        <w:rPr>
          <w:rFonts w:cs="Arial"/>
          <w:bCs/>
          <w:sz w:val="28"/>
          <w:szCs w:val="28"/>
        </w:rPr>
        <w:t>заявителю или его представителю способом, указанном заявителем</w:t>
      </w:r>
      <w:r w:rsidR="00812B6F" w:rsidRPr="00BC07DA">
        <w:rPr>
          <w:rFonts w:cs="Arial"/>
          <w:bCs/>
          <w:sz w:val="28"/>
          <w:szCs w:val="28"/>
        </w:rPr>
        <w:t>.</w:t>
      </w:r>
    </w:p>
    <w:p w:rsidR="00812B6F" w:rsidRPr="00682106" w:rsidRDefault="00812B6F" w:rsidP="00812B6F">
      <w:pPr>
        <w:widowControl w:val="0"/>
        <w:shd w:val="clear" w:color="auto" w:fill="FFFFFF"/>
        <w:autoSpaceDE w:val="0"/>
        <w:autoSpaceDN w:val="0"/>
        <w:adjustRightInd w:val="0"/>
        <w:ind w:firstLine="709"/>
        <w:contextualSpacing/>
        <w:jc w:val="both"/>
        <w:rPr>
          <w:spacing w:val="3"/>
          <w:sz w:val="28"/>
          <w:szCs w:val="28"/>
        </w:rPr>
      </w:pPr>
      <w:r>
        <w:rPr>
          <w:spacing w:val="3"/>
          <w:sz w:val="28"/>
          <w:szCs w:val="28"/>
        </w:rPr>
        <w:t>В случае поступления заявления и документов через РПГУ, ЕПГУ заявителю уполномоченным специалистом Департамента направляется информация о предоставлении муниципальной услуги и электронный образ отказа в предоставлении разрешения на ввод объекта в эксплуатацию, подписанный начальником Управления с использованием усиленной квалифицированной электронной подписи.</w:t>
      </w:r>
    </w:p>
    <w:p w:rsidR="00812B6F" w:rsidRDefault="00812B6F" w:rsidP="00812B6F">
      <w:pPr>
        <w:autoSpaceDE w:val="0"/>
        <w:autoSpaceDN w:val="0"/>
        <w:adjustRightInd w:val="0"/>
        <w:ind w:firstLine="709"/>
        <w:jc w:val="both"/>
        <w:rPr>
          <w:sz w:val="28"/>
          <w:szCs w:val="28"/>
        </w:rPr>
      </w:pPr>
      <w:r>
        <w:rPr>
          <w:spacing w:val="3"/>
          <w:sz w:val="28"/>
          <w:szCs w:val="28"/>
        </w:rPr>
        <w:t xml:space="preserve">В </w:t>
      </w:r>
      <w:r w:rsidRPr="00D10561">
        <w:rPr>
          <w:sz w:val="28"/>
          <w:szCs w:val="28"/>
        </w:rPr>
        <w:t xml:space="preserve">случае представления документов через </w:t>
      </w:r>
      <w:r>
        <w:rPr>
          <w:sz w:val="28"/>
          <w:szCs w:val="28"/>
        </w:rPr>
        <w:t>МФЦ</w:t>
      </w:r>
      <w:r w:rsidRPr="00D10561">
        <w:rPr>
          <w:sz w:val="28"/>
          <w:szCs w:val="28"/>
        </w:rPr>
        <w:t xml:space="preserve"> </w:t>
      </w:r>
      <w:r>
        <w:rPr>
          <w:sz w:val="28"/>
          <w:szCs w:val="28"/>
        </w:rPr>
        <w:t>отказ в предоставлении</w:t>
      </w:r>
      <w:r w:rsidRPr="00D10561">
        <w:rPr>
          <w:sz w:val="28"/>
          <w:szCs w:val="28"/>
        </w:rPr>
        <w:t xml:space="preserve"> </w:t>
      </w:r>
      <w:r>
        <w:rPr>
          <w:rFonts w:cs="Arial"/>
          <w:bCs/>
          <w:sz w:val="28"/>
          <w:szCs w:val="28"/>
        </w:rPr>
        <w:t>разрешения</w:t>
      </w:r>
      <w:r w:rsidRPr="00D10561">
        <w:rPr>
          <w:rFonts w:cs="Arial"/>
          <w:bCs/>
          <w:sz w:val="28"/>
          <w:szCs w:val="28"/>
        </w:rPr>
        <w:t xml:space="preserve"> на </w:t>
      </w:r>
      <w:r w:rsidRPr="00D10561">
        <w:rPr>
          <w:spacing w:val="3"/>
          <w:sz w:val="28"/>
          <w:szCs w:val="28"/>
        </w:rPr>
        <w:t>ввод объекта в эксплуатацию</w:t>
      </w:r>
      <w:r w:rsidRPr="00D10561">
        <w:rPr>
          <w:rFonts w:cs="Arial"/>
          <w:bCs/>
          <w:sz w:val="28"/>
          <w:szCs w:val="28"/>
        </w:rPr>
        <w:t xml:space="preserve"> </w:t>
      </w:r>
      <w:r w:rsidRPr="00D10561">
        <w:rPr>
          <w:sz w:val="28"/>
          <w:szCs w:val="28"/>
        </w:rPr>
        <w:t xml:space="preserve">выдается (направляется) через </w:t>
      </w:r>
      <w:r>
        <w:rPr>
          <w:sz w:val="28"/>
          <w:szCs w:val="28"/>
        </w:rPr>
        <w:t>МФЦ</w:t>
      </w:r>
      <w:r w:rsidRPr="00D10561">
        <w:rPr>
          <w:sz w:val="28"/>
          <w:szCs w:val="28"/>
        </w:rPr>
        <w:t>.</w:t>
      </w:r>
    </w:p>
    <w:p w:rsidR="00812B6F" w:rsidRPr="00812B6F" w:rsidRDefault="00812B6F" w:rsidP="00812B6F">
      <w:pPr>
        <w:autoSpaceDE w:val="0"/>
        <w:autoSpaceDN w:val="0"/>
        <w:adjustRightInd w:val="0"/>
        <w:ind w:firstLine="709"/>
        <w:jc w:val="both"/>
        <w:rPr>
          <w:sz w:val="28"/>
          <w:szCs w:val="28"/>
        </w:rPr>
      </w:pPr>
      <w:r>
        <w:rPr>
          <w:sz w:val="28"/>
          <w:szCs w:val="28"/>
        </w:rPr>
        <w:t>Уполномоченный специалист Департамента передает подписанный начальником Управления отказ в предоставлении разрешения на ввод объекта в эксплуатацию в М</w:t>
      </w:r>
      <w:r w:rsidR="00B30E9A">
        <w:rPr>
          <w:sz w:val="28"/>
          <w:szCs w:val="28"/>
        </w:rPr>
        <w:t>Ф</w:t>
      </w:r>
      <w:r w:rsidR="002A6D8C">
        <w:rPr>
          <w:sz w:val="28"/>
          <w:szCs w:val="28"/>
        </w:rPr>
        <w:t>Ц для выдачи заявителю.</w:t>
      </w:r>
    </w:p>
    <w:p w:rsidR="00D33DCF" w:rsidRDefault="00142822" w:rsidP="00BA47E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D33DCF" w:rsidRPr="003F72D4">
        <w:rPr>
          <w:rFonts w:eastAsiaTheme="minorHAnsi"/>
          <w:sz w:val="28"/>
          <w:szCs w:val="28"/>
          <w:lang w:eastAsia="en-US"/>
        </w:rPr>
        <w:t>случае если наименование застройщика содержит слова «специализированный застройщик», выдача отказа ввод объект</w:t>
      </w:r>
      <w:r>
        <w:rPr>
          <w:rFonts w:eastAsiaTheme="minorHAnsi"/>
          <w:sz w:val="28"/>
          <w:szCs w:val="28"/>
          <w:lang w:eastAsia="en-US"/>
        </w:rPr>
        <w:t>а</w:t>
      </w:r>
      <w:r w:rsidR="00D33DCF" w:rsidRPr="003F72D4">
        <w:rPr>
          <w:rFonts w:eastAsiaTheme="minorHAnsi"/>
          <w:sz w:val="28"/>
          <w:szCs w:val="28"/>
          <w:lang w:eastAsia="en-US"/>
        </w:rPr>
        <w:t xml:space="preserve"> в </w:t>
      </w:r>
      <w:r w:rsidR="00BA47EA" w:rsidRPr="003F72D4">
        <w:rPr>
          <w:rFonts w:eastAsiaTheme="minorHAnsi"/>
          <w:sz w:val="28"/>
          <w:szCs w:val="28"/>
          <w:lang w:eastAsia="en-US"/>
        </w:rPr>
        <w:t>эксплуатацию</w:t>
      </w:r>
      <w:r w:rsidR="00D33DCF" w:rsidRPr="003F72D4">
        <w:rPr>
          <w:rFonts w:eastAsiaTheme="minorHAnsi"/>
          <w:sz w:val="28"/>
          <w:szCs w:val="28"/>
          <w:lang w:eastAsia="en-US"/>
        </w:rPr>
        <w:t xml:space="preserve"> может осуществляться также с использованием единой информационной системы жилищного строительства, предусмотренной Федеральным </w:t>
      </w:r>
      <w:hyperlink r:id="rId41" w:history="1">
        <w:r w:rsidR="00D33DCF" w:rsidRPr="003F72D4">
          <w:rPr>
            <w:rFonts w:eastAsiaTheme="minorHAnsi"/>
            <w:sz w:val="28"/>
            <w:szCs w:val="28"/>
            <w:lang w:eastAsia="en-US"/>
          </w:rPr>
          <w:t>законом</w:t>
        </w:r>
      </w:hyperlink>
      <w:r w:rsidR="00D33DCF" w:rsidRPr="003F72D4">
        <w:rPr>
          <w:rFonts w:eastAsiaTheme="minorHAnsi"/>
          <w:sz w:val="28"/>
          <w:szCs w:val="28"/>
          <w:lang w:eastAsia="en-US"/>
        </w:rPr>
        <w:t xml:space="preserve"> от 30</w:t>
      </w:r>
      <w:r>
        <w:rPr>
          <w:rFonts w:eastAsiaTheme="minorHAnsi"/>
          <w:sz w:val="28"/>
          <w:szCs w:val="28"/>
          <w:lang w:eastAsia="en-US"/>
        </w:rPr>
        <w:t>.12.2004</w:t>
      </w:r>
      <w:r w:rsidR="00D33DCF" w:rsidRPr="003F72D4">
        <w:rPr>
          <w:rFonts w:eastAsiaTheme="minorHAnsi"/>
          <w:sz w:val="28"/>
          <w:szCs w:val="28"/>
          <w:lang w:eastAsia="en-US"/>
        </w:rPr>
        <w:t xml:space="preserve"> №</w:t>
      </w:r>
      <w:r w:rsidRPr="00142822">
        <w:rPr>
          <w:rFonts w:eastAsiaTheme="minorHAnsi"/>
          <w:color w:val="FFFFFF" w:themeColor="background1"/>
          <w:sz w:val="28"/>
          <w:szCs w:val="28"/>
          <w:lang w:eastAsia="en-US"/>
        </w:rPr>
        <w:t>_</w:t>
      </w:r>
      <w:r w:rsidR="00D33DCF" w:rsidRPr="003F72D4">
        <w:rPr>
          <w:rFonts w:eastAsiaTheme="minorHAnsi"/>
          <w:sz w:val="28"/>
          <w:szCs w:val="28"/>
          <w:lang w:eastAsia="en-US"/>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w:t>
      </w:r>
      <w:r w:rsidR="00BA47EA" w:rsidRPr="003F72D4">
        <w:rPr>
          <w:rFonts w:eastAsiaTheme="minorHAnsi"/>
          <w:sz w:val="28"/>
          <w:szCs w:val="28"/>
          <w:lang w:eastAsia="en-US"/>
        </w:rPr>
        <w:t>эксплуатацию</w:t>
      </w:r>
      <w:r w:rsidR="00D33DCF" w:rsidRPr="003F72D4">
        <w:rPr>
          <w:rFonts w:eastAsiaTheme="minorHAnsi"/>
          <w:sz w:val="28"/>
          <w:szCs w:val="28"/>
          <w:lang w:eastAsia="en-US"/>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D33DCF" w:rsidRPr="003F72D4">
        <w:rPr>
          <w:rFonts w:eastAsiaTheme="minorHAnsi"/>
          <w:sz w:val="28"/>
          <w:szCs w:val="28"/>
          <w:u w:val="single"/>
          <w:lang w:eastAsia="en-US"/>
        </w:rPr>
        <w:t>(при наличии технической возможности)</w:t>
      </w:r>
      <w:r w:rsidR="00D33DCF" w:rsidRPr="003F72D4">
        <w:rPr>
          <w:rFonts w:eastAsiaTheme="minorHAnsi"/>
          <w:sz w:val="28"/>
          <w:szCs w:val="28"/>
          <w:lang w:eastAsia="en-US"/>
        </w:rPr>
        <w:t>.</w:t>
      </w:r>
    </w:p>
    <w:p w:rsidR="00142822" w:rsidRDefault="002A6D8C" w:rsidP="00BA47E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Критерии принятия решения: наличие оснований для отказа в предоставлении муниципальной услуги.</w:t>
      </w:r>
    </w:p>
    <w:p w:rsidR="002A6D8C" w:rsidRPr="003F72D4" w:rsidRDefault="002A6D8C" w:rsidP="00BA47E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w:t>
      </w:r>
      <w:r w:rsidR="00F12AA8">
        <w:rPr>
          <w:rFonts w:eastAsiaTheme="minorHAnsi"/>
          <w:sz w:val="28"/>
          <w:szCs w:val="28"/>
          <w:lang w:eastAsia="en-US"/>
        </w:rPr>
        <w:t>выдача</w:t>
      </w:r>
      <w:r>
        <w:rPr>
          <w:rFonts w:eastAsiaTheme="minorHAnsi"/>
          <w:sz w:val="28"/>
          <w:szCs w:val="28"/>
          <w:lang w:eastAsia="en-US"/>
        </w:rPr>
        <w:t xml:space="preserve"> отказа в предоставлении разрешения на ввод объекта в эксплуатацию.</w:t>
      </w:r>
    </w:p>
    <w:p w:rsidR="00377C06" w:rsidRPr="002A6D8C" w:rsidRDefault="00377C06" w:rsidP="00377C06">
      <w:pPr>
        <w:autoSpaceDE w:val="0"/>
        <w:autoSpaceDN w:val="0"/>
        <w:adjustRightInd w:val="0"/>
        <w:ind w:firstLine="540"/>
        <w:jc w:val="both"/>
        <w:rPr>
          <w:rFonts w:eastAsiaTheme="minorHAnsi"/>
          <w:bCs/>
          <w:sz w:val="28"/>
          <w:szCs w:val="28"/>
          <w:lang w:eastAsia="en-US"/>
        </w:rPr>
      </w:pPr>
      <w:r w:rsidRPr="00377C06">
        <w:rPr>
          <w:rFonts w:eastAsiaTheme="minorHAnsi"/>
          <w:bCs/>
          <w:sz w:val="28"/>
          <w:szCs w:val="28"/>
          <w:lang w:eastAsia="en-US"/>
        </w:rPr>
        <w:t xml:space="preserve">Способ фиксации результата административной процедуры: внесение сведений об отказе в выдаче разрешения на ввод объекта в эксплуатацию в </w:t>
      </w:r>
      <w:r w:rsidR="002A6D8C">
        <w:rPr>
          <w:sz w:val="28"/>
          <w:szCs w:val="28"/>
        </w:rPr>
        <w:t>журнал регистрации отказов.</w:t>
      </w:r>
    </w:p>
    <w:p w:rsidR="00377C06" w:rsidRPr="00D10561" w:rsidRDefault="00377C06" w:rsidP="00BA47EA">
      <w:pPr>
        <w:autoSpaceDE w:val="0"/>
        <w:autoSpaceDN w:val="0"/>
        <w:adjustRightInd w:val="0"/>
        <w:ind w:firstLine="709"/>
        <w:jc w:val="both"/>
        <w:rPr>
          <w:sz w:val="28"/>
          <w:szCs w:val="28"/>
        </w:rPr>
      </w:pPr>
    </w:p>
    <w:p w:rsidR="007B7270" w:rsidRPr="00C26C4C" w:rsidRDefault="007B7270" w:rsidP="007B7270">
      <w:pPr>
        <w:autoSpaceDE w:val="0"/>
        <w:autoSpaceDN w:val="0"/>
        <w:adjustRightInd w:val="0"/>
        <w:jc w:val="center"/>
        <w:rPr>
          <w:b/>
          <w:sz w:val="28"/>
          <w:szCs w:val="28"/>
        </w:rPr>
      </w:pPr>
    </w:p>
    <w:p w:rsidR="007B7270" w:rsidRPr="00564853" w:rsidRDefault="0094269B" w:rsidP="00564853">
      <w:pPr>
        <w:autoSpaceDE w:val="0"/>
        <w:autoSpaceDN w:val="0"/>
        <w:adjustRightInd w:val="0"/>
        <w:jc w:val="center"/>
        <w:rPr>
          <w:b/>
          <w:sz w:val="28"/>
          <w:szCs w:val="28"/>
        </w:rPr>
      </w:pPr>
      <w:r w:rsidRPr="00C26C4C">
        <w:rPr>
          <w:b/>
          <w:sz w:val="28"/>
          <w:szCs w:val="28"/>
        </w:rPr>
        <w:t xml:space="preserve">28. </w:t>
      </w:r>
      <w:r w:rsidR="007B7270" w:rsidRPr="00C26C4C">
        <w:rPr>
          <w:b/>
          <w:sz w:val="28"/>
          <w:szCs w:val="28"/>
        </w:rPr>
        <w:t>Перечень административных процедур (действий) при предоставлении муниципальной услуги в электронной</w:t>
      </w:r>
      <w:r w:rsidR="007B7270" w:rsidRPr="00C26C4C">
        <w:rPr>
          <w:b/>
          <w:sz w:val="28"/>
          <w:szCs w:val="28"/>
        </w:rPr>
        <w:tab/>
        <w:t xml:space="preserve"> форме.</w:t>
      </w:r>
    </w:p>
    <w:p w:rsidR="00F90F5A" w:rsidRPr="002A6D8C" w:rsidRDefault="00F90F5A" w:rsidP="00564853">
      <w:pPr>
        <w:autoSpaceDE w:val="0"/>
        <w:autoSpaceDN w:val="0"/>
        <w:adjustRightInd w:val="0"/>
        <w:outlineLvl w:val="2"/>
        <w:rPr>
          <w:color w:val="C00000"/>
        </w:rPr>
      </w:pPr>
      <w:r w:rsidRPr="00564853">
        <w:t xml:space="preserve">     </w:t>
      </w:r>
    </w:p>
    <w:p w:rsidR="00807BC2" w:rsidRPr="005838C5" w:rsidRDefault="008A2E92" w:rsidP="00564853">
      <w:pPr>
        <w:autoSpaceDE w:val="0"/>
        <w:autoSpaceDN w:val="0"/>
        <w:adjustRightInd w:val="0"/>
        <w:jc w:val="both"/>
        <w:outlineLvl w:val="2"/>
        <w:rPr>
          <w:b/>
          <w:sz w:val="28"/>
          <w:szCs w:val="28"/>
        </w:rPr>
      </w:pPr>
      <w:r>
        <w:rPr>
          <w:sz w:val="28"/>
          <w:szCs w:val="28"/>
        </w:rPr>
        <w:lastRenderedPageBreak/>
        <w:t xml:space="preserve">        </w:t>
      </w:r>
      <w:r w:rsidRPr="005838C5">
        <w:rPr>
          <w:sz w:val="28"/>
          <w:szCs w:val="28"/>
        </w:rPr>
        <w:t>57</w:t>
      </w:r>
      <w:r w:rsidR="00F90F5A" w:rsidRPr="005838C5">
        <w:rPr>
          <w:sz w:val="28"/>
          <w:szCs w:val="28"/>
        </w:rPr>
        <w:t>.  Предоставление муниципальной услуги в электронной форме включает в себя следующие административные процедуры:</w:t>
      </w:r>
    </w:p>
    <w:p w:rsidR="00C26C4C" w:rsidRPr="00D10561" w:rsidRDefault="008A7006" w:rsidP="00C26C4C">
      <w:pPr>
        <w:pStyle w:val="ConsPlusNormal"/>
        <w:widowControl/>
        <w:ind w:firstLine="709"/>
        <w:jc w:val="both"/>
        <w:rPr>
          <w:rFonts w:ascii="Times New Roman" w:hAnsi="Times New Roman" w:cs="Times New Roman"/>
        </w:rPr>
      </w:pPr>
      <w:r>
        <w:rPr>
          <w:rFonts w:ascii="Times New Roman" w:hAnsi="Times New Roman" w:cs="Times New Roman"/>
        </w:rPr>
        <w:t>1</w:t>
      </w:r>
      <w:r w:rsidR="00C26C4C" w:rsidRPr="00D10561">
        <w:rPr>
          <w:rFonts w:ascii="Times New Roman" w:hAnsi="Times New Roman" w:cs="Times New Roman"/>
        </w:rPr>
        <w:t>) прием</w:t>
      </w:r>
      <w:r w:rsidR="00C26C4C">
        <w:rPr>
          <w:rFonts w:ascii="Times New Roman" w:hAnsi="Times New Roman" w:cs="Times New Roman"/>
        </w:rPr>
        <w:t xml:space="preserve"> и регистрация</w:t>
      </w:r>
      <w:r w:rsidR="00C26C4C" w:rsidRPr="00D10561">
        <w:rPr>
          <w:rFonts w:ascii="Times New Roman" w:hAnsi="Times New Roman" w:cs="Times New Roman"/>
        </w:rPr>
        <w:t xml:space="preserve"> </w:t>
      </w:r>
      <w:r w:rsidR="00C26C4C" w:rsidRPr="00836781">
        <w:rPr>
          <w:rFonts w:ascii="Times New Roman" w:hAnsi="Times New Roman" w:cs="Times New Roman"/>
        </w:rPr>
        <w:t xml:space="preserve">заявления </w:t>
      </w:r>
      <w:r w:rsidR="00C26C4C" w:rsidRPr="00D10561">
        <w:rPr>
          <w:rFonts w:ascii="Times New Roman" w:hAnsi="Times New Roman" w:cs="Times New Roman"/>
        </w:rPr>
        <w:t xml:space="preserve">и </w:t>
      </w:r>
      <w:r w:rsidR="00C26C4C">
        <w:rPr>
          <w:rFonts w:ascii="Times New Roman" w:hAnsi="Times New Roman" w:cs="Times New Roman"/>
        </w:rPr>
        <w:t>приложенных</w:t>
      </w:r>
      <w:r w:rsidR="00C26C4C" w:rsidRPr="00D10561">
        <w:rPr>
          <w:rFonts w:ascii="Times New Roman" w:hAnsi="Times New Roman" w:cs="Times New Roman"/>
        </w:rPr>
        <w:t xml:space="preserve"> документов;</w:t>
      </w:r>
    </w:p>
    <w:p w:rsidR="00C26C4C" w:rsidRDefault="00C26C4C" w:rsidP="00C26C4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проведение проверки наличия и правильности оформления документов, необходимых для принятия решения о </w:t>
      </w:r>
      <w:r>
        <w:rPr>
          <w:rFonts w:eastAsiaTheme="minorHAnsi"/>
          <w:sz w:val="28"/>
          <w:szCs w:val="28"/>
          <w:lang w:eastAsia="en-US"/>
        </w:rPr>
        <w:t>предоставлении муниципальной услуги;</w:t>
      </w:r>
      <w:r w:rsidRPr="00D10561">
        <w:rPr>
          <w:rFonts w:eastAsiaTheme="minorHAnsi"/>
          <w:sz w:val="28"/>
          <w:szCs w:val="28"/>
          <w:lang w:eastAsia="en-US"/>
        </w:rPr>
        <w:t xml:space="preserve"> </w:t>
      </w:r>
    </w:p>
    <w:p w:rsidR="00C26C4C" w:rsidRPr="00D72755" w:rsidRDefault="00C26C4C" w:rsidP="00C26C4C">
      <w:pPr>
        <w:widowControl w:val="0"/>
        <w:shd w:val="clear" w:color="auto" w:fill="FFFFFF"/>
        <w:autoSpaceDE w:val="0"/>
        <w:autoSpaceDN w:val="0"/>
        <w:adjustRightInd w:val="0"/>
        <w:ind w:firstLine="709"/>
        <w:jc w:val="both"/>
        <w:rPr>
          <w:sz w:val="28"/>
          <w:szCs w:val="28"/>
        </w:rPr>
      </w:pPr>
      <w:r>
        <w:rPr>
          <w:sz w:val="28"/>
          <w:szCs w:val="28"/>
        </w:rPr>
        <w:t>3</w:t>
      </w:r>
      <w:r w:rsidRPr="00D72755">
        <w:rPr>
          <w:sz w:val="28"/>
          <w:szCs w:val="28"/>
        </w:rPr>
        <w:t>) формирование и направление межведомственного запроса в органы (и организации), участвующие в предоставлении муниципальной услуги</w:t>
      </w:r>
    </w:p>
    <w:p w:rsidR="00C26C4C" w:rsidRPr="00D10561" w:rsidRDefault="00C26C4C" w:rsidP="00C26C4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Pr="00D10561">
        <w:rPr>
          <w:rFonts w:eastAsiaTheme="minorHAnsi"/>
          <w:sz w:val="28"/>
          <w:szCs w:val="28"/>
          <w:lang w:eastAsia="en-US"/>
        </w:rPr>
        <w:t xml:space="preserve">осмотр объекта капитального строительства; </w:t>
      </w:r>
    </w:p>
    <w:p w:rsidR="00C26C4C" w:rsidRPr="00D10561" w:rsidRDefault="00C26C4C" w:rsidP="00C26C4C">
      <w:pPr>
        <w:pStyle w:val="ConsPlusNormal"/>
        <w:widowControl/>
        <w:ind w:firstLine="709"/>
        <w:jc w:val="both"/>
        <w:rPr>
          <w:rFonts w:ascii="Times New Roman" w:hAnsi="Times New Roman" w:cs="Times New Roman"/>
        </w:rPr>
      </w:pPr>
      <w:r>
        <w:rPr>
          <w:rFonts w:ascii="Times New Roman" w:hAnsi="Times New Roman" w:cs="Times New Roman"/>
        </w:rPr>
        <w:t>5) предоставление</w:t>
      </w:r>
      <w:r w:rsidRPr="00D10561">
        <w:rPr>
          <w:rFonts w:ascii="Times New Roman" w:hAnsi="Times New Roman" w:cs="Times New Roman"/>
        </w:rPr>
        <w:t xml:space="preserve"> </w:t>
      </w:r>
      <w:r>
        <w:rPr>
          <w:rFonts w:ascii="Times New Roman" w:hAnsi="Times New Roman" w:cs="Times New Roman"/>
        </w:rPr>
        <w:t>документов по результатам предоставления муниципальной услуги</w:t>
      </w:r>
      <w:r w:rsidRPr="00D10561">
        <w:rPr>
          <w:rFonts w:ascii="Times New Roman" w:hAnsi="Times New Roman" w:cs="Times New Roman"/>
        </w:rPr>
        <w:t>:</w:t>
      </w:r>
    </w:p>
    <w:p w:rsidR="00C26C4C" w:rsidRPr="00D10561" w:rsidRDefault="00C26C4C" w:rsidP="00C26C4C">
      <w:pPr>
        <w:pStyle w:val="ConsPlusNormal"/>
        <w:widowControl/>
        <w:ind w:firstLine="709"/>
        <w:jc w:val="both"/>
        <w:rPr>
          <w:rFonts w:ascii="Times New Roman" w:hAnsi="Times New Roman" w:cs="Times New Roman"/>
        </w:rPr>
      </w:pPr>
      <w:r>
        <w:rPr>
          <w:rFonts w:ascii="Times New Roman" w:hAnsi="Times New Roman" w:cs="Times New Roman"/>
        </w:rPr>
        <w:t>5.1) предоставление</w:t>
      </w:r>
      <w:r w:rsidRPr="00D10561">
        <w:rPr>
          <w:rFonts w:ascii="Times New Roman" w:hAnsi="Times New Roman" w:cs="Times New Roman"/>
        </w:rPr>
        <w:t xml:space="preserve"> разрешения на ввод объекта в эксплуатацию;</w:t>
      </w:r>
    </w:p>
    <w:p w:rsidR="00C26C4C" w:rsidRPr="00D10561" w:rsidRDefault="00C26C4C" w:rsidP="00C26C4C">
      <w:pPr>
        <w:pStyle w:val="ConsPlusNormal"/>
        <w:widowControl/>
        <w:ind w:firstLine="709"/>
        <w:jc w:val="both"/>
        <w:rPr>
          <w:rFonts w:ascii="Times New Roman" w:hAnsi="Times New Roman" w:cs="Times New Roman"/>
        </w:rPr>
      </w:pPr>
      <w:r>
        <w:rPr>
          <w:rFonts w:ascii="Times New Roman" w:hAnsi="Times New Roman" w:cs="Times New Roman"/>
        </w:rPr>
        <w:t xml:space="preserve">5.2) выдача </w:t>
      </w:r>
      <w:r w:rsidRPr="00D10561">
        <w:rPr>
          <w:rFonts w:ascii="Times New Roman" w:hAnsi="Times New Roman" w:cs="Times New Roman"/>
        </w:rPr>
        <w:t>отказа в предоставлении разрешения на ввод объекта в эксплуатацию с указанием причин отказа.</w:t>
      </w:r>
    </w:p>
    <w:p w:rsidR="00807BC2" w:rsidRPr="00A74D12" w:rsidRDefault="008A2E92" w:rsidP="00564853">
      <w:pPr>
        <w:widowControl w:val="0"/>
        <w:autoSpaceDE w:val="0"/>
        <w:autoSpaceDN w:val="0"/>
        <w:adjustRightInd w:val="0"/>
        <w:ind w:firstLine="709"/>
        <w:jc w:val="both"/>
        <w:rPr>
          <w:sz w:val="28"/>
          <w:szCs w:val="28"/>
        </w:rPr>
      </w:pPr>
      <w:r w:rsidRPr="005838C5">
        <w:rPr>
          <w:sz w:val="28"/>
          <w:szCs w:val="28"/>
        </w:rPr>
        <w:t>58</w:t>
      </w:r>
      <w:r w:rsidR="00807BC2" w:rsidRPr="005838C5">
        <w:rPr>
          <w:sz w:val="28"/>
          <w:szCs w:val="28"/>
        </w:rPr>
        <w:t>. Основанием для начала административной процедуры</w:t>
      </w:r>
      <w:r w:rsidR="00070DE4" w:rsidRPr="005838C5">
        <w:rPr>
          <w:sz w:val="28"/>
          <w:szCs w:val="28"/>
        </w:rPr>
        <w:t xml:space="preserve"> прием</w:t>
      </w:r>
      <w:r w:rsidR="00F6719A" w:rsidRPr="005838C5">
        <w:rPr>
          <w:sz w:val="28"/>
          <w:szCs w:val="28"/>
        </w:rPr>
        <w:t xml:space="preserve"> и регистрация</w:t>
      </w:r>
      <w:r w:rsidR="00070DE4" w:rsidRPr="005838C5">
        <w:rPr>
          <w:sz w:val="28"/>
          <w:szCs w:val="28"/>
        </w:rPr>
        <w:t xml:space="preserve"> заявления и </w:t>
      </w:r>
      <w:r w:rsidR="00F6719A" w:rsidRPr="005838C5">
        <w:rPr>
          <w:sz w:val="28"/>
          <w:szCs w:val="28"/>
        </w:rPr>
        <w:t xml:space="preserve">приложенных </w:t>
      </w:r>
      <w:r w:rsidR="00070DE4" w:rsidRPr="005838C5">
        <w:rPr>
          <w:sz w:val="28"/>
          <w:szCs w:val="28"/>
        </w:rPr>
        <w:t>документов</w:t>
      </w:r>
      <w:r w:rsidR="00070DE4" w:rsidRPr="005838C5">
        <w:t>,</w:t>
      </w:r>
      <w:r w:rsidR="00807BC2" w:rsidRPr="005838C5">
        <w:rPr>
          <w:sz w:val="28"/>
          <w:szCs w:val="28"/>
        </w:rPr>
        <w:t xml:space="preserve"> является обращение заявителя </w:t>
      </w:r>
      <w:r w:rsidR="00F6719A" w:rsidRPr="005838C5">
        <w:rPr>
          <w:sz w:val="28"/>
          <w:szCs w:val="28"/>
        </w:rPr>
        <w:t>Департамент</w:t>
      </w:r>
      <w:r w:rsidR="00807BC2" w:rsidRPr="005838C5">
        <w:rPr>
          <w:sz w:val="28"/>
          <w:szCs w:val="28"/>
        </w:rPr>
        <w:t xml:space="preserve"> с заявлен</w:t>
      </w:r>
      <w:r w:rsidR="007E18FA" w:rsidRPr="005838C5">
        <w:rPr>
          <w:sz w:val="28"/>
          <w:szCs w:val="28"/>
        </w:rPr>
        <w:t>ием, поданным в электронной форме через</w:t>
      </w:r>
      <w:r w:rsidR="00F6719A" w:rsidRPr="005838C5">
        <w:rPr>
          <w:sz w:val="28"/>
          <w:szCs w:val="28"/>
        </w:rPr>
        <w:t xml:space="preserve"> </w:t>
      </w:r>
      <w:r w:rsidR="00693BB8" w:rsidRPr="005838C5">
        <w:rPr>
          <w:sz w:val="28"/>
          <w:szCs w:val="28"/>
        </w:rPr>
        <w:t>Е</w:t>
      </w:r>
      <w:r w:rsidR="00914148">
        <w:rPr>
          <w:sz w:val="28"/>
          <w:szCs w:val="28"/>
        </w:rPr>
        <w:t>ПГ</w:t>
      </w:r>
      <w:r w:rsidR="00693BB8" w:rsidRPr="005838C5">
        <w:rPr>
          <w:sz w:val="28"/>
          <w:szCs w:val="28"/>
        </w:rPr>
        <w:t>У</w:t>
      </w:r>
      <w:r w:rsidR="005838C5" w:rsidRPr="005838C5">
        <w:rPr>
          <w:sz w:val="28"/>
          <w:szCs w:val="28"/>
        </w:rPr>
        <w:t>,</w:t>
      </w:r>
      <w:r w:rsidR="00807BC2" w:rsidRPr="005838C5">
        <w:rPr>
          <w:sz w:val="28"/>
          <w:szCs w:val="28"/>
        </w:rPr>
        <w:t xml:space="preserve"> РПГУ, </w:t>
      </w:r>
      <w:r w:rsidR="00807BC2" w:rsidRPr="005838C5">
        <w:rPr>
          <w:rFonts w:eastAsiaTheme="minorHAnsi"/>
          <w:sz w:val="28"/>
          <w:szCs w:val="28"/>
          <w:lang w:eastAsia="en-US"/>
        </w:rPr>
        <w:t>а для застройщиков, наименования которых содержат слова «специализированный застройщик», также</w:t>
      </w:r>
      <w:r w:rsidR="00807BC2" w:rsidRPr="00A74D12">
        <w:rPr>
          <w:rFonts w:eastAsiaTheme="minorHAnsi"/>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42" w:history="1">
        <w:r w:rsidR="00807BC2" w:rsidRPr="00A74D12">
          <w:rPr>
            <w:rFonts w:eastAsiaTheme="minorHAnsi"/>
            <w:sz w:val="28"/>
            <w:szCs w:val="28"/>
            <w:lang w:eastAsia="en-US"/>
          </w:rPr>
          <w:t>законом</w:t>
        </w:r>
      </w:hyperlink>
      <w:r w:rsidR="00807BC2" w:rsidRPr="00A74D1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807BC2" w:rsidRPr="00A74D12">
        <w:rPr>
          <w:rFonts w:eastAsiaTheme="minorHAnsi"/>
          <w:sz w:val="28"/>
          <w:szCs w:val="28"/>
          <w:u w:val="single"/>
          <w:lang w:eastAsia="en-US"/>
        </w:rPr>
        <w:t>(при наличии технической возможности)</w:t>
      </w:r>
      <w:r w:rsidR="00807BC2" w:rsidRPr="00A74D12">
        <w:rPr>
          <w:rFonts w:eastAsiaTheme="minorHAnsi"/>
          <w:sz w:val="28"/>
          <w:szCs w:val="28"/>
          <w:lang w:eastAsia="en-US"/>
        </w:rPr>
        <w:t>.</w:t>
      </w:r>
    </w:p>
    <w:p w:rsidR="005838C5" w:rsidRDefault="005838C5" w:rsidP="005838C5">
      <w:pPr>
        <w:widowControl w:val="0"/>
        <w:autoSpaceDE w:val="0"/>
        <w:autoSpaceDN w:val="0"/>
        <w:adjustRightInd w:val="0"/>
        <w:ind w:firstLine="709"/>
        <w:contextualSpacing/>
        <w:jc w:val="both"/>
        <w:rPr>
          <w:sz w:val="28"/>
          <w:szCs w:val="28"/>
        </w:rPr>
      </w:pPr>
      <w:r w:rsidRPr="00A851CC">
        <w:rPr>
          <w:sz w:val="28"/>
          <w:szCs w:val="28"/>
        </w:rPr>
        <w:t xml:space="preserve">Специалист Департамента, ответственный за прием, регистрацию и выдачу входящей и исходящей корреспонденции, вносит в единую систему электронного документооборота запись о приеме документов, осуществляет присвоение входящего номера заявлению и передает </w:t>
      </w:r>
      <w:r>
        <w:rPr>
          <w:sz w:val="28"/>
          <w:szCs w:val="28"/>
        </w:rPr>
        <w:t>заявление</w:t>
      </w:r>
      <w:r w:rsidRPr="00A851CC">
        <w:rPr>
          <w:sz w:val="28"/>
          <w:szCs w:val="28"/>
        </w:rPr>
        <w:t xml:space="preserve"> с приложенными к нему документами</w:t>
      </w:r>
      <w:r>
        <w:rPr>
          <w:spacing w:val="3"/>
          <w:sz w:val="28"/>
          <w:szCs w:val="28"/>
        </w:rPr>
        <w:t xml:space="preserve"> </w:t>
      </w:r>
      <w:r w:rsidRPr="00A851CC">
        <w:rPr>
          <w:spacing w:val="3"/>
          <w:sz w:val="28"/>
          <w:szCs w:val="28"/>
        </w:rPr>
        <w:t>начальник</w:t>
      </w:r>
      <w:r>
        <w:rPr>
          <w:spacing w:val="3"/>
          <w:sz w:val="28"/>
          <w:szCs w:val="28"/>
        </w:rPr>
        <w:t>у Управления</w:t>
      </w:r>
      <w:r w:rsidRPr="00A851CC">
        <w:rPr>
          <w:spacing w:val="3"/>
          <w:sz w:val="28"/>
          <w:szCs w:val="28"/>
        </w:rPr>
        <w:t xml:space="preserve"> </w:t>
      </w:r>
      <w:r w:rsidRPr="00A851CC">
        <w:rPr>
          <w:sz w:val="28"/>
          <w:szCs w:val="28"/>
        </w:rPr>
        <w:t>для рассмотрения и направления на исполнение уполномоченному специалисту Департамента</w:t>
      </w:r>
      <w:r>
        <w:rPr>
          <w:szCs w:val="28"/>
        </w:rPr>
        <w:t>.</w:t>
      </w:r>
    </w:p>
    <w:p w:rsidR="00807BC2" w:rsidRDefault="00807BC2" w:rsidP="005838C5">
      <w:pPr>
        <w:widowControl w:val="0"/>
        <w:autoSpaceDE w:val="0"/>
        <w:autoSpaceDN w:val="0"/>
        <w:adjustRightInd w:val="0"/>
        <w:ind w:firstLine="709"/>
        <w:contextualSpacing/>
        <w:jc w:val="both"/>
        <w:rPr>
          <w:strike/>
          <w:color w:val="FF0000"/>
          <w:spacing w:val="2"/>
          <w:sz w:val="28"/>
          <w:szCs w:val="28"/>
        </w:rPr>
      </w:pPr>
      <w:r w:rsidRPr="00807BC2">
        <w:rPr>
          <w:sz w:val="28"/>
          <w:szCs w:val="28"/>
        </w:rPr>
        <w:t xml:space="preserve">В случае представления документов </w:t>
      </w:r>
      <w:r w:rsidRPr="00807BC2">
        <w:rPr>
          <w:spacing w:val="2"/>
          <w:sz w:val="28"/>
          <w:szCs w:val="28"/>
        </w:rPr>
        <w:t xml:space="preserve">посредством </w:t>
      </w:r>
      <w:r w:rsidR="00914148">
        <w:rPr>
          <w:spacing w:val="2"/>
          <w:sz w:val="28"/>
          <w:szCs w:val="28"/>
        </w:rPr>
        <w:t>Е</w:t>
      </w:r>
      <w:r w:rsidR="002F3794">
        <w:rPr>
          <w:spacing w:val="2"/>
          <w:sz w:val="28"/>
          <w:szCs w:val="28"/>
        </w:rPr>
        <w:t>ПГ</w:t>
      </w:r>
      <w:r w:rsidR="00914148">
        <w:rPr>
          <w:spacing w:val="2"/>
          <w:sz w:val="28"/>
          <w:szCs w:val="28"/>
        </w:rPr>
        <w:t>У</w:t>
      </w:r>
      <w:r w:rsidR="002F3794">
        <w:rPr>
          <w:spacing w:val="2"/>
          <w:sz w:val="28"/>
          <w:szCs w:val="28"/>
        </w:rPr>
        <w:t xml:space="preserve">, </w:t>
      </w:r>
      <w:r w:rsidRPr="00807BC2">
        <w:rPr>
          <w:sz w:val="28"/>
          <w:szCs w:val="28"/>
        </w:rPr>
        <w:t>РПГУ, уполномоченный специалист</w:t>
      </w:r>
      <w:r w:rsidRPr="00807BC2">
        <w:rPr>
          <w:spacing w:val="2"/>
          <w:sz w:val="28"/>
          <w:szCs w:val="28"/>
        </w:rPr>
        <w:t xml:space="preserve"> направляет уведомление</w:t>
      </w:r>
      <w:r w:rsidRPr="00807BC2">
        <w:rPr>
          <w:sz w:val="28"/>
          <w:szCs w:val="28"/>
        </w:rPr>
        <w:t xml:space="preserve"> о приеме и регистрации запроса и иных документов </w:t>
      </w:r>
      <w:r w:rsidRPr="00807BC2">
        <w:rPr>
          <w:spacing w:val="2"/>
          <w:sz w:val="28"/>
          <w:szCs w:val="28"/>
        </w:rPr>
        <w:t>заявителю</w:t>
      </w:r>
      <w:r w:rsidRPr="000A36CC">
        <w:rPr>
          <w:strike/>
          <w:color w:val="FF0000"/>
          <w:spacing w:val="2"/>
          <w:sz w:val="28"/>
          <w:szCs w:val="28"/>
        </w:rPr>
        <w:t>.</w:t>
      </w:r>
    </w:p>
    <w:p w:rsidR="004D2880" w:rsidRDefault="004D2880" w:rsidP="004D2880">
      <w:pPr>
        <w:widowControl w:val="0"/>
        <w:autoSpaceDE w:val="0"/>
        <w:autoSpaceDN w:val="0"/>
        <w:adjustRightInd w:val="0"/>
        <w:ind w:firstLine="709"/>
        <w:contextualSpacing/>
        <w:jc w:val="both"/>
        <w:rPr>
          <w:spacing w:val="2"/>
          <w:sz w:val="28"/>
          <w:szCs w:val="28"/>
        </w:rPr>
      </w:pPr>
      <w:r w:rsidRPr="003673A2">
        <w:rPr>
          <w:sz w:val="28"/>
          <w:szCs w:val="28"/>
        </w:rPr>
        <w:t>Уполномоченный специалист</w:t>
      </w:r>
      <w:r w:rsidRPr="003673A2">
        <w:rPr>
          <w:spacing w:val="2"/>
          <w:sz w:val="28"/>
          <w:szCs w:val="28"/>
        </w:rPr>
        <w:t xml:space="preserve"> направляет в личный кабинет заявителя на </w:t>
      </w:r>
      <w:r w:rsidR="002F3794">
        <w:rPr>
          <w:spacing w:val="2"/>
          <w:sz w:val="28"/>
          <w:szCs w:val="28"/>
        </w:rPr>
        <w:t xml:space="preserve">ЕПГУ, </w:t>
      </w:r>
      <w:r w:rsidRPr="003673A2">
        <w:rPr>
          <w:spacing w:val="2"/>
          <w:sz w:val="28"/>
          <w:szCs w:val="28"/>
        </w:rPr>
        <w:t>РПГУ</w:t>
      </w:r>
      <w:r w:rsidR="00A90598">
        <w:rPr>
          <w:spacing w:val="2"/>
          <w:sz w:val="28"/>
          <w:szCs w:val="28"/>
        </w:rPr>
        <w:t xml:space="preserve"> </w:t>
      </w:r>
      <w:r w:rsidRPr="003673A2">
        <w:rPr>
          <w:spacing w:val="2"/>
          <w:sz w:val="28"/>
          <w:szCs w:val="28"/>
        </w:rPr>
        <w:t>информационное уведомление о приеме и регистрации запроса и документов, необходимых для предоставления муниципальной услуги.</w:t>
      </w:r>
    </w:p>
    <w:p w:rsidR="002F3794" w:rsidRPr="00D10561" w:rsidRDefault="002F3794" w:rsidP="002F3794">
      <w:pPr>
        <w:widowControl w:val="0"/>
        <w:autoSpaceDE w:val="0"/>
        <w:autoSpaceDN w:val="0"/>
        <w:adjustRightInd w:val="0"/>
        <w:ind w:firstLine="709"/>
        <w:contextualSpacing/>
        <w:jc w:val="both"/>
        <w:rPr>
          <w:sz w:val="28"/>
          <w:szCs w:val="28"/>
        </w:rPr>
      </w:pPr>
      <w:r>
        <w:rPr>
          <w:sz w:val="28"/>
          <w:szCs w:val="28"/>
        </w:rPr>
        <w:t>Критерии принятия решения: поступление в Департамент заявления и приложенных документов.</w:t>
      </w:r>
    </w:p>
    <w:p w:rsidR="002F3794" w:rsidRPr="00D10561" w:rsidRDefault="002F3794" w:rsidP="002F3794">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Результатом выполнения административной процедуры является прием </w:t>
      </w:r>
      <w:r>
        <w:rPr>
          <w:spacing w:val="2"/>
          <w:sz w:val="28"/>
          <w:szCs w:val="28"/>
        </w:rPr>
        <w:t xml:space="preserve">и регистрация </w:t>
      </w:r>
      <w:r w:rsidRPr="00D10561">
        <w:rPr>
          <w:spacing w:val="2"/>
          <w:sz w:val="28"/>
          <w:szCs w:val="28"/>
        </w:rPr>
        <w:t>заявления и приложенных документов на получение муниципальной услуги.</w:t>
      </w:r>
    </w:p>
    <w:p w:rsidR="002F3794" w:rsidRDefault="002F3794" w:rsidP="002F3794">
      <w:pPr>
        <w:widowControl w:val="0"/>
        <w:autoSpaceDE w:val="0"/>
        <w:autoSpaceDN w:val="0"/>
        <w:adjustRightInd w:val="0"/>
        <w:ind w:firstLine="709"/>
        <w:contextualSpacing/>
        <w:jc w:val="both"/>
        <w:rPr>
          <w:spacing w:val="2"/>
          <w:sz w:val="28"/>
          <w:szCs w:val="28"/>
        </w:rPr>
      </w:pPr>
      <w:r w:rsidRPr="00D10561">
        <w:rPr>
          <w:spacing w:val="2"/>
          <w:sz w:val="28"/>
          <w:szCs w:val="28"/>
        </w:rPr>
        <w:t>Способом фиксации исполне</w:t>
      </w:r>
      <w:r>
        <w:rPr>
          <w:spacing w:val="2"/>
          <w:sz w:val="28"/>
          <w:szCs w:val="28"/>
        </w:rPr>
        <w:t xml:space="preserve">ния административной процедуры в электронной форме </w:t>
      </w:r>
      <w:r w:rsidRPr="00D10561">
        <w:rPr>
          <w:spacing w:val="2"/>
          <w:sz w:val="28"/>
          <w:szCs w:val="28"/>
        </w:rPr>
        <w:t xml:space="preserve">является </w:t>
      </w:r>
      <w:r w:rsidR="00A90598">
        <w:rPr>
          <w:spacing w:val="2"/>
          <w:sz w:val="28"/>
          <w:szCs w:val="28"/>
        </w:rPr>
        <w:t>регистрация</w:t>
      </w:r>
      <w:r>
        <w:rPr>
          <w:spacing w:val="2"/>
          <w:sz w:val="28"/>
          <w:szCs w:val="28"/>
        </w:rPr>
        <w:t xml:space="preserve"> в Департаменте заявления и прил</w:t>
      </w:r>
      <w:r w:rsidR="00A90598">
        <w:rPr>
          <w:spacing w:val="2"/>
          <w:sz w:val="28"/>
          <w:szCs w:val="28"/>
        </w:rPr>
        <w:t>оженных</w:t>
      </w:r>
      <w:r>
        <w:rPr>
          <w:spacing w:val="2"/>
          <w:sz w:val="28"/>
          <w:szCs w:val="28"/>
        </w:rPr>
        <w:t xml:space="preserve"> к не</w:t>
      </w:r>
      <w:r w:rsidR="00A90598">
        <w:rPr>
          <w:spacing w:val="2"/>
          <w:sz w:val="28"/>
          <w:szCs w:val="28"/>
        </w:rPr>
        <w:t>му документов в Единую систему электронного документооборота</w:t>
      </w:r>
      <w:r>
        <w:rPr>
          <w:spacing w:val="2"/>
          <w:sz w:val="28"/>
          <w:szCs w:val="28"/>
        </w:rPr>
        <w:t>.</w:t>
      </w:r>
    </w:p>
    <w:p w:rsidR="00807BC2" w:rsidRDefault="00A90598" w:rsidP="00A90598">
      <w:pPr>
        <w:widowControl w:val="0"/>
        <w:shd w:val="clear" w:color="auto" w:fill="FFFFFF"/>
        <w:tabs>
          <w:tab w:val="left" w:pos="709"/>
        </w:tabs>
        <w:autoSpaceDE w:val="0"/>
        <w:autoSpaceDN w:val="0"/>
        <w:adjustRightInd w:val="0"/>
        <w:contextualSpacing/>
        <w:jc w:val="both"/>
        <w:rPr>
          <w:spacing w:val="2"/>
          <w:sz w:val="28"/>
          <w:szCs w:val="28"/>
        </w:rPr>
      </w:pPr>
      <w:r>
        <w:rPr>
          <w:spacing w:val="2"/>
          <w:sz w:val="28"/>
          <w:szCs w:val="28"/>
        </w:rPr>
        <w:lastRenderedPageBreak/>
        <w:tab/>
      </w:r>
      <w:r w:rsidR="00807BC2" w:rsidRPr="00D10561">
        <w:rPr>
          <w:spacing w:val="2"/>
          <w:sz w:val="28"/>
          <w:szCs w:val="28"/>
        </w:rPr>
        <w:t xml:space="preserve">Максимальная продолжительность указанной процедуры составляет              </w:t>
      </w:r>
      <w:r w:rsidR="00807BC2" w:rsidRPr="003673A2">
        <w:rPr>
          <w:spacing w:val="2"/>
          <w:sz w:val="28"/>
          <w:szCs w:val="28"/>
        </w:rPr>
        <w:t>30 минут.</w:t>
      </w:r>
    </w:p>
    <w:p w:rsidR="00807BC2" w:rsidRPr="00A74D12" w:rsidRDefault="008A2E92" w:rsidP="00807BC2">
      <w:pPr>
        <w:widowControl w:val="0"/>
        <w:shd w:val="clear" w:color="auto" w:fill="FFFFFF"/>
        <w:tabs>
          <w:tab w:val="left" w:pos="854"/>
        </w:tabs>
        <w:autoSpaceDE w:val="0"/>
        <w:autoSpaceDN w:val="0"/>
        <w:adjustRightInd w:val="0"/>
        <w:ind w:firstLine="709"/>
        <w:jc w:val="both"/>
        <w:rPr>
          <w:sz w:val="28"/>
          <w:szCs w:val="28"/>
        </w:rPr>
      </w:pPr>
      <w:r w:rsidRPr="00A74D12">
        <w:rPr>
          <w:sz w:val="28"/>
          <w:szCs w:val="28"/>
        </w:rPr>
        <w:t>59</w:t>
      </w:r>
      <w:r w:rsidR="00F90F5A" w:rsidRPr="00A74D12">
        <w:rPr>
          <w:sz w:val="28"/>
          <w:szCs w:val="28"/>
        </w:rPr>
        <w:t xml:space="preserve">. </w:t>
      </w:r>
      <w:r w:rsidR="00807BC2" w:rsidRPr="00A74D12">
        <w:rPr>
          <w:sz w:val="28"/>
          <w:szCs w:val="28"/>
        </w:rPr>
        <w:t>Основанием для начала административной процедуры</w:t>
      </w:r>
      <w:r w:rsidR="00070DE4" w:rsidRPr="00A74D12">
        <w:rPr>
          <w:sz w:val="28"/>
          <w:szCs w:val="28"/>
        </w:rPr>
        <w:t xml:space="preserve"> </w:t>
      </w:r>
      <w:r w:rsidR="00070DE4" w:rsidRPr="00D10561">
        <w:rPr>
          <w:rFonts w:eastAsiaTheme="minorHAnsi"/>
          <w:sz w:val="28"/>
          <w:szCs w:val="28"/>
          <w:lang w:eastAsia="en-US"/>
        </w:rPr>
        <w:t xml:space="preserve">проведение проверки наличия и правильности оформления документов, необходимых для принятия решения о выдаче разрешения на ввод объекта в </w:t>
      </w:r>
      <w:r w:rsidR="00070DE4" w:rsidRPr="00A74D12">
        <w:rPr>
          <w:rFonts w:eastAsiaTheme="minorHAnsi"/>
          <w:sz w:val="28"/>
          <w:szCs w:val="28"/>
          <w:lang w:eastAsia="en-US"/>
        </w:rPr>
        <w:t>эксплуатацию</w:t>
      </w:r>
      <w:r w:rsidR="00807BC2" w:rsidRPr="00A74D12">
        <w:rPr>
          <w:sz w:val="28"/>
          <w:szCs w:val="28"/>
        </w:rPr>
        <w:t xml:space="preserve"> </w:t>
      </w:r>
      <w:r w:rsidR="00B8422D" w:rsidRPr="00A74D12">
        <w:rPr>
          <w:sz w:val="28"/>
          <w:szCs w:val="28"/>
        </w:rPr>
        <w:t xml:space="preserve">в электронном виде </w:t>
      </w:r>
      <w:r w:rsidR="00807BC2" w:rsidRPr="00A74D12">
        <w:rPr>
          <w:sz w:val="28"/>
          <w:szCs w:val="28"/>
        </w:rPr>
        <w:t>является поступление заявления и приложенных к нему документов к уполномоченному специалисту.</w:t>
      </w:r>
    </w:p>
    <w:p w:rsidR="00807BC2" w:rsidRDefault="00807BC2" w:rsidP="00807BC2">
      <w:pPr>
        <w:autoSpaceDE w:val="0"/>
        <w:autoSpaceDN w:val="0"/>
        <w:adjustRightInd w:val="0"/>
        <w:ind w:firstLine="709"/>
        <w:jc w:val="both"/>
        <w:rPr>
          <w:rFonts w:eastAsiaTheme="minorHAnsi"/>
          <w:sz w:val="28"/>
          <w:szCs w:val="28"/>
          <w:lang w:eastAsia="en-US"/>
        </w:rPr>
      </w:pPr>
      <w:r w:rsidRPr="00D10561">
        <w:rPr>
          <w:sz w:val="28"/>
          <w:szCs w:val="28"/>
        </w:rPr>
        <w:t xml:space="preserve">Уполномоченный специалист осуществляет проверку представленных заявителем документов </w:t>
      </w:r>
      <w:r w:rsidRPr="00D10561">
        <w:rPr>
          <w:spacing w:val="3"/>
          <w:sz w:val="28"/>
          <w:szCs w:val="28"/>
        </w:rPr>
        <w:t>на соответствие перечню, установленному пунктами 15, 17</w:t>
      </w:r>
      <w:r w:rsidRPr="00D10561">
        <w:rPr>
          <w:sz w:val="28"/>
          <w:szCs w:val="28"/>
        </w:rPr>
        <w:t xml:space="preserve"> настоящего административного регламента</w:t>
      </w:r>
      <w:r w:rsidRPr="00447AF9">
        <w:rPr>
          <w:sz w:val="28"/>
          <w:szCs w:val="28"/>
        </w:rPr>
        <w:t xml:space="preserve">, и на </w:t>
      </w:r>
      <w:r w:rsidRPr="00447AF9">
        <w:rPr>
          <w:rFonts w:eastAsiaTheme="minorHAnsi"/>
          <w:sz w:val="28"/>
          <w:szCs w:val="28"/>
          <w:lang w:eastAsia="en-US"/>
        </w:rPr>
        <w:t xml:space="preserve">правильность их оформления. </w:t>
      </w:r>
    </w:p>
    <w:p w:rsidR="007C3B1A" w:rsidRDefault="007C3B1A" w:rsidP="00E546FB">
      <w:pPr>
        <w:widowControl w:val="0"/>
        <w:shd w:val="clear" w:color="auto" w:fill="FFFFFF"/>
        <w:tabs>
          <w:tab w:val="left" w:pos="854"/>
        </w:tabs>
        <w:autoSpaceDE w:val="0"/>
        <w:autoSpaceDN w:val="0"/>
        <w:adjustRightInd w:val="0"/>
        <w:ind w:firstLine="709"/>
        <w:contextualSpacing/>
        <w:jc w:val="both"/>
        <w:rPr>
          <w:spacing w:val="3"/>
          <w:sz w:val="28"/>
          <w:szCs w:val="28"/>
        </w:rPr>
      </w:pPr>
      <w:r w:rsidRPr="00191206">
        <w:rPr>
          <w:sz w:val="28"/>
          <w:szCs w:val="28"/>
        </w:rPr>
        <w:t xml:space="preserve">Уполномоченный специалист </w:t>
      </w:r>
      <w:r w:rsidRPr="00191206">
        <w:rPr>
          <w:spacing w:val="2"/>
          <w:sz w:val="28"/>
          <w:szCs w:val="28"/>
        </w:rPr>
        <w:t xml:space="preserve">направляет </w:t>
      </w:r>
      <w:r w:rsidRPr="00191206">
        <w:rPr>
          <w:spacing w:val="3"/>
          <w:sz w:val="28"/>
          <w:szCs w:val="28"/>
        </w:rPr>
        <w:t xml:space="preserve">в личный кабинет заявителя на </w:t>
      </w:r>
      <w:r w:rsidR="00A90598" w:rsidRPr="00191206">
        <w:rPr>
          <w:spacing w:val="3"/>
          <w:sz w:val="28"/>
          <w:szCs w:val="28"/>
        </w:rPr>
        <w:t xml:space="preserve">ЕПТУ, </w:t>
      </w:r>
      <w:r w:rsidRPr="00191206">
        <w:rPr>
          <w:spacing w:val="3"/>
          <w:sz w:val="28"/>
          <w:szCs w:val="28"/>
        </w:rPr>
        <w:t>РПГУ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A90598" w:rsidRPr="00E546FB" w:rsidRDefault="00A90598" w:rsidP="00E546FB">
      <w:pPr>
        <w:widowControl w:val="0"/>
        <w:shd w:val="clear" w:color="auto" w:fill="FFFFFF"/>
        <w:tabs>
          <w:tab w:val="left" w:pos="854"/>
        </w:tabs>
        <w:autoSpaceDE w:val="0"/>
        <w:autoSpaceDN w:val="0"/>
        <w:adjustRightInd w:val="0"/>
        <w:ind w:firstLine="709"/>
        <w:contextualSpacing/>
        <w:jc w:val="both"/>
        <w:rPr>
          <w:spacing w:val="3"/>
          <w:sz w:val="28"/>
          <w:szCs w:val="28"/>
        </w:rPr>
      </w:pPr>
      <w:r>
        <w:rPr>
          <w:spacing w:val="3"/>
          <w:sz w:val="28"/>
          <w:szCs w:val="28"/>
        </w:rPr>
        <w:t xml:space="preserve">Критерием принятия решения является </w:t>
      </w:r>
      <w:r w:rsidR="00191206">
        <w:rPr>
          <w:spacing w:val="3"/>
          <w:sz w:val="28"/>
          <w:szCs w:val="28"/>
        </w:rPr>
        <w:t>наличие (отсутствие) документов предусмотренных подпунктом 1 пункта 25 настоящего административного регламента.</w:t>
      </w:r>
    </w:p>
    <w:p w:rsidR="00807BC2" w:rsidRPr="00D10561" w:rsidRDefault="00807BC2" w:rsidP="00807BC2">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25 настоящего административного регламента.</w:t>
      </w:r>
    </w:p>
    <w:p w:rsidR="00807BC2" w:rsidRDefault="00807BC2" w:rsidP="00807BC2">
      <w:pPr>
        <w:widowControl w:val="0"/>
        <w:shd w:val="clear" w:color="auto" w:fill="FFFFFF"/>
        <w:autoSpaceDE w:val="0"/>
        <w:autoSpaceDN w:val="0"/>
        <w:adjustRightInd w:val="0"/>
        <w:ind w:firstLine="709"/>
        <w:jc w:val="both"/>
        <w:rPr>
          <w:b/>
          <w:sz w:val="28"/>
          <w:szCs w:val="28"/>
        </w:rPr>
      </w:pPr>
      <w:r w:rsidRPr="00D10561">
        <w:rPr>
          <w:sz w:val="28"/>
          <w:szCs w:val="28"/>
        </w:rPr>
        <w:t>Максимальный срок выполнения да</w:t>
      </w:r>
      <w:r w:rsidR="008479EA">
        <w:rPr>
          <w:sz w:val="28"/>
          <w:szCs w:val="28"/>
        </w:rPr>
        <w:t xml:space="preserve">нной административной </w:t>
      </w:r>
      <w:r w:rsidR="008479EA" w:rsidRPr="006A1F72">
        <w:rPr>
          <w:sz w:val="28"/>
          <w:szCs w:val="28"/>
        </w:rPr>
        <w:t>процедуры</w:t>
      </w:r>
      <w:r w:rsidRPr="006A1F72">
        <w:rPr>
          <w:sz w:val="28"/>
          <w:szCs w:val="28"/>
        </w:rPr>
        <w:t xml:space="preserve">   30 минут.</w:t>
      </w:r>
      <w:r>
        <w:rPr>
          <w:b/>
          <w:sz w:val="28"/>
          <w:szCs w:val="28"/>
        </w:rPr>
        <w:t xml:space="preserve"> </w:t>
      </w:r>
    </w:p>
    <w:p w:rsidR="00B8422D" w:rsidRPr="006A1F72" w:rsidRDefault="008A2E92" w:rsidP="00070DE4">
      <w:pPr>
        <w:widowControl w:val="0"/>
        <w:shd w:val="clear" w:color="auto" w:fill="FFFFFF"/>
        <w:autoSpaceDE w:val="0"/>
        <w:autoSpaceDN w:val="0"/>
        <w:adjustRightInd w:val="0"/>
        <w:ind w:firstLine="709"/>
        <w:jc w:val="both"/>
        <w:rPr>
          <w:sz w:val="28"/>
          <w:szCs w:val="28"/>
        </w:rPr>
      </w:pPr>
      <w:r w:rsidRPr="00035938">
        <w:rPr>
          <w:rFonts w:eastAsia="Calibri"/>
          <w:sz w:val="28"/>
          <w:szCs w:val="28"/>
          <w:lang w:eastAsia="en-US"/>
        </w:rPr>
        <w:t>60</w:t>
      </w:r>
      <w:r w:rsidR="00F90F5A" w:rsidRPr="00035938">
        <w:rPr>
          <w:rFonts w:eastAsia="Calibri"/>
          <w:sz w:val="28"/>
          <w:szCs w:val="28"/>
          <w:lang w:eastAsia="en-US"/>
        </w:rPr>
        <w:t xml:space="preserve">. </w:t>
      </w:r>
      <w:r w:rsidR="00B8422D" w:rsidRPr="00035938">
        <w:rPr>
          <w:rFonts w:eastAsia="Calibri"/>
          <w:sz w:val="28"/>
          <w:szCs w:val="28"/>
          <w:lang w:eastAsia="en-US"/>
        </w:rPr>
        <w:t xml:space="preserve">Основанием для начала административной процедуры </w:t>
      </w:r>
      <w:r w:rsidR="00070DE4" w:rsidRPr="00035938">
        <w:rPr>
          <w:sz w:val="28"/>
          <w:szCs w:val="28"/>
        </w:rPr>
        <w:t>формирование и направление межведомственного запроса в органы (и организации), участвующие в предоставлении</w:t>
      </w:r>
      <w:r w:rsidR="00070DE4" w:rsidRPr="006A1F72">
        <w:rPr>
          <w:sz w:val="28"/>
          <w:szCs w:val="28"/>
        </w:rPr>
        <w:t xml:space="preserve"> муниципальной услуги </w:t>
      </w:r>
      <w:r w:rsidR="00B8422D" w:rsidRPr="006A1F72">
        <w:rPr>
          <w:sz w:val="28"/>
          <w:szCs w:val="28"/>
        </w:rPr>
        <w:t xml:space="preserve">в электронном виде </w:t>
      </w:r>
      <w:r w:rsidR="00B8422D" w:rsidRPr="006A1F72">
        <w:rPr>
          <w:rFonts w:eastAsia="Calibri"/>
          <w:sz w:val="28"/>
          <w:szCs w:val="28"/>
          <w:lang w:eastAsia="en-US"/>
        </w:rPr>
        <w:t xml:space="preserve">является поступление зарегистрированного в установленном порядке заявления и документов </w:t>
      </w:r>
      <w:r w:rsidR="00191206">
        <w:rPr>
          <w:rFonts w:eastAsia="Calibri"/>
          <w:sz w:val="28"/>
          <w:szCs w:val="28"/>
          <w:lang w:eastAsia="en-US"/>
        </w:rPr>
        <w:t xml:space="preserve">уполномоченному </w:t>
      </w:r>
      <w:r w:rsidR="00B8422D" w:rsidRPr="006A1F72">
        <w:rPr>
          <w:rFonts w:eastAsia="Calibri"/>
          <w:sz w:val="28"/>
          <w:szCs w:val="28"/>
          <w:lang w:eastAsia="en-US"/>
        </w:rPr>
        <w:t>специалисту</w:t>
      </w:r>
      <w:r w:rsidR="00191206">
        <w:rPr>
          <w:rFonts w:eastAsia="Calibri"/>
          <w:sz w:val="28"/>
          <w:szCs w:val="28"/>
          <w:lang w:eastAsia="en-US"/>
        </w:rPr>
        <w:t xml:space="preserve"> Департамента</w:t>
      </w:r>
      <w:r w:rsidR="00B8422D" w:rsidRPr="006A1F72">
        <w:rPr>
          <w:rFonts w:eastAsia="Calibri"/>
          <w:sz w:val="28"/>
          <w:szCs w:val="28"/>
          <w:lang w:eastAsia="en-US"/>
        </w:rPr>
        <w:t xml:space="preserve">. </w:t>
      </w:r>
    </w:p>
    <w:p w:rsidR="00B8422D" w:rsidRPr="00B8422D" w:rsidRDefault="004D2880" w:rsidP="00035938">
      <w:pPr>
        <w:widowControl w:val="0"/>
        <w:autoSpaceDE w:val="0"/>
        <w:autoSpaceDN w:val="0"/>
        <w:adjustRightInd w:val="0"/>
        <w:ind w:firstLine="709"/>
        <w:jc w:val="both"/>
        <w:rPr>
          <w:rFonts w:eastAsia="Calibri"/>
          <w:sz w:val="28"/>
          <w:szCs w:val="28"/>
          <w:lang w:eastAsia="en-US"/>
        </w:rPr>
      </w:pPr>
      <w:r w:rsidRPr="006A1F72">
        <w:rPr>
          <w:rFonts w:eastAsia="Calibri"/>
          <w:sz w:val="28"/>
          <w:szCs w:val="28"/>
          <w:lang w:eastAsia="en-US"/>
        </w:rPr>
        <w:t>Уполномоченный с</w:t>
      </w:r>
      <w:r w:rsidR="00B8422D" w:rsidRPr="006A1F72">
        <w:rPr>
          <w:rFonts w:eastAsia="Calibri"/>
          <w:sz w:val="28"/>
          <w:szCs w:val="28"/>
          <w:lang w:eastAsia="en-US"/>
        </w:rPr>
        <w:t>пециалист</w:t>
      </w:r>
      <w:r w:rsidR="00191206">
        <w:rPr>
          <w:rFonts w:eastAsia="Calibri"/>
          <w:sz w:val="28"/>
          <w:szCs w:val="28"/>
          <w:lang w:eastAsia="en-US"/>
        </w:rPr>
        <w:t xml:space="preserve"> Департамента</w:t>
      </w:r>
      <w:r w:rsidR="00B8422D" w:rsidRPr="006A1F72">
        <w:rPr>
          <w:rFonts w:eastAsia="Calibri"/>
          <w:sz w:val="28"/>
          <w:szCs w:val="28"/>
          <w:lang w:eastAsia="en-US"/>
        </w:rPr>
        <w:t>,</w:t>
      </w:r>
      <w:r w:rsidR="00B07946">
        <w:rPr>
          <w:rFonts w:eastAsia="Calibri"/>
          <w:sz w:val="28"/>
          <w:szCs w:val="28"/>
          <w:lang w:eastAsia="en-US"/>
        </w:rPr>
        <w:t xml:space="preserve"> в соответствии с установленным порядком межведомственного взаимодействия осуществляет</w:t>
      </w:r>
      <w:r w:rsidRPr="006A1F72">
        <w:rPr>
          <w:rFonts w:eastAsia="Calibri"/>
          <w:sz w:val="28"/>
          <w:szCs w:val="28"/>
          <w:lang w:eastAsia="en-US"/>
        </w:rPr>
        <w:t xml:space="preserve"> подгот</w:t>
      </w:r>
      <w:r w:rsidR="00B07946">
        <w:rPr>
          <w:rFonts w:eastAsia="Calibri"/>
          <w:sz w:val="28"/>
          <w:szCs w:val="28"/>
          <w:lang w:eastAsia="en-US"/>
        </w:rPr>
        <w:t xml:space="preserve">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w:t>
      </w:r>
      <w:r w:rsidR="00B8422D" w:rsidRPr="00B8422D">
        <w:rPr>
          <w:rFonts w:eastAsia="Calibri"/>
          <w:sz w:val="28"/>
          <w:szCs w:val="28"/>
          <w:lang w:eastAsia="en-US"/>
        </w:rPr>
        <w:t>заявителем по собственной инициативе.</w:t>
      </w:r>
    </w:p>
    <w:p w:rsidR="00B8422D" w:rsidRPr="00B8422D" w:rsidRDefault="00B8422D" w:rsidP="00035938">
      <w:pPr>
        <w:autoSpaceDE w:val="0"/>
        <w:autoSpaceDN w:val="0"/>
        <w:adjustRightInd w:val="0"/>
        <w:ind w:firstLine="709"/>
        <w:jc w:val="both"/>
        <w:rPr>
          <w:rFonts w:eastAsiaTheme="minorHAnsi"/>
          <w:sz w:val="28"/>
          <w:szCs w:val="28"/>
          <w:lang w:eastAsia="en-US"/>
        </w:rPr>
      </w:pPr>
      <w:r w:rsidRPr="00B8422D">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8422D">
        <w:rPr>
          <w:rFonts w:eastAsia="Calibri"/>
          <w:sz w:val="28"/>
          <w:szCs w:val="28"/>
          <w:lang w:eastAsia="en-US"/>
        </w:rPr>
        <w:tab/>
      </w:r>
    </w:p>
    <w:p w:rsidR="00B8422D" w:rsidRDefault="00B07946" w:rsidP="00B8422D">
      <w:pPr>
        <w:autoSpaceDE w:val="0"/>
        <w:autoSpaceDN w:val="0"/>
        <w:adjustRightInd w:val="0"/>
        <w:ind w:firstLine="709"/>
        <w:jc w:val="both"/>
        <w:rPr>
          <w:rFonts w:eastAsia="Calibri"/>
          <w:sz w:val="28"/>
          <w:szCs w:val="28"/>
          <w:lang w:eastAsia="en-US"/>
        </w:rPr>
      </w:pPr>
      <w:r>
        <w:rPr>
          <w:rFonts w:eastAsia="Calibri"/>
          <w:sz w:val="28"/>
          <w:szCs w:val="28"/>
        </w:rPr>
        <w:t>Результатом</w:t>
      </w:r>
      <w:r w:rsidR="00B8422D" w:rsidRPr="00B8422D">
        <w:rPr>
          <w:rFonts w:eastAsia="Calibri"/>
          <w:sz w:val="28"/>
          <w:szCs w:val="28"/>
        </w:rPr>
        <w:t xml:space="preserve"> выполн</w:t>
      </w:r>
      <w:r>
        <w:rPr>
          <w:rFonts w:eastAsia="Calibri"/>
          <w:sz w:val="28"/>
          <w:szCs w:val="28"/>
        </w:rPr>
        <w:t xml:space="preserve">ения административной процедуры </w:t>
      </w:r>
      <w:r w:rsidR="00B8422D" w:rsidRPr="00B8422D">
        <w:rPr>
          <w:rFonts w:eastAsia="Calibri"/>
          <w:sz w:val="28"/>
          <w:szCs w:val="28"/>
        </w:rPr>
        <w:t>явля</w:t>
      </w:r>
      <w:r>
        <w:rPr>
          <w:rFonts w:eastAsia="Calibri"/>
          <w:sz w:val="28"/>
          <w:szCs w:val="28"/>
        </w:rPr>
        <w:t>ет</w:t>
      </w:r>
      <w:r w:rsidR="00B8422D" w:rsidRPr="00B8422D">
        <w:rPr>
          <w:rFonts w:eastAsia="Calibri"/>
          <w:sz w:val="28"/>
          <w:szCs w:val="28"/>
        </w:rPr>
        <w:t xml:space="preserve">ся поступление запрошенных документов (сведений, содержащихся в них) в распоряжение </w:t>
      </w:r>
      <w:r>
        <w:rPr>
          <w:rFonts w:eastAsia="Calibri"/>
          <w:sz w:val="28"/>
          <w:szCs w:val="28"/>
        </w:rPr>
        <w:t>Департамента</w:t>
      </w:r>
      <w:r w:rsidR="00B8422D" w:rsidRPr="00B8422D">
        <w:rPr>
          <w:rFonts w:eastAsia="Calibri"/>
          <w:sz w:val="28"/>
          <w:szCs w:val="28"/>
        </w:rPr>
        <w:t>,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00B8422D" w:rsidRPr="00B8422D">
        <w:rPr>
          <w:rFonts w:eastAsia="Calibri"/>
          <w:sz w:val="28"/>
          <w:szCs w:val="28"/>
          <w:lang w:eastAsia="en-US"/>
        </w:rPr>
        <w:t>.</w:t>
      </w:r>
    </w:p>
    <w:p w:rsidR="00B8422D" w:rsidRPr="006A1F72" w:rsidRDefault="00B8422D" w:rsidP="00B8422D">
      <w:pPr>
        <w:widowControl w:val="0"/>
        <w:shd w:val="clear" w:color="auto" w:fill="FFFFFF"/>
        <w:autoSpaceDE w:val="0"/>
        <w:autoSpaceDN w:val="0"/>
        <w:adjustRightInd w:val="0"/>
        <w:ind w:firstLine="709"/>
        <w:jc w:val="both"/>
        <w:rPr>
          <w:b/>
          <w:sz w:val="28"/>
          <w:szCs w:val="28"/>
        </w:rPr>
      </w:pPr>
      <w:r w:rsidRPr="006A1F72">
        <w:rPr>
          <w:sz w:val="28"/>
          <w:szCs w:val="28"/>
        </w:rPr>
        <w:t>Максимальный срок выполнения данной административной процедуры  3 рабочих дня</w:t>
      </w:r>
      <w:r w:rsidRPr="006A1F72">
        <w:rPr>
          <w:b/>
          <w:i/>
          <w:sz w:val="28"/>
          <w:szCs w:val="28"/>
        </w:rPr>
        <w:t>.</w:t>
      </w:r>
      <w:r w:rsidRPr="006A1F72">
        <w:rPr>
          <w:b/>
          <w:sz w:val="28"/>
          <w:szCs w:val="28"/>
        </w:rPr>
        <w:t xml:space="preserve"> </w:t>
      </w:r>
    </w:p>
    <w:p w:rsidR="00B8422D" w:rsidRPr="00B8422D" w:rsidRDefault="00B8422D" w:rsidP="00035938">
      <w:pPr>
        <w:autoSpaceDE w:val="0"/>
        <w:autoSpaceDN w:val="0"/>
        <w:adjustRightInd w:val="0"/>
        <w:ind w:firstLine="709"/>
        <w:jc w:val="both"/>
        <w:rPr>
          <w:rFonts w:eastAsiaTheme="minorHAnsi"/>
          <w:sz w:val="28"/>
          <w:szCs w:val="28"/>
          <w:lang w:eastAsia="en-US"/>
        </w:rPr>
      </w:pPr>
      <w:r w:rsidRPr="006A1F72">
        <w:rPr>
          <w:rFonts w:eastAsiaTheme="minorHAnsi"/>
          <w:sz w:val="28"/>
          <w:szCs w:val="28"/>
          <w:lang w:eastAsia="en-US"/>
        </w:rPr>
        <w:t>Способ фиксации резуль</w:t>
      </w:r>
      <w:r w:rsidR="00596330" w:rsidRPr="006A1F72">
        <w:rPr>
          <w:rFonts w:eastAsiaTheme="minorHAnsi"/>
          <w:sz w:val="28"/>
          <w:szCs w:val="28"/>
          <w:lang w:eastAsia="en-US"/>
        </w:rPr>
        <w:t>тата административной процедуры</w:t>
      </w:r>
      <w:r w:rsidR="00B07946">
        <w:rPr>
          <w:rFonts w:eastAsiaTheme="minorHAnsi"/>
          <w:sz w:val="28"/>
          <w:szCs w:val="28"/>
          <w:lang w:eastAsia="en-US"/>
        </w:rPr>
        <w:t>: формирование полного пакета документов, необходимых для предоставления муниципальной услуги.</w:t>
      </w:r>
    </w:p>
    <w:p w:rsidR="00B8422D" w:rsidRPr="00D10561" w:rsidRDefault="008A2E92" w:rsidP="00035938">
      <w:pPr>
        <w:autoSpaceDE w:val="0"/>
        <w:autoSpaceDN w:val="0"/>
        <w:adjustRightInd w:val="0"/>
        <w:ind w:firstLine="709"/>
        <w:jc w:val="both"/>
        <w:rPr>
          <w:spacing w:val="3"/>
          <w:sz w:val="28"/>
          <w:szCs w:val="28"/>
        </w:rPr>
      </w:pPr>
      <w:r w:rsidRPr="008C6B40">
        <w:rPr>
          <w:spacing w:val="3"/>
          <w:sz w:val="28"/>
          <w:szCs w:val="28"/>
        </w:rPr>
        <w:lastRenderedPageBreak/>
        <w:t>61</w:t>
      </w:r>
      <w:r w:rsidR="00F90F5A" w:rsidRPr="008C6B40">
        <w:rPr>
          <w:spacing w:val="3"/>
          <w:sz w:val="28"/>
          <w:szCs w:val="28"/>
        </w:rPr>
        <w:t xml:space="preserve">. </w:t>
      </w:r>
      <w:r w:rsidR="00523C2A" w:rsidRPr="008C6B40">
        <w:rPr>
          <w:spacing w:val="3"/>
          <w:sz w:val="28"/>
          <w:szCs w:val="28"/>
        </w:rPr>
        <w:t>А</w:t>
      </w:r>
      <w:r w:rsidR="00B8422D" w:rsidRPr="008C6B40">
        <w:rPr>
          <w:spacing w:val="3"/>
          <w:sz w:val="28"/>
          <w:szCs w:val="28"/>
        </w:rPr>
        <w:t>дминистративная процедура</w:t>
      </w:r>
      <w:r w:rsidR="00523C2A" w:rsidRPr="008C6B40">
        <w:rPr>
          <w:rFonts w:eastAsiaTheme="minorHAnsi"/>
          <w:sz w:val="28"/>
          <w:szCs w:val="28"/>
          <w:lang w:eastAsia="en-US"/>
        </w:rPr>
        <w:t xml:space="preserve"> осмотр объекта капитального строительства</w:t>
      </w:r>
      <w:r w:rsidR="00B8422D" w:rsidRPr="008C6B40">
        <w:rPr>
          <w:spacing w:val="3"/>
          <w:sz w:val="28"/>
          <w:szCs w:val="28"/>
        </w:rPr>
        <w:t xml:space="preserve"> осуществляется в случае,</w:t>
      </w:r>
      <w:r w:rsidR="00B8422D" w:rsidRPr="008C6B40">
        <w:rPr>
          <w:rFonts w:eastAsiaTheme="minorHAnsi"/>
          <w:sz w:val="28"/>
          <w:szCs w:val="28"/>
          <w:lang w:eastAsia="en-US"/>
        </w:rPr>
        <w:t xml:space="preserve"> если</w:t>
      </w:r>
      <w:r w:rsidR="00B8422D" w:rsidRPr="00D10561">
        <w:rPr>
          <w:rFonts w:eastAsiaTheme="minorHAnsi"/>
          <w:sz w:val="28"/>
          <w:szCs w:val="28"/>
          <w:lang w:eastAsia="en-US"/>
        </w:rPr>
        <w:t xml:space="preserve">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w:t>
      </w:r>
      <w:proofErr w:type="spellStart"/>
      <w:r w:rsidR="00B8422D" w:rsidRPr="00D10561">
        <w:rPr>
          <w:rFonts w:eastAsiaTheme="minorHAnsi"/>
          <w:sz w:val="28"/>
          <w:szCs w:val="28"/>
          <w:lang w:eastAsia="en-US"/>
        </w:rPr>
        <w:t>ГрК</w:t>
      </w:r>
      <w:proofErr w:type="spellEnd"/>
      <w:r w:rsidR="00B8422D" w:rsidRPr="00D10561">
        <w:rPr>
          <w:rFonts w:eastAsiaTheme="minorHAnsi"/>
          <w:sz w:val="28"/>
          <w:szCs w:val="28"/>
          <w:lang w:eastAsia="en-US"/>
        </w:rPr>
        <w:t xml:space="preserve"> РФ.</w:t>
      </w:r>
    </w:p>
    <w:p w:rsidR="00B8422D" w:rsidRPr="00D10561" w:rsidRDefault="00B8422D" w:rsidP="00B8422D">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Pr="00D10561">
        <w:rPr>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25 настоящего административного регламента.</w:t>
      </w:r>
    </w:p>
    <w:p w:rsidR="00B8422D" w:rsidRPr="00D10561" w:rsidRDefault="00B8422D" w:rsidP="00B8422D">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Уполномоченный специалист</w:t>
      </w:r>
      <w:r w:rsidR="00B07946">
        <w:rPr>
          <w:spacing w:val="3"/>
          <w:sz w:val="28"/>
          <w:szCs w:val="28"/>
        </w:rPr>
        <w:t xml:space="preserve"> Департамента</w:t>
      </w:r>
      <w:r w:rsidRPr="00D10561">
        <w:rPr>
          <w:spacing w:val="3"/>
          <w:sz w:val="28"/>
          <w:szCs w:val="28"/>
        </w:rPr>
        <w:t xml:space="preserve"> проводит осмотр объекта капитального строительства.</w:t>
      </w:r>
    </w:p>
    <w:p w:rsidR="00B8422D" w:rsidRPr="00D10561" w:rsidRDefault="00B8422D" w:rsidP="00B8422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8422D" w:rsidRPr="00D10561" w:rsidRDefault="00B8422D" w:rsidP="00B8422D">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B8422D" w:rsidRPr="00377C06" w:rsidRDefault="00B8422D" w:rsidP="00B8422D">
      <w:pPr>
        <w:widowControl w:val="0"/>
        <w:shd w:val="clear" w:color="auto" w:fill="FFFFFF"/>
        <w:tabs>
          <w:tab w:val="left" w:pos="854"/>
        </w:tabs>
        <w:autoSpaceDE w:val="0"/>
        <w:autoSpaceDN w:val="0"/>
        <w:adjustRightInd w:val="0"/>
        <w:ind w:firstLine="709"/>
        <w:jc w:val="both"/>
        <w:rPr>
          <w:i/>
          <w:spacing w:val="3"/>
          <w:sz w:val="28"/>
          <w:szCs w:val="28"/>
        </w:rPr>
      </w:pPr>
      <w:r w:rsidRPr="00D10561">
        <w:rPr>
          <w:spacing w:val="3"/>
          <w:sz w:val="28"/>
          <w:szCs w:val="28"/>
        </w:rPr>
        <w:t>Максимальный срок выполнения данной административной процедуры –</w:t>
      </w:r>
      <w:r>
        <w:rPr>
          <w:spacing w:val="3"/>
          <w:sz w:val="28"/>
          <w:szCs w:val="28"/>
        </w:rPr>
        <w:t xml:space="preserve">     </w:t>
      </w:r>
      <w:r w:rsidRPr="00D10561">
        <w:rPr>
          <w:spacing w:val="3"/>
          <w:sz w:val="28"/>
          <w:szCs w:val="28"/>
        </w:rPr>
        <w:t xml:space="preserve"> </w:t>
      </w:r>
      <w:r w:rsidRPr="008C6B40">
        <w:rPr>
          <w:spacing w:val="3"/>
          <w:sz w:val="28"/>
          <w:szCs w:val="28"/>
        </w:rPr>
        <w:t>1 рабочий день.</w:t>
      </w:r>
    </w:p>
    <w:p w:rsidR="00B8422D" w:rsidRDefault="00F90F5A" w:rsidP="00523C2A">
      <w:pPr>
        <w:pStyle w:val="ConsPlusNormal"/>
        <w:widowControl/>
        <w:ind w:firstLine="709"/>
        <w:jc w:val="both"/>
        <w:rPr>
          <w:rFonts w:ascii="Times New Roman" w:hAnsi="Times New Roman" w:cs="Times New Roman"/>
        </w:rPr>
      </w:pPr>
      <w:r w:rsidRPr="00EA297F">
        <w:rPr>
          <w:rFonts w:ascii="Times New Roman" w:hAnsi="Times New Roman" w:cs="Times New Roman"/>
        </w:rPr>
        <w:t>6</w:t>
      </w:r>
      <w:r w:rsidR="008A2E92" w:rsidRPr="00EA297F">
        <w:rPr>
          <w:rFonts w:ascii="Times New Roman" w:hAnsi="Times New Roman" w:cs="Times New Roman"/>
        </w:rPr>
        <w:t>2</w:t>
      </w:r>
      <w:r w:rsidRPr="00EA297F">
        <w:rPr>
          <w:rFonts w:ascii="Times New Roman" w:hAnsi="Times New Roman" w:cs="Times New Roman"/>
        </w:rPr>
        <w:t>.</w:t>
      </w:r>
      <w:r w:rsidRPr="008C6B40">
        <w:rPr>
          <w:rFonts w:ascii="Times New Roman" w:hAnsi="Times New Roman" w:cs="Times New Roman"/>
        </w:rPr>
        <w:t xml:space="preserve"> </w:t>
      </w:r>
      <w:r w:rsidR="00B8422D" w:rsidRPr="008C6B40">
        <w:rPr>
          <w:rFonts w:ascii="Times New Roman" w:hAnsi="Times New Roman" w:cs="Times New Roman"/>
        </w:rPr>
        <w:t xml:space="preserve">Основанием для начала административной процедуры </w:t>
      </w:r>
      <w:r w:rsidR="00523C2A" w:rsidRPr="008C6B40">
        <w:rPr>
          <w:rFonts w:ascii="Times New Roman" w:hAnsi="Times New Roman" w:cs="Times New Roman"/>
        </w:rPr>
        <w:t xml:space="preserve">выдача разрешения на ввод объекта в эксплуатацию или отказа в предоставлении разрешения на ввод объекта в эксплуатацию с указанием причин отказа </w:t>
      </w:r>
      <w:r w:rsidR="00B8422D" w:rsidRPr="008C6B40">
        <w:rPr>
          <w:rFonts w:ascii="Times New Roman" w:hAnsi="Times New Roman" w:cs="Times New Roman"/>
        </w:rPr>
        <w:t>в электронном виде является</w:t>
      </w:r>
      <w:r w:rsidR="00B8422D" w:rsidRPr="00523C2A">
        <w:rPr>
          <w:rFonts w:ascii="Times New Roman" w:hAnsi="Times New Roman" w:cs="Times New Roman"/>
        </w:rPr>
        <w:t xml:space="preserve"> выявление наличия либо отсутствия оснований для отказа в предоставлении муниципальной услуги, установленных пунктом 25 настоящего регламента.</w:t>
      </w:r>
    </w:p>
    <w:p w:rsidR="00E507B7" w:rsidRPr="00D10561" w:rsidRDefault="00E507B7" w:rsidP="00E507B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 xml:space="preserve">Максимальный срок выполнения административной процедуры </w:t>
      </w:r>
      <w:r w:rsidRPr="00D020B0">
        <w:rPr>
          <w:sz w:val="28"/>
          <w:szCs w:val="28"/>
        </w:rPr>
        <w:t>7 часов</w:t>
      </w:r>
      <w:r w:rsidRPr="00D10561">
        <w:rPr>
          <w:sz w:val="28"/>
          <w:szCs w:val="28"/>
        </w:rPr>
        <w:t>.</w:t>
      </w:r>
    </w:p>
    <w:p w:rsidR="008A7006" w:rsidRPr="00D10561" w:rsidRDefault="008A7006" w:rsidP="008A7006">
      <w:pPr>
        <w:widowControl w:val="0"/>
        <w:shd w:val="clear" w:color="auto" w:fill="FFFFFF"/>
        <w:tabs>
          <w:tab w:val="left" w:pos="709"/>
        </w:tabs>
        <w:autoSpaceDE w:val="0"/>
        <w:autoSpaceDN w:val="0"/>
        <w:adjustRightInd w:val="0"/>
        <w:jc w:val="both"/>
        <w:rPr>
          <w:sz w:val="28"/>
          <w:szCs w:val="28"/>
        </w:rPr>
      </w:pPr>
      <w:r>
        <w:rPr>
          <w:sz w:val="28"/>
          <w:szCs w:val="28"/>
        </w:rPr>
        <w:tab/>
        <w:t xml:space="preserve">62.1. </w:t>
      </w:r>
      <w:r w:rsidRPr="00D10561">
        <w:rPr>
          <w:sz w:val="28"/>
          <w:szCs w:val="28"/>
        </w:rPr>
        <w:t xml:space="preserve">В случае отсутствия оснований для отказа в предоставлении муниципальной услуги, установленных пунктом 25 настоящего административного регламента, уполномоченный специалист подготавливает разрешение на ввод объекта в эксплуатацию. </w:t>
      </w:r>
    </w:p>
    <w:p w:rsidR="00E338E9" w:rsidRPr="003673A2" w:rsidRDefault="00E338E9" w:rsidP="00E338E9">
      <w:pPr>
        <w:ind w:firstLine="709"/>
        <w:jc w:val="both"/>
        <w:rPr>
          <w:rFonts w:ascii="Verdana" w:hAnsi="Verdana"/>
          <w:sz w:val="28"/>
          <w:szCs w:val="28"/>
        </w:rPr>
      </w:pPr>
      <w:r w:rsidRPr="004B2D66">
        <w:rPr>
          <w:sz w:val="28"/>
          <w:szCs w:val="28"/>
        </w:rPr>
        <w:t>Разрешение на ввод объекта</w:t>
      </w:r>
      <w:r w:rsidRPr="003673A2">
        <w:rPr>
          <w:sz w:val="28"/>
          <w:szCs w:val="28"/>
        </w:rPr>
        <w:t xml:space="preserve"> в эксплуатацию </w:t>
      </w:r>
      <w:r w:rsidR="00432ACB">
        <w:rPr>
          <w:sz w:val="28"/>
          <w:szCs w:val="28"/>
        </w:rPr>
        <w:t xml:space="preserve">оформляется </w:t>
      </w:r>
      <w:r w:rsidRPr="003673A2">
        <w:rPr>
          <w:sz w:val="28"/>
          <w:szCs w:val="28"/>
        </w:rPr>
        <w:t>в форме электронного документа, подписанного электронной подписью, в случае, е</w:t>
      </w:r>
      <w:r w:rsidR="00432ACB">
        <w:rPr>
          <w:sz w:val="28"/>
          <w:szCs w:val="28"/>
        </w:rPr>
        <w:t>сли это указано в заявлении</w:t>
      </w:r>
      <w:r w:rsidRPr="003673A2">
        <w:rPr>
          <w:sz w:val="28"/>
          <w:szCs w:val="28"/>
        </w:rPr>
        <w:t>.</w:t>
      </w:r>
    </w:p>
    <w:p w:rsidR="00432ACB" w:rsidRDefault="00432ACB" w:rsidP="00E338E9">
      <w:pPr>
        <w:widowControl w:val="0"/>
        <w:shd w:val="clear" w:color="auto" w:fill="FFFFFF"/>
        <w:autoSpaceDE w:val="0"/>
        <w:autoSpaceDN w:val="0"/>
        <w:adjustRightInd w:val="0"/>
        <w:ind w:firstLine="709"/>
        <w:contextualSpacing/>
        <w:jc w:val="both"/>
        <w:rPr>
          <w:spacing w:val="3"/>
          <w:sz w:val="28"/>
          <w:szCs w:val="28"/>
        </w:rPr>
      </w:pPr>
      <w:r>
        <w:rPr>
          <w:spacing w:val="3"/>
          <w:sz w:val="28"/>
          <w:szCs w:val="28"/>
        </w:rPr>
        <w:t xml:space="preserve">Уполномоченный </w:t>
      </w:r>
      <w:r w:rsidR="00E338E9" w:rsidRPr="00651C44">
        <w:rPr>
          <w:spacing w:val="3"/>
          <w:sz w:val="28"/>
          <w:szCs w:val="28"/>
        </w:rPr>
        <w:t xml:space="preserve">специалист </w:t>
      </w:r>
      <w:r>
        <w:rPr>
          <w:spacing w:val="3"/>
          <w:sz w:val="28"/>
          <w:szCs w:val="28"/>
        </w:rPr>
        <w:t>Департамента направляет проект разрешения на ввод объекта в эксплуатацию с предоставленными документами на подпись начальнику Управления.</w:t>
      </w:r>
    </w:p>
    <w:p w:rsidR="00E338E9" w:rsidRPr="00651C44" w:rsidRDefault="00432ACB" w:rsidP="00E338E9">
      <w:pPr>
        <w:widowControl w:val="0"/>
        <w:shd w:val="clear" w:color="auto" w:fill="FFFFFF"/>
        <w:autoSpaceDE w:val="0"/>
        <w:autoSpaceDN w:val="0"/>
        <w:adjustRightInd w:val="0"/>
        <w:ind w:firstLine="709"/>
        <w:contextualSpacing/>
        <w:jc w:val="both"/>
        <w:rPr>
          <w:spacing w:val="2"/>
          <w:sz w:val="20"/>
          <w:szCs w:val="20"/>
        </w:rPr>
      </w:pPr>
      <w:r>
        <w:rPr>
          <w:spacing w:val="3"/>
          <w:sz w:val="28"/>
          <w:szCs w:val="28"/>
        </w:rPr>
        <w:t xml:space="preserve">Начальник Управления </w:t>
      </w:r>
      <w:r w:rsidR="00E338E9" w:rsidRPr="003673A2">
        <w:rPr>
          <w:spacing w:val="3"/>
          <w:sz w:val="28"/>
          <w:szCs w:val="28"/>
        </w:rPr>
        <w:t xml:space="preserve">подписывает разрешение на ввод объекта в </w:t>
      </w:r>
      <w:r w:rsidR="00E338E9" w:rsidRPr="003673A2">
        <w:rPr>
          <w:spacing w:val="3"/>
          <w:sz w:val="28"/>
          <w:szCs w:val="28"/>
        </w:rPr>
        <w:lastRenderedPageBreak/>
        <w:t xml:space="preserve">эксплуатацию </w:t>
      </w:r>
      <w:r w:rsidR="00E338E9" w:rsidRPr="003673A2">
        <w:rPr>
          <w:sz w:val="28"/>
        </w:rPr>
        <w:t>в форме электронного документа</w:t>
      </w:r>
      <w:r w:rsidR="00E338E9" w:rsidRPr="003673A2">
        <w:rPr>
          <w:spacing w:val="3"/>
          <w:sz w:val="28"/>
          <w:szCs w:val="28"/>
        </w:rPr>
        <w:t xml:space="preserve"> </w:t>
      </w:r>
      <w:r w:rsidR="00E338E9" w:rsidRPr="003673A2">
        <w:rPr>
          <w:sz w:val="28"/>
        </w:rPr>
        <w:t>усиленной квалифицированной электронной подписью.</w:t>
      </w:r>
    </w:p>
    <w:p w:rsidR="00E338E9" w:rsidRPr="003673A2" w:rsidRDefault="00E338E9" w:rsidP="00432ACB">
      <w:pPr>
        <w:widowControl w:val="0"/>
        <w:shd w:val="clear" w:color="auto" w:fill="FFFFFF"/>
        <w:autoSpaceDE w:val="0"/>
        <w:autoSpaceDN w:val="0"/>
        <w:adjustRightInd w:val="0"/>
        <w:ind w:firstLine="709"/>
        <w:contextualSpacing/>
        <w:jc w:val="both"/>
        <w:rPr>
          <w:spacing w:val="3"/>
          <w:sz w:val="28"/>
          <w:szCs w:val="28"/>
        </w:rPr>
      </w:pPr>
      <w:r w:rsidRPr="00651C44">
        <w:rPr>
          <w:spacing w:val="3"/>
          <w:sz w:val="28"/>
          <w:szCs w:val="28"/>
        </w:rPr>
        <w:t xml:space="preserve">Уполномоченный специалист </w:t>
      </w:r>
      <w:r w:rsidRPr="006F6DE9">
        <w:rPr>
          <w:spacing w:val="3"/>
          <w:sz w:val="28"/>
          <w:szCs w:val="28"/>
        </w:rPr>
        <w:t>направл</w:t>
      </w:r>
      <w:r>
        <w:rPr>
          <w:spacing w:val="3"/>
          <w:sz w:val="28"/>
          <w:szCs w:val="28"/>
        </w:rPr>
        <w:t>яет</w:t>
      </w:r>
      <w:r w:rsidRPr="006F6DE9">
        <w:rPr>
          <w:spacing w:val="3"/>
          <w:sz w:val="28"/>
          <w:szCs w:val="28"/>
        </w:rPr>
        <w:t xml:space="preserve"> </w:t>
      </w:r>
      <w:r w:rsidRPr="00651C44">
        <w:rPr>
          <w:spacing w:val="3"/>
          <w:sz w:val="28"/>
          <w:szCs w:val="28"/>
        </w:rPr>
        <w:t>заявителю</w:t>
      </w:r>
      <w:r w:rsidRPr="006F6DE9">
        <w:rPr>
          <w:spacing w:val="3"/>
          <w:sz w:val="28"/>
          <w:szCs w:val="28"/>
        </w:rPr>
        <w:t xml:space="preserve"> в личный кабинет на </w:t>
      </w:r>
      <w:r w:rsidR="00432ACB">
        <w:rPr>
          <w:spacing w:val="3"/>
          <w:sz w:val="28"/>
          <w:szCs w:val="28"/>
        </w:rPr>
        <w:t xml:space="preserve">ЕПГУ, </w:t>
      </w:r>
      <w:r w:rsidRPr="006F6DE9">
        <w:rPr>
          <w:spacing w:val="3"/>
          <w:sz w:val="28"/>
          <w:szCs w:val="28"/>
        </w:rPr>
        <w:t xml:space="preserve">РПГУ </w:t>
      </w:r>
      <w:r w:rsidRPr="00651C44">
        <w:rPr>
          <w:spacing w:val="3"/>
          <w:sz w:val="28"/>
          <w:szCs w:val="28"/>
        </w:rPr>
        <w:t>разрешени</w:t>
      </w:r>
      <w:r>
        <w:rPr>
          <w:spacing w:val="3"/>
          <w:sz w:val="28"/>
          <w:szCs w:val="28"/>
        </w:rPr>
        <w:t>е</w:t>
      </w:r>
      <w:r w:rsidRPr="00651C44">
        <w:rPr>
          <w:spacing w:val="3"/>
          <w:sz w:val="28"/>
          <w:szCs w:val="28"/>
        </w:rPr>
        <w:t xml:space="preserve"> на </w:t>
      </w:r>
      <w:r w:rsidRPr="00221C3F">
        <w:rPr>
          <w:spacing w:val="3"/>
          <w:sz w:val="28"/>
          <w:szCs w:val="28"/>
        </w:rPr>
        <w:t xml:space="preserve">ввод объекта в эксплуатацию </w:t>
      </w:r>
      <w:r w:rsidRPr="00651C44">
        <w:rPr>
          <w:sz w:val="28"/>
        </w:rPr>
        <w:t>в форме электронного документа</w:t>
      </w:r>
      <w:r>
        <w:rPr>
          <w:sz w:val="28"/>
        </w:rPr>
        <w:t xml:space="preserve">, подписанного </w:t>
      </w:r>
      <w:r w:rsidRPr="003673A2">
        <w:rPr>
          <w:sz w:val="28"/>
        </w:rPr>
        <w:t>усиленной квалифицированной электронной подписью</w:t>
      </w:r>
      <w:r w:rsidR="00432ACB">
        <w:rPr>
          <w:spacing w:val="3"/>
          <w:sz w:val="28"/>
          <w:szCs w:val="28"/>
        </w:rPr>
        <w:t xml:space="preserve"> и </w:t>
      </w:r>
      <w:r w:rsidRPr="003673A2">
        <w:rPr>
          <w:spacing w:val="3"/>
          <w:sz w:val="28"/>
          <w:szCs w:val="28"/>
        </w:rPr>
        <w:t>информационное уведомление о завершении процедуры предоставления муниципальной услуги.</w:t>
      </w:r>
    </w:p>
    <w:p w:rsidR="00E338E9" w:rsidRDefault="00E338E9" w:rsidP="00E546FB">
      <w:pPr>
        <w:autoSpaceDE w:val="0"/>
        <w:autoSpaceDN w:val="0"/>
        <w:adjustRightInd w:val="0"/>
        <w:ind w:firstLine="709"/>
        <w:jc w:val="both"/>
        <w:rPr>
          <w:rFonts w:eastAsiaTheme="minorHAnsi"/>
          <w:sz w:val="28"/>
          <w:szCs w:val="28"/>
          <w:lang w:eastAsia="en-US"/>
        </w:rPr>
      </w:pPr>
      <w:r w:rsidRPr="003673A2">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ввод может осуществляться также с использованием единой информационной системы жилищного строительства, предусмотренной Федеральным </w:t>
      </w:r>
      <w:hyperlink r:id="rId43" w:history="1">
        <w:r w:rsidRPr="003673A2">
          <w:rPr>
            <w:rFonts w:eastAsiaTheme="minorHAnsi"/>
            <w:sz w:val="28"/>
            <w:szCs w:val="28"/>
            <w:lang w:eastAsia="en-US"/>
          </w:rPr>
          <w:t>законом</w:t>
        </w:r>
      </w:hyperlink>
      <w:r w:rsidRPr="003673A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3673A2">
        <w:rPr>
          <w:rFonts w:eastAsiaTheme="minorHAnsi"/>
          <w:sz w:val="28"/>
          <w:szCs w:val="28"/>
          <w:u w:val="single"/>
          <w:lang w:eastAsia="en-US"/>
        </w:rPr>
        <w:t>(при наличии технической возможности)</w:t>
      </w:r>
      <w:r w:rsidRPr="003673A2">
        <w:rPr>
          <w:rFonts w:eastAsiaTheme="minorHAnsi"/>
          <w:sz w:val="28"/>
          <w:szCs w:val="28"/>
          <w:lang w:eastAsia="en-US"/>
        </w:rPr>
        <w:t>.</w:t>
      </w:r>
    </w:p>
    <w:p w:rsidR="00432ACB" w:rsidRDefault="00432ACB" w:rsidP="00E546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w:t>
      </w:r>
      <w:r w:rsidR="004B2D66">
        <w:rPr>
          <w:rFonts w:eastAsiaTheme="minorHAnsi"/>
          <w:sz w:val="28"/>
          <w:szCs w:val="28"/>
          <w:lang w:eastAsia="en-US"/>
        </w:rPr>
        <w:t>терии принятия решения: отсутствие оснований для отказа в предоставлении муниципальной услуги.</w:t>
      </w:r>
    </w:p>
    <w:p w:rsidR="004B2D66" w:rsidRPr="003673A2" w:rsidRDefault="004B2D66" w:rsidP="00E546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Результатом административной услуги является предоставление разрешения на ввод объекта в эксплуатацию.</w:t>
      </w:r>
    </w:p>
    <w:p w:rsidR="00655C47" w:rsidRPr="00655C47" w:rsidRDefault="00655C47" w:rsidP="004B2D66">
      <w:pPr>
        <w:autoSpaceDE w:val="0"/>
        <w:autoSpaceDN w:val="0"/>
        <w:adjustRightInd w:val="0"/>
        <w:ind w:firstLine="709"/>
        <w:jc w:val="both"/>
        <w:rPr>
          <w:rFonts w:eastAsiaTheme="minorHAnsi"/>
          <w:sz w:val="28"/>
          <w:szCs w:val="28"/>
          <w:lang w:eastAsia="en-US"/>
        </w:rPr>
      </w:pPr>
      <w:r w:rsidRPr="001550DB">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Pr="00D020B0">
        <w:rPr>
          <w:rFonts w:eastAsiaTheme="minorHAnsi"/>
          <w:sz w:val="28"/>
          <w:szCs w:val="28"/>
          <w:lang w:eastAsia="en-US"/>
        </w:rPr>
        <w:t xml:space="preserve">в </w:t>
      </w:r>
      <w:r w:rsidR="004B2D66" w:rsidRPr="004B2D66">
        <w:rPr>
          <w:sz w:val="28"/>
          <w:szCs w:val="28"/>
        </w:rPr>
        <w:t>журнал регистрации</w:t>
      </w:r>
      <w:r w:rsidR="004B2D66">
        <w:rPr>
          <w:sz w:val="28"/>
          <w:szCs w:val="28"/>
        </w:rPr>
        <w:t xml:space="preserve"> разрешений на ввод объекта в эксплуатацию.</w:t>
      </w:r>
    </w:p>
    <w:p w:rsidR="00B8422D" w:rsidRPr="00E338E9" w:rsidRDefault="00B8422D" w:rsidP="00B8422D">
      <w:pPr>
        <w:pStyle w:val="ConsPlusNormal"/>
        <w:ind w:firstLine="709"/>
        <w:jc w:val="both"/>
        <w:rPr>
          <w:rFonts w:ascii="Times New Roman" w:hAnsi="Times New Roman" w:cs="Times New Roman"/>
          <w:spacing w:val="3"/>
        </w:rPr>
      </w:pPr>
      <w:r w:rsidRPr="001550DB">
        <w:rPr>
          <w:rFonts w:ascii="Times New Roman" w:hAnsi="Times New Roman" w:cs="Times New Roman"/>
        </w:rPr>
        <w:t>6</w:t>
      </w:r>
      <w:r w:rsidR="004B2D66">
        <w:rPr>
          <w:rFonts w:ascii="Times New Roman" w:hAnsi="Times New Roman" w:cs="Times New Roman"/>
        </w:rPr>
        <w:t>2.2</w:t>
      </w:r>
      <w:r w:rsidRPr="001550DB">
        <w:rPr>
          <w:rFonts w:ascii="Times New Roman" w:hAnsi="Times New Roman" w:cs="Times New Roman"/>
        </w:rPr>
        <w:t>. В случае наличия оснований для отказа в предоставлении муниципальной</w:t>
      </w:r>
      <w:r w:rsidRPr="00D10561">
        <w:rPr>
          <w:rFonts w:ascii="Times New Roman" w:hAnsi="Times New Roman" w:cs="Times New Roman"/>
        </w:rPr>
        <w:t xml:space="preserve"> услуги, установленных пунктом 25 настоящего административного регламента, уполномоченный специалист</w:t>
      </w:r>
      <w:r w:rsidR="004B2D66">
        <w:rPr>
          <w:rFonts w:ascii="Times New Roman" w:hAnsi="Times New Roman" w:cs="Times New Roman"/>
        </w:rPr>
        <w:t xml:space="preserve"> Департамента</w:t>
      </w:r>
      <w:r w:rsidRPr="00D10561">
        <w:rPr>
          <w:rFonts w:ascii="Times New Roman" w:hAnsi="Times New Roman" w:cs="Times New Roman"/>
        </w:rPr>
        <w:t xml:space="preserve"> </w:t>
      </w:r>
      <w:r w:rsidRPr="00D10561">
        <w:rPr>
          <w:rFonts w:ascii="Times New Roman" w:hAnsi="Times New Roman" w:cs="Times New Roman"/>
          <w:spacing w:val="3"/>
        </w:rPr>
        <w:t xml:space="preserve">подготавливает </w:t>
      </w:r>
      <w:r w:rsidR="004B2D66">
        <w:rPr>
          <w:rFonts w:ascii="Times New Roman" w:hAnsi="Times New Roman" w:cs="Times New Roman"/>
          <w:spacing w:val="3"/>
        </w:rPr>
        <w:t xml:space="preserve">проект </w:t>
      </w:r>
      <w:r w:rsidRPr="00D10561">
        <w:rPr>
          <w:rFonts w:ascii="Times New Roman" w:hAnsi="Times New Roman" w:cs="Times New Roman"/>
          <w:spacing w:val="3"/>
        </w:rPr>
        <w:t>отказ</w:t>
      </w:r>
      <w:r w:rsidR="004B2D66">
        <w:rPr>
          <w:rFonts w:ascii="Times New Roman" w:hAnsi="Times New Roman" w:cs="Times New Roman"/>
          <w:spacing w:val="3"/>
        </w:rPr>
        <w:t>а</w:t>
      </w:r>
      <w:r w:rsidRPr="00D10561">
        <w:rPr>
          <w:rFonts w:ascii="Times New Roman" w:hAnsi="Times New Roman" w:cs="Times New Roman"/>
          <w:spacing w:val="3"/>
        </w:rPr>
        <w:t xml:space="preserve"> в предоставлении разрешения </w:t>
      </w:r>
      <w:r w:rsidRPr="00E338E9">
        <w:rPr>
          <w:rFonts w:ascii="Times New Roman" w:hAnsi="Times New Roman" w:cs="Times New Roman"/>
          <w:bCs/>
        </w:rPr>
        <w:t xml:space="preserve">на </w:t>
      </w:r>
      <w:r w:rsidRPr="00E338E9">
        <w:rPr>
          <w:rFonts w:ascii="Times New Roman" w:hAnsi="Times New Roman" w:cs="Times New Roman"/>
          <w:spacing w:val="3"/>
        </w:rPr>
        <w:t>ввод объекта в эксплуатацию.</w:t>
      </w:r>
    </w:p>
    <w:p w:rsidR="00E338E9" w:rsidRDefault="00E338E9" w:rsidP="00E338E9">
      <w:pPr>
        <w:ind w:firstLine="709"/>
        <w:jc w:val="both"/>
        <w:rPr>
          <w:sz w:val="28"/>
          <w:szCs w:val="28"/>
        </w:rPr>
      </w:pPr>
      <w:r w:rsidRPr="001550DB">
        <w:rPr>
          <w:sz w:val="28"/>
          <w:szCs w:val="28"/>
        </w:rPr>
        <w:t xml:space="preserve">Отказ в предоставлении разрешения на ввод объекта в эксплуатацию </w:t>
      </w:r>
      <w:r w:rsidR="004B2D66">
        <w:rPr>
          <w:sz w:val="28"/>
          <w:szCs w:val="28"/>
        </w:rPr>
        <w:t xml:space="preserve">оформляется </w:t>
      </w:r>
      <w:r w:rsidRPr="001550DB">
        <w:rPr>
          <w:sz w:val="28"/>
          <w:szCs w:val="28"/>
        </w:rPr>
        <w:t>в форме электронного документа, подписанного электронной подписью, в случае, если это указано в заявлении.</w:t>
      </w:r>
    </w:p>
    <w:p w:rsidR="004B2D66" w:rsidRDefault="004B2D66" w:rsidP="004B2D66">
      <w:pPr>
        <w:widowControl w:val="0"/>
        <w:shd w:val="clear" w:color="auto" w:fill="FFFFFF"/>
        <w:autoSpaceDE w:val="0"/>
        <w:autoSpaceDN w:val="0"/>
        <w:adjustRightInd w:val="0"/>
        <w:ind w:firstLine="709"/>
        <w:contextualSpacing/>
        <w:jc w:val="both"/>
        <w:rPr>
          <w:spacing w:val="3"/>
          <w:sz w:val="28"/>
          <w:szCs w:val="28"/>
        </w:rPr>
      </w:pPr>
      <w:r>
        <w:rPr>
          <w:spacing w:val="3"/>
          <w:sz w:val="28"/>
          <w:szCs w:val="28"/>
        </w:rPr>
        <w:t xml:space="preserve">Уполномоченный </w:t>
      </w:r>
      <w:r w:rsidRPr="00651C44">
        <w:rPr>
          <w:spacing w:val="3"/>
          <w:sz w:val="28"/>
          <w:szCs w:val="28"/>
        </w:rPr>
        <w:t xml:space="preserve">специалист </w:t>
      </w:r>
      <w:r>
        <w:rPr>
          <w:spacing w:val="3"/>
          <w:sz w:val="28"/>
          <w:szCs w:val="28"/>
        </w:rPr>
        <w:t xml:space="preserve">Департамента направляет проект отказа </w:t>
      </w:r>
      <w:r w:rsidR="00F12AA8">
        <w:rPr>
          <w:spacing w:val="3"/>
          <w:sz w:val="28"/>
          <w:szCs w:val="28"/>
        </w:rPr>
        <w:t>в предоставлении разрешения на ввод объекта в эксплуатацию</w:t>
      </w:r>
      <w:r>
        <w:rPr>
          <w:spacing w:val="3"/>
          <w:sz w:val="28"/>
          <w:szCs w:val="28"/>
        </w:rPr>
        <w:t xml:space="preserve"> на подпись начальнику Управления.</w:t>
      </w:r>
    </w:p>
    <w:p w:rsidR="004B2D66" w:rsidRPr="00651C44" w:rsidRDefault="004B2D66" w:rsidP="004B2D66">
      <w:pPr>
        <w:widowControl w:val="0"/>
        <w:shd w:val="clear" w:color="auto" w:fill="FFFFFF"/>
        <w:autoSpaceDE w:val="0"/>
        <w:autoSpaceDN w:val="0"/>
        <w:adjustRightInd w:val="0"/>
        <w:ind w:firstLine="709"/>
        <w:contextualSpacing/>
        <w:jc w:val="both"/>
        <w:rPr>
          <w:spacing w:val="2"/>
          <w:sz w:val="20"/>
          <w:szCs w:val="20"/>
        </w:rPr>
      </w:pPr>
      <w:r>
        <w:rPr>
          <w:spacing w:val="3"/>
          <w:sz w:val="28"/>
          <w:szCs w:val="28"/>
        </w:rPr>
        <w:t xml:space="preserve">Начальник Управления </w:t>
      </w:r>
      <w:r w:rsidRPr="003673A2">
        <w:rPr>
          <w:spacing w:val="3"/>
          <w:sz w:val="28"/>
          <w:szCs w:val="28"/>
        </w:rPr>
        <w:t xml:space="preserve">подписывает </w:t>
      </w:r>
      <w:r>
        <w:rPr>
          <w:spacing w:val="3"/>
          <w:sz w:val="28"/>
          <w:szCs w:val="28"/>
        </w:rPr>
        <w:t>отказ в предоставлении разрешения</w:t>
      </w:r>
      <w:r w:rsidRPr="003673A2">
        <w:rPr>
          <w:spacing w:val="3"/>
          <w:sz w:val="28"/>
          <w:szCs w:val="28"/>
        </w:rPr>
        <w:t xml:space="preserve"> на ввод объекта в эксплуатацию </w:t>
      </w:r>
      <w:r w:rsidRPr="003673A2">
        <w:rPr>
          <w:sz w:val="28"/>
        </w:rPr>
        <w:t>в форме электронного документа</w:t>
      </w:r>
      <w:r w:rsidRPr="003673A2">
        <w:rPr>
          <w:spacing w:val="3"/>
          <w:sz w:val="28"/>
          <w:szCs w:val="28"/>
        </w:rPr>
        <w:t xml:space="preserve"> </w:t>
      </w:r>
      <w:r w:rsidRPr="003673A2">
        <w:rPr>
          <w:sz w:val="28"/>
        </w:rPr>
        <w:t>усиленной квалифицированной электронной подписью.</w:t>
      </w:r>
    </w:p>
    <w:p w:rsidR="004B2D66" w:rsidRPr="003673A2" w:rsidRDefault="004B2D66" w:rsidP="004B2D66">
      <w:pPr>
        <w:widowControl w:val="0"/>
        <w:shd w:val="clear" w:color="auto" w:fill="FFFFFF"/>
        <w:autoSpaceDE w:val="0"/>
        <w:autoSpaceDN w:val="0"/>
        <w:adjustRightInd w:val="0"/>
        <w:ind w:firstLine="709"/>
        <w:contextualSpacing/>
        <w:jc w:val="both"/>
        <w:rPr>
          <w:spacing w:val="3"/>
          <w:sz w:val="28"/>
          <w:szCs w:val="28"/>
        </w:rPr>
      </w:pPr>
      <w:r w:rsidRPr="00651C44">
        <w:rPr>
          <w:spacing w:val="3"/>
          <w:sz w:val="28"/>
          <w:szCs w:val="28"/>
        </w:rPr>
        <w:t xml:space="preserve">Уполномоченный специалист </w:t>
      </w:r>
      <w:r w:rsidRPr="006F6DE9">
        <w:rPr>
          <w:spacing w:val="3"/>
          <w:sz w:val="28"/>
          <w:szCs w:val="28"/>
        </w:rPr>
        <w:t>направл</w:t>
      </w:r>
      <w:r>
        <w:rPr>
          <w:spacing w:val="3"/>
          <w:sz w:val="28"/>
          <w:szCs w:val="28"/>
        </w:rPr>
        <w:t>яет</w:t>
      </w:r>
      <w:r w:rsidRPr="006F6DE9">
        <w:rPr>
          <w:spacing w:val="3"/>
          <w:sz w:val="28"/>
          <w:szCs w:val="28"/>
        </w:rPr>
        <w:t xml:space="preserve"> </w:t>
      </w:r>
      <w:r w:rsidRPr="00651C44">
        <w:rPr>
          <w:spacing w:val="3"/>
          <w:sz w:val="28"/>
          <w:szCs w:val="28"/>
        </w:rPr>
        <w:t>заявителю</w:t>
      </w:r>
      <w:r w:rsidRPr="006F6DE9">
        <w:rPr>
          <w:spacing w:val="3"/>
          <w:sz w:val="28"/>
          <w:szCs w:val="28"/>
        </w:rPr>
        <w:t xml:space="preserve"> в личный кабинет на </w:t>
      </w:r>
      <w:r>
        <w:rPr>
          <w:spacing w:val="3"/>
          <w:sz w:val="28"/>
          <w:szCs w:val="28"/>
        </w:rPr>
        <w:t xml:space="preserve">ЕПГУ, </w:t>
      </w:r>
      <w:r w:rsidRPr="006F6DE9">
        <w:rPr>
          <w:spacing w:val="3"/>
          <w:sz w:val="28"/>
          <w:szCs w:val="28"/>
        </w:rPr>
        <w:t xml:space="preserve">РПГУ </w:t>
      </w:r>
      <w:r w:rsidR="00F12AA8">
        <w:rPr>
          <w:spacing w:val="3"/>
          <w:sz w:val="28"/>
          <w:szCs w:val="28"/>
        </w:rPr>
        <w:t xml:space="preserve">отказ в предоставлении </w:t>
      </w:r>
      <w:r w:rsidRPr="00651C44">
        <w:rPr>
          <w:spacing w:val="3"/>
          <w:sz w:val="28"/>
          <w:szCs w:val="28"/>
        </w:rPr>
        <w:t>разрешени</w:t>
      </w:r>
      <w:r w:rsidR="00F12AA8">
        <w:rPr>
          <w:spacing w:val="3"/>
          <w:sz w:val="28"/>
          <w:szCs w:val="28"/>
        </w:rPr>
        <w:t>я</w:t>
      </w:r>
      <w:r w:rsidRPr="00651C44">
        <w:rPr>
          <w:spacing w:val="3"/>
          <w:sz w:val="28"/>
          <w:szCs w:val="28"/>
        </w:rPr>
        <w:t xml:space="preserve"> на </w:t>
      </w:r>
      <w:r w:rsidRPr="00221C3F">
        <w:rPr>
          <w:spacing w:val="3"/>
          <w:sz w:val="28"/>
          <w:szCs w:val="28"/>
        </w:rPr>
        <w:t xml:space="preserve">ввод объекта в эксплуатацию </w:t>
      </w:r>
      <w:r w:rsidRPr="00651C44">
        <w:rPr>
          <w:sz w:val="28"/>
        </w:rPr>
        <w:t>в форме электронного документа</w:t>
      </w:r>
      <w:r>
        <w:rPr>
          <w:sz w:val="28"/>
        </w:rPr>
        <w:t xml:space="preserve">, подписанного </w:t>
      </w:r>
      <w:r w:rsidRPr="003673A2">
        <w:rPr>
          <w:sz w:val="28"/>
        </w:rPr>
        <w:t>усиленной квалифицированной электронной подписью</w:t>
      </w:r>
      <w:r>
        <w:rPr>
          <w:spacing w:val="3"/>
          <w:sz w:val="28"/>
          <w:szCs w:val="28"/>
        </w:rPr>
        <w:t xml:space="preserve"> и </w:t>
      </w:r>
      <w:r w:rsidRPr="003673A2">
        <w:rPr>
          <w:spacing w:val="3"/>
          <w:sz w:val="28"/>
          <w:szCs w:val="28"/>
        </w:rPr>
        <w:t>информационное уведомление о завершении процедуры предоставления муниципальной услуги.</w:t>
      </w:r>
    </w:p>
    <w:p w:rsidR="00B8422D" w:rsidRDefault="00B8422D" w:rsidP="00E338E9">
      <w:pPr>
        <w:pStyle w:val="ConsPlusNormal"/>
        <w:ind w:firstLine="709"/>
        <w:jc w:val="both"/>
        <w:rPr>
          <w:rFonts w:ascii="Times New Roman" w:eastAsiaTheme="minorHAnsi" w:hAnsi="Times New Roman" w:cs="Times New Roman"/>
          <w:i/>
          <w:lang w:eastAsia="en-US"/>
        </w:rPr>
      </w:pPr>
      <w:r w:rsidRPr="008D06C7">
        <w:rPr>
          <w:rFonts w:ascii="Times New Roman" w:eastAsiaTheme="minorHAnsi" w:hAnsi="Times New Roman" w:cs="Times New Roman"/>
          <w:lang w:eastAsia="en-US"/>
        </w:rPr>
        <w:t xml:space="preserve">В случае если наименование застройщика содержит слова «специализированный застройщик», выдача отказа ввод объект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44" w:history="1">
        <w:r w:rsidRPr="008D06C7">
          <w:rPr>
            <w:rFonts w:ascii="Times New Roman" w:eastAsiaTheme="minorHAnsi" w:hAnsi="Times New Roman" w:cs="Times New Roman"/>
            <w:lang w:eastAsia="en-US"/>
          </w:rPr>
          <w:t>законом</w:t>
        </w:r>
      </w:hyperlink>
      <w:r w:rsidRPr="008D06C7">
        <w:rPr>
          <w:rFonts w:ascii="Times New Roman" w:eastAsiaTheme="minorHAnsi" w:hAnsi="Times New Roman" w:cs="Times New Roman"/>
          <w:lang w:eastAsia="en-US"/>
        </w:rPr>
        <w:t xml:space="preserve"> от 30 декабря </w:t>
      </w:r>
      <w:r w:rsidRPr="008D06C7">
        <w:rPr>
          <w:rFonts w:ascii="Times New Roman" w:eastAsiaTheme="minorHAnsi" w:hAnsi="Times New Roman" w:cs="Times New Roman"/>
          <w:lang w:eastAsia="en-US"/>
        </w:rPr>
        <w:lastRenderedPageBreak/>
        <w:t xml:space="preserve">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8D06C7">
        <w:rPr>
          <w:rFonts w:ascii="Times New Roman" w:eastAsiaTheme="minorHAnsi" w:hAnsi="Times New Roman" w:cs="Times New Roman"/>
          <w:u w:val="single"/>
          <w:lang w:eastAsia="en-US"/>
        </w:rPr>
        <w:t>(при наличии технической возможности)</w:t>
      </w:r>
      <w:r w:rsidRPr="00564853">
        <w:rPr>
          <w:rFonts w:ascii="Times New Roman" w:eastAsiaTheme="minorHAnsi" w:hAnsi="Times New Roman" w:cs="Times New Roman"/>
          <w:i/>
          <w:lang w:eastAsia="en-US"/>
        </w:rPr>
        <w:t>.</w:t>
      </w:r>
    </w:p>
    <w:p w:rsidR="00F12AA8" w:rsidRDefault="00F12AA8" w:rsidP="00F12A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Критерии принятия решения: наличие оснований для отказа в предоставлении муниципальной услуги.</w:t>
      </w:r>
    </w:p>
    <w:p w:rsidR="00F12AA8" w:rsidRPr="003673A2" w:rsidRDefault="00F12AA8" w:rsidP="00F12A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услуги является выдача отказа </w:t>
      </w:r>
      <w:r w:rsidR="00E507B7">
        <w:rPr>
          <w:rFonts w:eastAsiaTheme="minorHAnsi"/>
          <w:sz w:val="28"/>
          <w:szCs w:val="28"/>
          <w:lang w:eastAsia="en-US"/>
        </w:rPr>
        <w:t xml:space="preserve">в </w:t>
      </w:r>
      <w:r>
        <w:rPr>
          <w:rFonts w:eastAsiaTheme="minorHAnsi"/>
          <w:sz w:val="28"/>
          <w:szCs w:val="28"/>
          <w:lang w:eastAsia="en-US"/>
        </w:rPr>
        <w:t>предоставлени</w:t>
      </w:r>
      <w:r w:rsidR="00E507B7">
        <w:rPr>
          <w:rFonts w:eastAsiaTheme="minorHAnsi"/>
          <w:sz w:val="28"/>
          <w:szCs w:val="28"/>
          <w:lang w:eastAsia="en-US"/>
        </w:rPr>
        <w:t>и</w:t>
      </w:r>
      <w:r>
        <w:rPr>
          <w:rFonts w:eastAsiaTheme="minorHAnsi"/>
          <w:sz w:val="28"/>
          <w:szCs w:val="28"/>
          <w:lang w:eastAsia="en-US"/>
        </w:rPr>
        <w:t xml:space="preserve"> разрешения на ввод объекта в эксплуатацию.</w:t>
      </w:r>
    </w:p>
    <w:p w:rsidR="008D06C7" w:rsidRPr="00655C47" w:rsidRDefault="00B8422D" w:rsidP="00F12AA8">
      <w:pPr>
        <w:autoSpaceDE w:val="0"/>
        <w:autoSpaceDN w:val="0"/>
        <w:adjustRightInd w:val="0"/>
        <w:ind w:firstLine="709"/>
        <w:jc w:val="both"/>
        <w:rPr>
          <w:rFonts w:eastAsiaTheme="minorHAnsi"/>
          <w:sz w:val="28"/>
          <w:szCs w:val="28"/>
          <w:lang w:eastAsia="en-US"/>
        </w:rPr>
      </w:pPr>
      <w:r w:rsidRPr="008D06C7">
        <w:rPr>
          <w:rFonts w:eastAsiaTheme="minorHAnsi"/>
          <w:bCs/>
          <w:sz w:val="28"/>
          <w:szCs w:val="28"/>
          <w:lang w:eastAsia="en-US"/>
        </w:rPr>
        <w:t xml:space="preserve">Способ фиксации результата административной процедуры: внесение сведений об отказе в </w:t>
      </w:r>
      <w:r w:rsidR="00F12AA8">
        <w:rPr>
          <w:rFonts w:eastAsiaTheme="minorHAnsi"/>
          <w:bCs/>
          <w:sz w:val="28"/>
          <w:szCs w:val="28"/>
          <w:lang w:eastAsia="en-US"/>
        </w:rPr>
        <w:t>предоставлении</w:t>
      </w:r>
      <w:r w:rsidRPr="008D06C7">
        <w:rPr>
          <w:rFonts w:eastAsiaTheme="minorHAnsi"/>
          <w:bCs/>
          <w:sz w:val="28"/>
          <w:szCs w:val="28"/>
          <w:lang w:eastAsia="en-US"/>
        </w:rPr>
        <w:t xml:space="preserve"> разрешения на ввод объекта в</w:t>
      </w:r>
      <w:r w:rsidR="00F12AA8">
        <w:rPr>
          <w:rFonts w:eastAsiaTheme="minorHAnsi"/>
          <w:bCs/>
          <w:sz w:val="28"/>
          <w:szCs w:val="28"/>
          <w:lang w:eastAsia="en-US"/>
        </w:rPr>
        <w:t xml:space="preserve"> эксплуатацию в журнал регистрации отказов</w:t>
      </w:r>
      <w:r w:rsidR="008D06C7" w:rsidRPr="00D020B0">
        <w:rPr>
          <w:i/>
          <w:sz w:val="28"/>
          <w:szCs w:val="28"/>
        </w:rPr>
        <w:t>.</w:t>
      </w:r>
    </w:p>
    <w:p w:rsidR="00807BC2" w:rsidRDefault="00807BC2" w:rsidP="008D06C7">
      <w:pPr>
        <w:autoSpaceDE w:val="0"/>
        <w:autoSpaceDN w:val="0"/>
        <w:adjustRightInd w:val="0"/>
        <w:ind w:firstLine="540"/>
        <w:jc w:val="both"/>
        <w:rPr>
          <w:sz w:val="28"/>
          <w:szCs w:val="28"/>
        </w:rPr>
      </w:pPr>
    </w:p>
    <w:p w:rsidR="00A47FE0" w:rsidRPr="00D10561" w:rsidRDefault="00A47FE0" w:rsidP="00807BC2">
      <w:pPr>
        <w:widowControl w:val="0"/>
        <w:shd w:val="clear" w:color="auto" w:fill="FFFFFF"/>
        <w:tabs>
          <w:tab w:val="left" w:pos="854"/>
        </w:tabs>
        <w:autoSpaceDE w:val="0"/>
        <w:autoSpaceDN w:val="0"/>
        <w:adjustRightInd w:val="0"/>
        <w:ind w:firstLine="709"/>
        <w:contextualSpacing/>
        <w:jc w:val="both"/>
        <w:rPr>
          <w:sz w:val="28"/>
          <w:szCs w:val="28"/>
        </w:rPr>
      </w:pPr>
    </w:p>
    <w:p w:rsidR="007B7270" w:rsidRPr="007B7270" w:rsidRDefault="00A47FE0" w:rsidP="007B7270">
      <w:pPr>
        <w:autoSpaceDE w:val="0"/>
        <w:autoSpaceDN w:val="0"/>
        <w:adjustRightInd w:val="0"/>
        <w:jc w:val="center"/>
        <w:rPr>
          <w:rFonts w:eastAsia="Calibri"/>
          <w:b/>
          <w:sz w:val="28"/>
          <w:szCs w:val="28"/>
          <w:lang w:eastAsia="en-US"/>
        </w:rPr>
      </w:pPr>
      <w:r w:rsidRPr="00D10561">
        <w:rPr>
          <w:b/>
          <w:sz w:val="28"/>
          <w:szCs w:val="28"/>
        </w:rPr>
        <w:t>2</w:t>
      </w:r>
      <w:r w:rsidR="0094269B">
        <w:rPr>
          <w:b/>
          <w:sz w:val="28"/>
          <w:szCs w:val="28"/>
        </w:rPr>
        <w:t>9</w:t>
      </w:r>
      <w:r w:rsidRPr="00D10561">
        <w:rPr>
          <w:b/>
          <w:sz w:val="28"/>
          <w:szCs w:val="28"/>
        </w:rPr>
        <w:t xml:space="preserve">. </w:t>
      </w:r>
      <w:r w:rsidR="007B7270" w:rsidRPr="008D06C7">
        <w:rPr>
          <w:rFonts w:eastAsia="Calibri"/>
          <w:b/>
          <w:sz w:val="28"/>
          <w:szCs w:val="28"/>
          <w:lang w:eastAsia="en-US"/>
        </w:rPr>
        <w:t>Порядок осуществления в электронной форме</w:t>
      </w:r>
      <w:r w:rsidR="00327442">
        <w:rPr>
          <w:rFonts w:eastAsia="Calibri"/>
          <w:b/>
          <w:sz w:val="28"/>
          <w:szCs w:val="28"/>
          <w:lang w:eastAsia="en-US"/>
        </w:rPr>
        <w:t>, в том числе с использованием ЕПГУ (или) РПГУ</w:t>
      </w:r>
      <w:r w:rsidR="007B7270" w:rsidRPr="008D06C7">
        <w:rPr>
          <w:rFonts w:eastAsia="Calibri"/>
          <w:b/>
          <w:sz w:val="28"/>
          <w:szCs w:val="28"/>
          <w:lang w:eastAsia="en-US"/>
        </w:rPr>
        <w:t xml:space="preserve"> административных процедур (действий) в соответствии с положениями статьи 10 Федерального закона</w:t>
      </w:r>
      <w:r w:rsidR="00327442">
        <w:rPr>
          <w:rFonts w:eastAsia="Calibri"/>
          <w:b/>
          <w:sz w:val="28"/>
          <w:szCs w:val="28"/>
          <w:lang w:eastAsia="en-US"/>
        </w:rPr>
        <w:t xml:space="preserve"> от 27.07.2010 №210-ФЗ</w:t>
      </w:r>
    </w:p>
    <w:p w:rsidR="00A47FE0" w:rsidRPr="00D10561" w:rsidRDefault="00A47FE0" w:rsidP="007B7270">
      <w:pPr>
        <w:autoSpaceDE w:val="0"/>
        <w:autoSpaceDN w:val="0"/>
        <w:adjustRightInd w:val="0"/>
        <w:jc w:val="center"/>
        <w:outlineLvl w:val="2"/>
        <w:rPr>
          <w:b/>
          <w:sz w:val="28"/>
          <w:szCs w:val="28"/>
        </w:rPr>
      </w:pPr>
    </w:p>
    <w:p w:rsidR="00A47FE0" w:rsidRPr="00D10561" w:rsidRDefault="00E507B7" w:rsidP="004A6347">
      <w:pPr>
        <w:widowControl w:val="0"/>
        <w:shd w:val="clear" w:color="auto" w:fill="FFFFFF"/>
        <w:tabs>
          <w:tab w:val="left" w:pos="854"/>
        </w:tabs>
        <w:autoSpaceDE w:val="0"/>
        <w:autoSpaceDN w:val="0"/>
        <w:adjustRightInd w:val="0"/>
        <w:ind w:firstLine="709"/>
        <w:contextualSpacing/>
        <w:jc w:val="both"/>
        <w:rPr>
          <w:sz w:val="28"/>
          <w:szCs w:val="28"/>
        </w:rPr>
      </w:pPr>
      <w:r w:rsidRPr="00EA297F">
        <w:rPr>
          <w:spacing w:val="3"/>
          <w:sz w:val="28"/>
          <w:szCs w:val="28"/>
        </w:rPr>
        <w:t>63</w:t>
      </w:r>
      <w:r w:rsidR="008A2E92" w:rsidRPr="00EA297F">
        <w:rPr>
          <w:spacing w:val="3"/>
          <w:sz w:val="28"/>
          <w:szCs w:val="28"/>
        </w:rPr>
        <w:t>.</w:t>
      </w:r>
      <w:r w:rsidR="00A47FE0" w:rsidRPr="00D10561">
        <w:rPr>
          <w:spacing w:val="3"/>
          <w:sz w:val="28"/>
          <w:szCs w:val="28"/>
        </w:rPr>
        <w:t xml:space="preserve"> </w:t>
      </w:r>
      <w:r w:rsidR="00A47FE0" w:rsidRPr="00D10561">
        <w:rPr>
          <w:sz w:val="28"/>
          <w:szCs w:val="28"/>
        </w:rPr>
        <w:t xml:space="preserve">Формирование запроса заявителем осуществляется посредством заполнения электронной формы запроса на </w:t>
      </w:r>
      <w:r w:rsidR="00327442">
        <w:rPr>
          <w:sz w:val="28"/>
          <w:szCs w:val="28"/>
        </w:rPr>
        <w:t xml:space="preserve">ЕПГУ, </w:t>
      </w:r>
      <w:r w:rsidR="00A47FE0" w:rsidRPr="00D10561">
        <w:rPr>
          <w:sz w:val="28"/>
          <w:szCs w:val="28"/>
        </w:rPr>
        <w:t>РПГУ без необходимости дополнительной подачи запроса в какой-либо иной форме.</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Возможность направления запроса через </w:t>
      </w:r>
      <w:r w:rsidR="00327442">
        <w:rPr>
          <w:rFonts w:ascii="Times New Roman" w:hAnsi="Times New Roman" w:cs="Times New Roman"/>
          <w:b w:val="0"/>
          <w:sz w:val="28"/>
        </w:rPr>
        <w:t xml:space="preserve">ЕПГУ, </w:t>
      </w:r>
      <w:r w:rsidRPr="00D10561">
        <w:rPr>
          <w:rFonts w:ascii="Times New Roman" w:hAnsi="Times New Roman" w:cs="Times New Roman"/>
          <w:b w:val="0"/>
          <w:sz w:val="28"/>
        </w:rPr>
        <w:t>РПГУ предоставляется только заявите</w:t>
      </w:r>
      <w:r w:rsidR="00327442">
        <w:rPr>
          <w:rFonts w:ascii="Times New Roman" w:hAnsi="Times New Roman" w:cs="Times New Roman"/>
          <w:b w:val="0"/>
          <w:sz w:val="28"/>
        </w:rPr>
        <w:t xml:space="preserve">лям, зарегистрированным на ЕПГУ, </w:t>
      </w:r>
      <w:r w:rsidRPr="00D10561">
        <w:rPr>
          <w:rFonts w:ascii="Times New Roman" w:hAnsi="Times New Roman" w:cs="Times New Roman"/>
          <w:b w:val="0"/>
          <w:sz w:val="28"/>
        </w:rPr>
        <w:t xml:space="preserve">РПГУ с использованием </w:t>
      </w:r>
      <w:r w:rsidRPr="00D10561">
        <w:rPr>
          <w:rFonts w:ascii="Times New Roman" w:hAnsi="Times New Roman" w:cs="Times New Roman"/>
          <w:b w:val="0"/>
          <w:bCs w:val="0"/>
          <w:sz w:val="28"/>
          <w:shd w:val="clear" w:color="auto" w:fill="FFFFFF"/>
        </w:rPr>
        <w:t xml:space="preserve">Единой системы идентификации и аутентификации </w:t>
      </w:r>
      <w:r w:rsidRPr="00D10561">
        <w:rPr>
          <w:rFonts w:ascii="Times New Roman" w:hAnsi="Times New Roman" w:cs="Times New Roman"/>
          <w:b w:val="0"/>
          <w:sz w:val="28"/>
          <w:shd w:val="clear" w:color="auto" w:fill="FFFFFF"/>
        </w:rPr>
        <w:t>(ЕСИА)</w:t>
      </w:r>
      <w:r w:rsidRPr="00D10561">
        <w:rPr>
          <w:b w:val="0"/>
          <w:sz w:val="21"/>
          <w:szCs w:val="21"/>
          <w:shd w:val="clear" w:color="auto" w:fill="FFFFFF"/>
        </w:rPr>
        <w:t>.</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rsidR="0003495F" w:rsidRPr="00D10561" w:rsidRDefault="0003495F"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Перед заполнением электронной формы заявления на</w:t>
      </w:r>
      <w:r w:rsidR="00EA297F" w:rsidRPr="00EA297F">
        <w:rPr>
          <w:rFonts w:ascii="Times New Roman" w:hAnsi="Times New Roman" w:cs="Times New Roman"/>
          <w:b w:val="0"/>
          <w:sz w:val="28"/>
        </w:rPr>
        <w:t xml:space="preserve"> </w:t>
      </w:r>
      <w:r w:rsidR="00327442">
        <w:rPr>
          <w:rFonts w:ascii="Times New Roman" w:hAnsi="Times New Roman" w:cs="Times New Roman"/>
          <w:b w:val="0"/>
          <w:sz w:val="28"/>
        </w:rPr>
        <w:t>ЕПГУ,</w:t>
      </w:r>
      <w:r w:rsidRPr="00D10561">
        <w:rPr>
          <w:rFonts w:ascii="Times New Roman" w:hAnsi="Times New Roman" w:cs="Times New Roman"/>
          <w:b w:val="0"/>
          <w:sz w:val="28"/>
        </w:rPr>
        <w:t xml:space="preserve"> </w:t>
      </w:r>
      <w:r w:rsidRPr="00D10561">
        <w:rPr>
          <w:rFonts w:ascii="Times New Roman" w:hAnsi="Times New Roman"/>
          <w:b w:val="0"/>
          <w:sz w:val="28"/>
        </w:rPr>
        <w:t>РПГУ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A47FE0" w:rsidRPr="00D10561" w:rsidRDefault="00327442" w:rsidP="00327442">
      <w:pPr>
        <w:widowControl w:val="0"/>
        <w:shd w:val="clear" w:color="auto" w:fill="FFFFFF"/>
        <w:autoSpaceDE w:val="0"/>
        <w:autoSpaceDN w:val="0"/>
        <w:adjustRightInd w:val="0"/>
        <w:ind w:firstLine="709"/>
        <w:contextualSpacing/>
        <w:jc w:val="both"/>
        <w:rPr>
          <w:rFonts w:eastAsia="Calibri"/>
          <w:sz w:val="28"/>
          <w:szCs w:val="28"/>
          <w:lang w:eastAsia="en-US"/>
        </w:rPr>
      </w:pPr>
      <w:r>
        <w:rPr>
          <w:spacing w:val="3"/>
          <w:sz w:val="28"/>
          <w:szCs w:val="28"/>
        </w:rPr>
        <w:t>64</w:t>
      </w:r>
      <w:r w:rsidR="008A2E92">
        <w:rPr>
          <w:spacing w:val="3"/>
          <w:sz w:val="28"/>
          <w:szCs w:val="28"/>
        </w:rPr>
        <w:t xml:space="preserve">. </w:t>
      </w:r>
      <w:r w:rsidR="00A47FE0"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FE0" w:rsidRPr="00D10561" w:rsidRDefault="00327442" w:rsidP="00327442">
      <w:pPr>
        <w:widowControl w:val="0"/>
        <w:shd w:val="clear" w:color="auto" w:fill="FFFFFF"/>
        <w:tabs>
          <w:tab w:val="left" w:pos="709"/>
        </w:tabs>
        <w:autoSpaceDE w:val="0"/>
        <w:autoSpaceDN w:val="0"/>
        <w:adjustRightInd w:val="0"/>
        <w:ind w:firstLine="709"/>
        <w:contextualSpacing/>
        <w:jc w:val="both"/>
        <w:rPr>
          <w:spacing w:val="3"/>
          <w:sz w:val="28"/>
          <w:szCs w:val="28"/>
        </w:rPr>
      </w:pPr>
      <w:r>
        <w:rPr>
          <w:spacing w:val="3"/>
          <w:sz w:val="28"/>
          <w:szCs w:val="28"/>
        </w:rPr>
        <w:t>65</w:t>
      </w:r>
      <w:r w:rsidR="008A2E92">
        <w:rPr>
          <w:spacing w:val="3"/>
          <w:sz w:val="28"/>
          <w:szCs w:val="28"/>
        </w:rPr>
        <w:t xml:space="preserve">. </w:t>
      </w:r>
      <w:r w:rsidR="00A47FE0" w:rsidRPr="00D10561">
        <w:rPr>
          <w:spacing w:val="3"/>
          <w:sz w:val="28"/>
          <w:szCs w:val="28"/>
        </w:rPr>
        <w:t>Сформированный и подписанный запрос и иные докум</w:t>
      </w:r>
      <w:r w:rsidR="00727E24" w:rsidRPr="00D10561">
        <w:rPr>
          <w:spacing w:val="3"/>
          <w:sz w:val="28"/>
          <w:szCs w:val="28"/>
        </w:rPr>
        <w:t>енты, указанные в пунктах 15, 17</w:t>
      </w:r>
      <w:r w:rsidR="00A47FE0" w:rsidRPr="00D10561">
        <w:rPr>
          <w:spacing w:val="3"/>
          <w:sz w:val="28"/>
          <w:szCs w:val="28"/>
        </w:rPr>
        <w:t xml:space="preserve"> настоящего </w:t>
      </w:r>
      <w:r w:rsidR="00F072BB" w:rsidRPr="00D10561">
        <w:rPr>
          <w:spacing w:val="3"/>
          <w:sz w:val="28"/>
          <w:szCs w:val="28"/>
        </w:rPr>
        <w:t xml:space="preserve">административного </w:t>
      </w:r>
      <w:r w:rsidR="00A47FE0" w:rsidRPr="00D10561">
        <w:rPr>
          <w:spacing w:val="3"/>
          <w:sz w:val="28"/>
          <w:szCs w:val="28"/>
        </w:rPr>
        <w:t xml:space="preserve">регламента, необходимые для предоставления муниципальной услуги, направляются в </w:t>
      </w:r>
      <w:r>
        <w:rPr>
          <w:spacing w:val="3"/>
          <w:sz w:val="28"/>
          <w:szCs w:val="28"/>
        </w:rPr>
        <w:t xml:space="preserve">Департамент </w:t>
      </w:r>
      <w:r w:rsidR="00A47FE0" w:rsidRPr="00D10561">
        <w:rPr>
          <w:spacing w:val="3"/>
          <w:sz w:val="28"/>
          <w:szCs w:val="28"/>
        </w:rPr>
        <w:t>средствами РПГУ.</w:t>
      </w:r>
    </w:p>
    <w:p w:rsidR="00A47FE0" w:rsidRPr="00D10561" w:rsidRDefault="00327442" w:rsidP="00327442">
      <w:pPr>
        <w:widowControl w:val="0"/>
        <w:shd w:val="clear" w:color="auto" w:fill="FFFFFF"/>
        <w:tabs>
          <w:tab w:val="left" w:pos="709"/>
        </w:tabs>
        <w:autoSpaceDE w:val="0"/>
        <w:autoSpaceDN w:val="0"/>
        <w:adjustRightInd w:val="0"/>
        <w:contextualSpacing/>
        <w:jc w:val="both"/>
        <w:rPr>
          <w:sz w:val="28"/>
          <w:szCs w:val="28"/>
        </w:rPr>
      </w:pPr>
      <w:r>
        <w:rPr>
          <w:sz w:val="28"/>
          <w:szCs w:val="28"/>
        </w:rPr>
        <w:tab/>
        <w:t>66</w:t>
      </w:r>
      <w:r w:rsidR="008A2E92">
        <w:rPr>
          <w:sz w:val="28"/>
          <w:szCs w:val="28"/>
        </w:rPr>
        <w:t xml:space="preserve">. </w:t>
      </w:r>
      <w:r>
        <w:rPr>
          <w:sz w:val="28"/>
          <w:szCs w:val="28"/>
        </w:rPr>
        <w:t>Департамент</w:t>
      </w:r>
      <w:r w:rsidR="00A47FE0" w:rsidRPr="00D10561">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FE0" w:rsidRPr="00D10561" w:rsidRDefault="00327442" w:rsidP="004A6347">
      <w:pPr>
        <w:pStyle w:val="2"/>
        <w:ind w:firstLine="709"/>
        <w:jc w:val="both"/>
        <w:rPr>
          <w:rFonts w:ascii="Times New Roman" w:hAnsi="Times New Roman"/>
          <w:b w:val="0"/>
          <w:sz w:val="28"/>
        </w:rPr>
      </w:pPr>
      <w:r>
        <w:rPr>
          <w:rFonts w:ascii="Times New Roman" w:hAnsi="Times New Roman" w:cs="Times New Roman"/>
          <w:b w:val="0"/>
          <w:sz w:val="28"/>
        </w:rPr>
        <w:lastRenderedPageBreak/>
        <w:t xml:space="preserve">67. </w:t>
      </w:r>
      <w:r w:rsidR="00A47FE0" w:rsidRPr="00D10561">
        <w:rPr>
          <w:rFonts w:ascii="Times New Roman" w:hAnsi="Times New Roman" w:cs="Times New Roman"/>
          <w:b w:val="0"/>
          <w:sz w:val="28"/>
        </w:rPr>
        <w:t xml:space="preserve">Предоставление муниципальной услуги начинается с момента приема </w:t>
      </w:r>
      <w:r>
        <w:rPr>
          <w:rFonts w:ascii="Times New Roman" w:hAnsi="Times New Roman" w:cs="Times New Roman"/>
          <w:b w:val="0"/>
          <w:sz w:val="28"/>
        </w:rPr>
        <w:t>Департаментом</w:t>
      </w:r>
      <w:r w:rsidR="00A47FE0" w:rsidRPr="00D10561">
        <w:rPr>
          <w:rFonts w:ascii="Times New Roman" w:hAnsi="Times New Roman" w:cs="Times New Roman"/>
          <w:b w:val="0"/>
          <w:sz w:val="28"/>
        </w:rPr>
        <w:t xml:space="preserve"> электронного запроса.</w:t>
      </w:r>
      <w:r w:rsidR="00A47FE0" w:rsidRPr="00D10561">
        <w:rPr>
          <w:rFonts w:ascii="Times New Roman" w:hAnsi="Times New Roman"/>
          <w:b w:val="0"/>
          <w:sz w:val="28"/>
        </w:rPr>
        <w:t xml:space="preserve"> Бумажная копия запроса, полученная в результате его распечатки в принимающей запросы инфо</w:t>
      </w:r>
      <w:r>
        <w:rPr>
          <w:rFonts w:ascii="Times New Roman" w:hAnsi="Times New Roman"/>
          <w:b w:val="0"/>
          <w:sz w:val="28"/>
        </w:rPr>
        <w:t>рмационной системе, передается</w:t>
      </w:r>
      <w:r w:rsidR="00A47FE0" w:rsidRPr="00D10561">
        <w:rPr>
          <w:rFonts w:ascii="Times New Roman" w:hAnsi="Times New Roman"/>
          <w:b w:val="0"/>
          <w:sz w:val="28"/>
        </w:rPr>
        <w:t xml:space="preserve"> структурным подразделением, ответственным за предоставление муниципальной услуги, специалисту </w:t>
      </w:r>
      <w:r>
        <w:rPr>
          <w:rFonts w:ascii="Times New Roman" w:hAnsi="Times New Roman"/>
          <w:b w:val="0"/>
          <w:sz w:val="28"/>
        </w:rPr>
        <w:t>Департамента</w:t>
      </w:r>
      <w:r w:rsidR="00A47FE0" w:rsidRPr="00D10561">
        <w:rPr>
          <w:rFonts w:ascii="Times New Roman" w:hAnsi="Times New Roman"/>
          <w:b w:val="0"/>
          <w:sz w:val="28"/>
        </w:rPr>
        <w:t>, ответственному за регистрацию входящ</w:t>
      </w:r>
      <w:r>
        <w:rPr>
          <w:rFonts w:ascii="Times New Roman" w:hAnsi="Times New Roman"/>
          <w:b w:val="0"/>
          <w:sz w:val="28"/>
        </w:rPr>
        <w:t>ей и исходящей корреспонденции</w:t>
      </w:r>
      <w:r w:rsidR="00A47FE0" w:rsidRPr="00D10561">
        <w:rPr>
          <w:rFonts w:ascii="Times New Roman" w:hAnsi="Times New Roman"/>
          <w:b w:val="0"/>
          <w:sz w:val="28"/>
        </w:rPr>
        <w:t>.</w:t>
      </w:r>
    </w:p>
    <w:p w:rsidR="00A47FE0" w:rsidRPr="00D10561" w:rsidRDefault="00327442" w:rsidP="004A6347">
      <w:pPr>
        <w:pStyle w:val="2"/>
        <w:ind w:firstLine="709"/>
        <w:jc w:val="both"/>
        <w:rPr>
          <w:rFonts w:ascii="Times New Roman" w:hAnsi="Times New Roman" w:cs="Times New Roman"/>
          <w:b w:val="0"/>
          <w:sz w:val="28"/>
        </w:rPr>
      </w:pPr>
      <w:r>
        <w:rPr>
          <w:rFonts w:ascii="Times New Roman" w:hAnsi="Times New Roman" w:cs="Times New Roman"/>
          <w:b w:val="0"/>
          <w:sz w:val="28"/>
        </w:rPr>
        <w:t>68. Специалист Департамента, ответственный за прием и регистрацию входящей и исходящей корреспонденции, не позднее рабочего дня</w:t>
      </w:r>
      <w:r w:rsidR="00A47FE0" w:rsidRPr="00D10561">
        <w:rPr>
          <w:rFonts w:ascii="Times New Roman" w:hAnsi="Times New Roman" w:cs="Times New Roman"/>
          <w:b w:val="0"/>
          <w:sz w:val="28"/>
        </w:rPr>
        <w:t>,</w:t>
      </w:r>
      <w:r>
        <w:rPr>
          <w:rFonts w:ascii="Times New Roman" w:hAnsi="Times New Roman" w:cs="Times New Roman"/>
          <w:b w:val="0"/>
          <w:sz w:val="28"/>
        </w:rPr>
        <w:t xml:space="preserve"> следующего за днем поступления запроса в Департамент</w:t>
      </w:r>
      <w:r w:rsidR="008F25B5">
        <w:rPr>
          <w:rFonts w:ascii="Times New Roman" w:hAnsi="Times New Roman" w:cs="Times New Roman"/>
          <w:b w:val="0"/>
          <w:sz w:val="28"/>
        </w:rPr>
        <w:t>,</w:t>
      </w:r>
      <w:r w:rsidR="00A47FE0" w:rsidRPr="00D10561">
        <w:rPr>
          <w:rFonts w:ascii="Times New Roman" w:hAnsi="Times New Roman" w:cs="Times New Roman"/>
          <w:b w:val="0"/>
          <w:sz w:val="28"/>
        </w:rPr>
        <w:t xml:space="preserve"> передает в личный кабинет заявителя на </w:t>
      </w:r>
      <w:r w:rsidR="008F25B5">
        <w:rPr>
          <w:rFonts w:ascii="Times New Roman" w:hAnsi="Times New Roman" w:cs="Times New Roman"/>
          <w:b w:val="0"/>
          <w:sz w:val="28"/>
        </w:rPr>
        <w:t xml:space="preserve">ЕПГУ, </w:t>
      </w:r>
      <w:r w:rsidR="00A47FE0" w:rsidRPr="00D10561">
        <w:rPr>
          <w:rFonts w:ascii="Times New Roman" w:hAnsi="Times New Roman" w:cs="Times New Roman"/>
          <w:b w:val="0"/>
          <w:sz w:val="28"/>
        </w:rPr>
        <w:t>РПГУ с использованием средств РПГУ измененный статус запроса («Принято ведомством») и информацию о регистрации з</w:t>
      </w:r>
      <w:r w:rsidR="00EA297F">
        <w:rPr>
          <w:rFonts w:ascii="Times New Roman" w:hAnsi="Times New Roman" w:cs="Times New Roman"/>
          <w:b w:val="0"/>
          <w:sz w:val="28"/>
        </w:rPr>
        <w:t>апроса</w:t>
      </w:r>
      <w:r w:rsidR="00A47FE0" w:rsidRPr="00D10561">
        <w:rPr>
          <w:rFonts w:ascii="Times New Roman" w:hAnsi="Times New Roman" w:cs="Times New Roman"/>
          <w:b w:val="0"/>
          <w:sz w:val="28"/>
        </w:rPr>
        <w:t xml:space="preserve"> (входящий регистрационный номер заявления, дата регистрации, сведения о прилагаемых к заявлению документах (файлах)</w:t>
      </w:r>
      <w:r w:rsidR="00EA297F">
        <w:rPr>
          <w:rFonts w:ascii="Times New Roman" w:hAnsi="Times New Roman" w:cs="Times New Roman"/>
          <w:b w:val="0"/>
          <w:sz w:val="28"/>
        </w:rPr>
        <w:t>при их наличии</w:t>
      </w:r>
      <w:r w:rsidR="00A47FE0" w:rsidRPr="00D10561">
        <w:rPr>
          <w:rFonts w:ascii="Times New Roman" w:hAnsi="Times New Roman" w:cs="Times New Roman"/>
          <w:b w:val="0"/>
          <w:sz w:val="28"/>
        </w:rPr>
        <w:t>).</w:t>
      </w:r>
    </w:p>
    <w:p w:rsidR="00A47FE0" w:rsidRPr="00D10561" w:rsidRDefault="008A2E92" w:rsidP="004A6347">
      <w:pPr>
        <w:pStyle w:val="2"/>
        <w:ind w:firstLine="709"/>
        <w:jc w:val="both"/>
        <w:rPr>
          <w:rFonts w:ascii="Times New Roman" w:hAnsi="Times New Roman" w:cs="Times New Roman"/>
          <w:b w:val="0"/>
          <w:sz w:val="28"/>
        </w:rPr>
      </w:pPr>
      <w:r>
        <w:rPr>
          <w:rFonts w:ascii="Times New Roman" w:hAnsi="Times New Roman" w:cs="Times New Roman"/>
          <w:b w:val="0"/>
          <w:sz w:val="28"/>
        </w:rPr>
        <w:t xml:space="preserve">69. </w:t>
      </w:r>
      <w:r w:rsidR="00A47FE0" w:rsidRPr="00D10561">
        <w:rPr>
          <w:rFonts w:ascii="Times New Roman" w:hAnsi="Times New Roman" w:cs="Times New Roman"/>
          <w:b w:val="0"/>
          <w:sz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w:t>
      </w:r>
      <w:r w:rsidR="008F25B5">
        <w:rPr>
          <w:rFonts w:ascii="Times New Roman" w:hAnsi="Times New Roman" w:cs="Times New Roman"/>
          <w:b w:val="0"/>
          <w:sz w:val="28"/>
        </w:rPr>
        <w:t>начальником Управления</w:t>
      </w:r>
      <w:r w:rsidR="00A47FE0" w:rsidRPr="00D10561">
        <w:rPr>
          <w:rFonts w:ascii="Times New Roman" w:hAnsi="Times New Roman" w:cs="Times New Roman"/>
          <w:b w:val="0"/>
          <w:sz w:val="28"/>
        </w:rPr>
        <w:t xml:space="preserve"> с использованием усиленной квалифицированной электронной подписи.</w:t>
      </w:r>
    </w:p>
    <w:p w:rsidR="00A47FE0" w:rsidRPr="001770C7"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Заявителю предоставляется возможность получения информации о ходе предоставления муниципальной услуги.</w:t>
      </w:r>
    </w:p>
    <w:p w:rsidR="00A47FE0"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Информация направляется заявителю </w:t>
      </w:r>
      <w:r w:rsidR="008F25B5">
        <w:rPr>
          <w:rFonts w:ascii="Times New Roman" w:hAnsi="Times New Roman" w:cs="Times New Roman"/>
          <w:b w:val="0"/>
          <w:sz w:val="28"/>
        </w:rPr>
        <w:t>Департаментом</w:t>
      </w:r>
      <w:r w:rsidRPr="00D10561">
        <w:rPr>
          <w:rFonts w:ascii="Times New Roman" w:hAnsi="Times New Roman" w:cs="Times New Roman"/>
          <w:b w:val="0"/>
          <w:sz w:val="28"/>
        </w:rPr>
        <w:t xml:space="preserve"> в срок, не превышающий 1 рабо</w:t>
      </w:r>
      <w:r w:rsidR="008F25B5">
        <w:rPr>
          <w:rFonts w:ascii="Times New Roman" w:hAnsi="Times New Roman" w:cs="Times New Roman"/>
          <w:b w:val="0"/>
          <w:sz w:val="28"/>
        </w:rPr>
        <w:t>чий</w:t>
      </w:r>
      <w:r w:rsidRPr="00D10561">
        <w:rPr>
          <w:rFonts w:ascii="Times New Roman" w:hAnsi="Times New Roman" w:cs="Times New Roman"/>
          <w:b w:val="0"/>
          <w:sz w:val="28"/>
        </w:rPr>
        <w:t xml:space="preserve"> д</w:t>
      </w:r>
      <w:r w:rsidR="008F25B5">
        <w:rPr>
          <w:rFonts w:ascii="Times New Roman" w:hAnsi="Times New Roman" w:cs="Times New Roman"/>
          <w:b w:val="0"/>
          <w:sz w:val="28"/>
        </w:rPr>
        <w:t>ень</w:t>
      </w:r>
      <w:r w:rsidRPr="00D10561">
        <w:rPr>
          <w:rFonts w:ascii="Times New Roman" w:hAnsi="Times New Roman" w:cs="Times New Roman"/>
          <w:b w:val="0"/>
          <w:sz w:val="28"/>
        </w:rPr>
        <w:t xml:space="preserve"> после завершения выполнения соответствующего действия, на адрес электронной почты и в личный кабинет РПГУ. </w:t>
      </w:r>
    </w:p>
    <w:p w:rsidR="00CD3A13" w:rsidRDefault="00CD3A13" w:rsidP="004A6347">
      <w:pPr>
        <w:pStyle w:val="2"/>
        <w:ind w:firstLine="709"/>
        <w:jc w:val="both"/>
        <w:rPr>
          <w:rFonts w:ascii="Times New Roman" w:hAnsi="Times New Roman" w:cs="Times New Roman"/>
          <w:b w:val="0"/>
          <w:sz w:val="28"/>
        </w:rPr>
      </w:pPr>
    </w:p>
    <w:p w:rsidR="00CD3A13" w:rsidRPr="0094269B" w:rsidRDefault="00CD3A13" w:rsidP="0094269B">
      <w:pPr>
        <w:pStyle w:val="af7"/>
        <w:numPr>
          <w:ilvl w:val="0"/>
          <w:numId w:val="31"/>
        </w:numPr>
        <w:autoSpaceDE w:val="0"/>
        <w:autoSpaceDN w:val="0"/>
        <w:adjustRightInd w:val="0"/>
        <w:jc w:val="center"/>
        <w:rPr>
          <w:rFonts w:ascii="Times New Roman" w:hAnsi="Times New Roman"/>
          <w:b/>
          <w:sz w:val="28"/>
          <w:szCs w:val="28"/>
        </w:rPr>
      </w:pPr>
      <w:r w:rsidRPr="0094269B">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24A84" w:rsidRPr="005D3B4E" w:rsidRDefault="00D24A84" w:rsidP="005D3B4E">
      <w:pPr>
        <w:autoSpaceDE w:val="0"/>
        <w:autoSpaceDN w:val="0"/>
        <w:adjustRightInd w:val="0"/>
        <w:rPr>
          <w:b/>
          <w:sz w:val="28"/>
          <w:szCs w:val="28"/>
        </w:rPr>
      </w:pPr>
    </w:p>
    <w:p w:rsidR="00D24A84" w:rsidRPr="00D24A84" w:rsidRDefault="008A2E92" w:rsidP="00D24A84">
      <w:pPr>
        <w:autoSpaceDE w:val="0"/>
        <w:autoSpaceDN w:val="0"/>
        <w:adjustRightInd w:val="0"/>
        <w:ind w:firstLine="567"/>
        <w:jc w:val="both"/>
        <w:rPr>
          <w:sz w:val="28"/>
          <w:szCs w:val="28"/>
        </w:rPr>
      </w:pPr>
      <w:r w:rsidRPr="001770C7">
        <w:rPr>
          <w:rFonts w:eastAsiaTheme="minorHAnsi"/>
          <w:sz w:val="28"/>
          <w:szCs w:val="28"/>
        </w:rPr>
        <w:t xml:space="preserve">70. </w:t>
      </w:r>
      <w:r w:rsidR="00D24A84" w:rsidRPr="00D24A84">
        <w:rPr>
          <w:rFonts w:eastAsia="Calibri"/>
          <w:sz w:val="28"/>
          <w:szCs w:val="28"/>
          <w:lang w:eastAsia="en-US"/>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Департаментом заявления (в произвольной форме)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 и содержащих правильные данные, а также выданный в результате предоставления муниципальной услуги документ, в котором содержатся опечатки и ошибки.</w:t>
      </w:r>
    </w:p>
    <w:p w:rsidR="00D24A84" w:rsidRPr="00D24A84" w:rsidRDefault="00D24A84" w:rsidP="00D24A84">
      <w:pPr>
        <w:autoSpaceDE w:val="0"/>
        <w:autoSpaceDN w:val="0"/>
        <w:adjustRightInd w:val="0"/>
        <w:ind w:firstLine="540"/>
        <w:jc w:val="both"/>
        <w:rPr>
          <w:rFonts w:eastAsia="Calibri"/>
          <w:sz w:val="28"/>
          <w:szCs w:val="28"/>
          <w:lang w:eastAsia="en-US"/>
        </w:rPr>
      </w:pPr>
      <w:r w:rsidRPr="00D24A84">
        <w:rPr>
          <w:rFonts w:eastAsia="Calibri"/>
          <w:sz w:val="28"/>
          <w:szCs w:val="28"/>
          <w:lang w:eastAsia="en-US"/>
        </w:rPr>
        <w:t xml:space="preserve">Поступившее заявление об исправлении допущенных опечаток и ошибок  подлежит регистрации в соответствии с </w:t>
      </w:r>
      <w:r w:rsidRPr="001770C7">
        <w:rPr>
          <w:rFonts w:eastAsia="Calibri"/>
          <w:sz w:val="28"/>
          <w:szCs w:val="28"/>
          <w:lang w:eastAsia="en-US"/>
        </w:rPr>
        <w:t>пунктом 3</w:t>
      </w:r>
      <w:r w:rsidR="001770C7" w:rsidRPr="001770C7">
        <w:rPr>
          <w:rFonts w:eastAsia="Calibri"/>
          <w:sz w:val="28"/>
          <w:szCs w:val="28"/>
          <w:lang w:eastAsia="en-US"/>
        </w:rPr>
        <w:t>4</w:t>
      </w:r>
      <w:r w:rsidRPr="00D24A84">
        <w:rPr>
          <w:rFonts w:eastAsia="Calibri"/>
          <w:sz w:val="28"/>
          <w:szCs w:val="28"/>
          <w:lang w:eastAsia="en-US"/>
        </w:rPr>
        <w:t xml:space="preserve"> настоящего административного регламента и передается Начальнику Управления.</w:t>
      </w:r>
    </w:p>
    <w:p w:rsidR="00D24A84" w:rsidRPr="00D24A84" w:rsidRDefault="00D24A84" w:rsidP="00D24A84">
      <w:pPr>
        <w:autoSpaceDE w:val="0"/>
        <w:autoSpaceDN w:val="0"/>
        <w:adjustRightInd w:val="0"/>
        <w:ind w:firstLine="540"/>
        <w:jc w:val="both"/>
        <w:rPr>
          <w:rFonts w:eastAsia="Calibri"/>
          <w:sz w:val="28"/>
          <w:szCs w:val="28"/>
          <w:lang w:eastAsia="en-US"/>
        </w:rPr>
      </w:pPr>
      <w:r w:rsidRPr="00D24A84">
        <w:rPr>
          <w:sz w:val="28"/>
          <w:szCs w:val="28"/>
        </w:rPr>
        <w:t xml:space="preserve">В случае представления документов </w:t>
      </w:r>
      <w:r w:rsidRPr="00D24A84">
        <w:rPr>
          <w:spacing w:val="2"/>
          <w:sz w:val="28"/>
          <w:szCs w:val="28"/>
        </w:rPr>
        <w:t xml:space="preserve">посредством ЕПГУ, </w:t>
      </w:r>
      <w:r w:rsidRPr="00D24A84">
        <w:rPr>
          <w:sz w:val="28"/>
          <w:szCs w:val="28"/>
        </w:rPr>
        <w:t xml:space="preserve">РПГУ, специалист Департамента, ответственный за прием, регистрацию и выдачу входящей и исходящей корреспонденции, </w:t>
      </w:r>
      <w:r w:rsidRPr="00D24A84">
        <w:rPr>
          <w:spacing w:val="2"/>
          <w:sz w:val="28"/>
          <w:szCs w:val="28"/>
        </w:rPr>
        <w:t>направляет уведомление</w:t>
      </w:r>
      <w:r w:rsidRPr="00D24A84">
        <w:rPr>
          <w:sz w:val="28"/>
          <w:szCs w:val="28"/>
        </w:rPr>
        <w:t xml:space="preserve"> о регистрации запроса и иных документов </w:t>
      </w:r>
      <w:r w:rsidRPr="00D24A84">
        <w:rPr>
          <w:spacing w:val="2"/>
          <w:sz w:val="28"/>
          <w:szCs w:val="28"/>
        </w:rPr>
        <w:t>заявителю.</w:t>
      </w:r>
    </w:p>
    <w:p w:rsidR="00D24A84" w:rsidRPr="00D24A84" w:rsidRDefault="001770C7" w:rsidP="00D24A84">
      <w:pPr>
        <w:autoSpaceDE w:val="0"/>
        <w:autoSpaceDN w:val="0"/>
        <w:adjustRightInd w:val="0"/>
        <w:ind w:firstLine="540"/>
        <w:jc w:val="both"/>
        <w:rPr>
          <w:rFonts w:eastAsia="Calibri"/>
          <w:sz w:val="28"/>
          <w:szCs w:val="28"/>
          <w:lang w:eastAsia="en-US"/>
        </w:rPr>
      </w:pPr>
      <w:r w:rsidRPr="001770C7">
        <w:rPr>
          <w:rFonts w:eastAsia="Calibri"/>
          <w:sz w:val="28"/>
          <w:szCs w:val="28"/>
          <w:lang w:eastAsia="en-US"/>
        </w:rPr>
        <w:t>71</w:t>
      </w:r>
      <w:r w:rsidR="00D24A84" w:rsidRPr="00D24A84">
        <w:rPr>
          <w:rFonts w:eastAsia="Calibri"/>
          <w:sz w:val="28"/>
          <w:szCs w:val="28"/>
          <w:lang w:eastAsia="en-US"/>
        </w:rPr>
        <w:t xml:space="preserve">. Начальник Управления рассматривает заявление об исправлении допущенных опечаток и ошибок и направляет его уполномоченному </w:t>
      </w:r>
      <w:r w:rsidR="00D24A84" w:rsidRPr="00D24A84">
        <w:rPr>
          <w:spacing w:val="3"/>
          <w:sz w:val="28"/>
          <w:szCs w:val="28"/>
        </w:rPr>
        <w:t xml:space="preserve">специалисту Департамента, </w:t>
      </w:r>
      <w:r w:rsidR="00D24A84" w:rsidRPr="00D24A84">
        <w:rPr>
          <w:rFonts w:eastAsia="Calibri"/>
          <w:sz w:val="28"/>
          <w:szCs w:val="28"/>
          <w:lang w:eastAsia="en-US"/>
        </w:rPr>
        <w:t xml:space="preserve">который рассматривает заявление об исправлении допущенных </w:t>
      </w:r>
      <w:r w:rsidR="00D24A84" w:rsidRPr="00D24A84">
        <w:rPr>
          <w:rFonts w:eastAsia="Calibri"/>
          <w:sz w:val="28"/>
          <w:szCs w:val="28"/>
          <w:lang w:eastAsia="en-US"/>
        </w:rPr>
        <w:lastRenderedPageBreak/>
        <w:t>опечаток и ошибок, проверяет факт наличия опечаток и ошибок в выданном в результате предоставления муниципальной услуги документе.</w:t>
      </w:r>
    </w:p>
    <w:p w:rsidR="00D24A84" w:rsidRPr="00D24A84" w:rsidRDefault="00D24A84" w:rsidP="00D24A84">
      <w:pPr>
        <w:ind w:firstLine="567"/>
        <w:jc w:val="both"/>
        <w:rPr>
          <w:sz w:val="28"/>
          <w:szCs w:val="28"/>
        </w:rPr>
      </w:pPr>
      <w:r w:rsidRPr="00D24A84">
        <w:rPr>
          <w:sz w:val="28"/>
          <w:szCs w:val="28"/>
        </w:rPr>
        <w:t xml:space="preserve">В случае выявления допущенных опечаток и ошибок уполномоченный специалист Департамента устраняет данный недостаток путем подготовки нового результата предоставления муниципальной услуги </w:t>
      </w:r>
      <w:r w:rsidRPr="001770C7">
        <w:rPr>
          <w:sz w:val="28"/>
          <w:szCs w:val="28"/>
        </w:rPr>
        <w:t>(пункт 11</w:t>
      </w:r>
      <w:r w:rsidRPr="00D24A84">
        <w:rPr>
          <w:sz w:val="28"/>
          <w:szCs w:val="28"/>
        </w:rPr>
        <w:t xml:space="preserve"> настоящего административного регламента).</w:t>
      </w:r>
    </w:p>
    <w:p w:rsidR="00D24A84" w:rsidRPr="00D24A84" w:rsidRDefault="00D24A84" w:rsidP="00D24A84">
      <w:pPr>
        <w:ind w:firstLine="567"/>
        <w:jc w:val="both"/>
        <w:rPr>
          <w:sz w:val="28"/>
          <w:szCs w:val="28"/>
        </w:rPr>
      </w:pPr>
      <w:r w:rsidRPr="00D24A84">
        <w:rPr>
          <w:sz w:val="28"/>
          <w:szCs w:val="28"/>
        </w:rPr>
        <w:t>В случае отсутствия опечаток и ошибок в выданных в результате предоставления муниципальной услуги документах уполномоченный специалист Департамента готовит уведомление об отсутствии опечатки и ошибки в выданном в результате предоставления муниципальной услуги документе, передает его на подпись Начальнику Управления. Начальник Управления подписывает уведомление об отсутствии опечатки и ошибки в выданном в результате предоставления муниципальной услуги документе и передает уполномоченному специалисту Департамента для выдачи (направления) заявителю.</w:t>
      </w:r>
    </w:p>
    <w:p w:rsidR="00D24A84" w:rsidRPr="00D24A84" w:rsidRDefault="001770C7" w:rsidP="00D24A84">
      <w:pPr>
        <w:ind w:firstLine="567"/>
        <w:jc w:val="both"/>
        <w:rPr>
          <w:sz w:val="28"/>
          <w:szCs w:val="28"/>
        </w:rPr>
      </w:pPr>
      <w:r w:rsidRPr="001770C7">
        <w:rPr>
          <w:sz w:val="28"/>
          <w:szCs w:val="28"/>
        </w:rPr>
        <w:t>7</w:t>
      </w:r>
      <w:r w:rsidR="00D24A84" w:rsidRPr="00D24A84">
        <w:rPr>
          <w:sz w:val="28"/>
          <w:szCs w:val="28"/>
        </w:rPr>
        <w:t>2. Уполномоченный специалист Департамента регистрирует новый результат предоставления муниципальной услуги или уведомление об отсутствии опечатки и ошибки в выданном в результате предоставления муниципальной услуги документе с внесением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D24A84" w:rsidRPr="00D24A84" w:rsidRDefault="005D3B4E" w:rsidP="00D24A84">
      <w:pPr>
        <w:tabs>
          <w:tab w:val="left" w:pos="567"/>
          <w:tab w:val="left" w:pos="709"/>
        </w:tabs>
        <w:autoSpaceDE w:val="0"/>
        <w:autoSpaceDN w:val="0"/>
        <w:adjustRightInd w:val="0"/>
        <w:ind w:firstLine="567"/>
        <w:jc w:val="both"/>
        <w:rPr>
          <w:rFonts w:eastAsia="Calibri"/>
          <w:sz w:val="28"/>
          <w:szCs w:val="28"/>
          <w:lang w:eastAsia="en-US"/>
        </w:rPr>
      </w:pPr>
      <w:r w:rsidRPr="005D3B4E">
        <w:rPr>
          <w:rFonts w:eastAsia="Calibri"/>
          <w:sz w:val="28"/>
          <w:szCs w:val="28"/>
          <w:lang w:eastAsia="en-US"/>
        </w:rPr>
        <w:t>73</w:t>
      </w:r>
      <w:r>
        <w:rPr>
          <w:rFonts w:eastAsia="Calibri"/>
          <w:sz w:val="28"/>
          <w:szCs w:val="28"/>
          <w:lang w:eastAsia="en-US"/>
        </w:rPr>
        <w:t xml:space="preserve">. </w:t>
      </w:r>
      <w:r w:rsidR="00D24A84" w:rsidRPr="00D24A84">
        <w:rPr>
          <w:rFonts w:eastAsia="Calibri"/>
          <w:sz w:val="28"/>
          <w:szCs w:val="28"/>
          <w:lang w:eastAsia="en-US"/>
        </w:rPr>
        <w:t xml:space="preserve">Максимальный срок для исправления допущенных опечаток и ошибок в выданных в результате предоставления муниципальной услуги документах </w:t>
      </w:r>
      <w:r w:rsidR="00D24A84" w:rsidRPr="001474CA">
        <w:rPr>
          <w:rFonts w:eastAsia="Calibri"/>
          <w:sz w:val="28"/>
          <w:szCs w:val="28"/>
          <w:lang w:eastAsia="en-US"/>
        </w:rPr>
        <w:t>- 5 дней</w:t>
      </w:r>
      <w:r w:rsidR="00D24A84" w:rsidRPr="00D24A84">
        <w:rPr>
          <w:rFonts w:eastAsia="Calibri"/>
          <w:sz w:val="28"/>
          <w:szCs w:val="28"/>
          <w:lang w:eastAsia="en-US"/>
        </w:rPr>
        <w:t xml:space="preserve"> со дня поступления заявления об исправлении допущенных опечаток и ошибок.</w:t>
      </w:r>
    </w:p>
    <w:p w:rsidR="00D24A84" w:rsidRPr="00D24A84" w:rsidRDefault="00D24A84" w:rsidP="00D24A84">
      <w:pPr>
        <w:autoSpaceDE w:val="0"/>
        <w:autoSpaceDN w:val="0"/>
        <w:adjustRightInd w:val="0"/>
        <w:ind w:firstLine="567"/>
        <w:jc w:val="both"/>
        <w:rPr>
          <w:rFonts w:eastAsia="Calibri"/>
          <w:sz w:val="28"/>
          <w:szCs w:val="28"/>
          <w:lang w:eastAsia="en-US"/>
        </w:rPr>
      </w:pPr>
      <w:r w:rsidRPr="00D24A84">
        <w:rPr>
          <w:rFonts w:eastAsia="Calibri"/>
          <w:sz w:val="28"/>
          <w:szCs w:val="28"/>
          <w:lang w:eastAsia="en-US"/>
        </w:rPr>
        <w:t>Оригинал документа, в котором содержится опечатка и (или) ошибка, после выдачи заявителю нового результата предоставления муниципальной услуги с исправленными опечатками и ошибками не подлежит возвращению заявителю.</w:t>
      </w:r>
    </w:p>
    <w:p w:rsidR="00D24A84" w:rsidRPr="00D24A84" w:rsidRDefault="00D24A84" w:rsidP="00D24A84">
      <w:pPr>
        <w:autoSpaceDE w:val="0"/>
        <w:autoSpaceDN w:val="0"/>
        <w:adjustRightInd w:val="0"/>
        <w:ind w:firstLine="567"/>
        <w:jc w:val="both"/>
        <w:rPr>
          <w:rFonts w:eastAsia="Calibri"/>
          <w:sz w:val="28"/>
          <w:szCs w:val="28"/>
          <w:lang w:eastAsia="en-US"/>
        </w:rPr>
      </w:pPr>
      <w:r w:rsidRPr="00D24A84">
        <w:rPr>
          <w:rFonts w:eastAsia="Calibri"/>
          <w:sz w:val="28"/>
          <w:szCs w:val="28"/>
          <w:lang w:eastAsia="en-US"/>
        </w:rPr>
        <w:t>Критерием принятия решения является наличие (отсутствие) опечатки и ошибки.</w:t>
      </w:r>
    </w:p>
    <w:p w:rsidR="00D24A84" w:rsidRPr="00D24A84" w:rsidRDefault="00D24A84" w:rsidP="00D24A84">
      <w:pPr>
        <w:autoSpaceDE w:val="0"/>
        <w:autoSpaceDN w:val="0"/>
        <w:adjustRightInd w:val="0"/>
        <w:ind w:firstLine="540"/>
        <w:jc w:val="both"/>
        <w:rPr>
          <w:rFonts w:eastAsia="Calibri"/>
          <w:sz w:val="28"/>
          <w:szCs w:val="28"/>
          <w:lang w:eastAsia="en-US"/>
        </w:rPr>
      </w:pPr>
      <w:r w:rsidRPr="00D24A84">
        <w:rPr>
          <w:rFonts w:eastAsia="Calibri"/>
          <w:sz w:val="28"/>
          <w:szCs w:val="28"/>
          <w:lang w:eastAsia="en-US"/>
        </w:rPr>
        <w:t>Результат:</w:t>
      </w:r>
    </w:p>
    <w:p w:rsidR="00D24A84" w:rsidRPr="00D24A84" w:rsidRDefault="00D24A84" w:rsidP="00D24A84">
      <w:pPr>
        <w:tabs>
          <w:tab w:val="left" w:pos="567"/>
        </w:tabs>
        <w:autoSpaceDE w:val="0"/>
        <w:autoSpaceDN w:val="0"/>
        <w:adjustRightInd w:val="0"/>
        <w:jc w:val="both"/>
        <w:rPr>
          <w:rFonts w:eastAsia="Calibri"/>
          <w:sz w:val="28"/>
          <w:szCs w:val="28"/>
          <w:lang w:eastAsia="en-US"/>
        </w:rPr>
      </w:pPr>
      <w:r w:rsidRPr="00D24A84">
        <w:rPr>
          <w:rFonts w:eastAsia="Calibri"/>
          <w:sz w:val="28"/>
          <w:szCs w:val="28"/>
          <w:lang w:eastAsia="en-US"/>
        </w:rPr>
        <w:t xml:space="preserve">- в случае наличия опечатки и ошибки – новый результат предоставления муниципальной услуги; </w:t>
      </w:r>
    </w:p>
    <w:p w:rsidR="00D24A84" w:rsidRPr="00D24A84" w:rsidRDefault="00D24A84" w:rsidP="00D24A84">
      <w:pPr>
        <w:autoSpaceDE w:val="0"/>
        <w:autoSpaceDN w:val="0"/>
        <w:adjustRightInd w:val="0"/>
        <w:jc w:val="both"/>
        <w:rPr>
          <w:rFonts w:eastAsia="Calibri"/>
          <w:sz w:val="28"/>
          <w:szCs w:val="28"/>
          <w:lang w:eastAsia="en-US"/>
        </w:rPr>
      </w:pPr>
      <w:r w:rsidRPr="00D24A84">
        <w:rPr>
          <w:rFonts w:eastAsia="Calibri"/>
          <w:sz w:val="28"/>
          <w:szCs w:val="28"/>
          <w:lang w:eastAsia="en-US"/>
        </w:rPr>
        <w:t>- в случае отсутствия опечатки и ошибки - уведомление об отсутствии опечатки и ошибки в выданном результате предоставления муниципальной услуги документе</w:t>
      </w:r>
      <w:r w:rsidRPr="00D24A84">
        <w:rPr>
          <w:sz w:val="28"/>
          <w:szCs w:val="28"/>
        </w:rPr>
        <w:t>.</w:t>
      </w:r>
    </w:p>
    <w:p w:rsidR="00D24A84" w:rsidRPr="00D24A84" w:rsidRDefault="005D3B4E" w:rsidP="00D24A84">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74. </w:t>
      </w:r>
      <w:r w:rsidR="00D24A84" w:rsidRPr="00D24A84">
        <w:rPr>
          <w:rFonts w:eastAsia="Calibri"/>
          <w:sz w:val="28"/>
          <w:szCs w:val="28"/>
          <w:lang w:eastAsia="en-US"/>
        </w:rPr>
        <w:t>Способ фиксации результата: внесение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D24A84" w:rsidRPr="005D3B4E" w:rsidRDefault="00D24A84" w:rsidP="005D3B4E">
      <w:pPr>
        <w:autoSpaceDE w:val="0"/>
        <w:autoSpaceDN w:val="0"/>
        <w:adjustRightInd w:val="0"/>
        <w:jc w:val="both"/>
        <w:rPr>
          <w:rFonts w:eastAsiaTheme="minorHAnsi"/>
          <w:sz w:val="28"/>
          <w:szCs w:val="28"/>
          <w:highlight w:val="yellow"/>
        </w:rPr>
      </w:pP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КОНТРОЛЯ ЗА ИСПОЛНЕНИЕМ </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p>
    <w:p w:rsidR="00A47FE0" w:rsidRPr="00D10561" w:rsidRDefault="0094269B" w:rsidP="0036165B">
      <w:pPr>
        <w:pStyle w:val="ConsPlusNormal"/>
        <w:ind w:firstLine="0"/>
        <w:contextualSpacing/>
        <w:jc w:val="center"/>
        <w:rPr>
          <w:rFonts w:ascii="Times New Roman" w:hAnsi="Times New Roman" w:cs="Times New Roman"/>
          <w:b/>
        </w:rPr>
      </w:pPr>
      <w:r>
        <w:rPr>
          <w:rFonts w:ascii="Times New Roman" w:hAnsi="Times New Roman" w:cs="Times New Roman"/>
          <w:b/>
        </w:rPr>
        <w:t>31</w:t>
      </w:r>
      <w:r w:rsidR="00A47FE0" w:rsidRPr="00D10561">
        <w:rPr>
          <w:rFonts w:ascii="Times New Roman" w:hAnsi="Times New Roman" w:cs="Times New Roman"/>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center"/>
        <w:rPr>
          <w:rFonts w:ascii="Arial" w:hAnsi="Arial" w:cs="Arial"/>
          <w:sz w:val="28"/>
          <w:szCs w:val="28"/>
        </w:rPr>
      </w:pPr>
    </w:p>
    <w:p w:rsidR="00A47FE0" w:rsidRPr="00D10561" w:rsidRDefault="008A2E92" w:rsidP="005D3B4E">
      <w:pPr>
        <w:ind w:firstLine="709"/>
        <w:jc w:val="both"/>
        <w:rPr>
          <w:sz w:val="20"/>
          <w:szCs w:val="20"/>
        </w:rPr>
      </w:pPr>
      <w:r>
        <w:rPr>
          <w:sz w:val="28"/>
          <w:szCs w:val="28"/>
        </w:rPr>
        <w:t>7</w:t>
      </w:r>
      <w:r w:rsidR="00B05020">
        <w:rPr>
          <w:sz w:val="28"/>
          <w:szCs w:val="28"/>
        </w:rPr>
        <w:t>5</w:t>
      </w:r>
      <w:r w:rsidR="00A47FE0" w:rsidRPr="00D10561">
        <w:rPr>
          <w:sz w:val="28"/>
          <w:szCs w:val="28"/>
        </w:rPr>
        <w:t xml:space="preserve">. Текущий контроль за соблюдением порядка и стандарта предоставления муниципальной услуги, административных процедур по предоставлению </w:t>
      </w:r>
      <w:r w:rsidR="00A47FE0" w:rsidRPr="00D10561">
        <w:rPr>
          <w:sz w:val="28"/>
          <w:szCs w:val="28"/>
        </w:rPr>
        <w:lastRenderedPageBreak/>
        <w:t xml:space="preserve">муниципальной услуги и принятием </w:t>
      </w:r>
      <w:r w:rsidR="005D3B4E">
        <w:rPr>
          <w:sz w:val="28"/>
          <w:szCs w:val="28"/>
        </w:rPr>
        <w:t>должностными лицами Департамента осуществляется председателем Департамента.</w:t>
      </w:r>
    </w:p>
    <w:p w:rsidR="00A47FE0" w:rsidRPr="00D10561" w:rsidRDefault="00A47FE0" w:rsidP="004A6347">
      <w:pPr>
        <w:ind w:firstLine="709"/>
        <w:jc w:val="both"/>
        <w:rPr>
          <w:sz w:val="28"/>
          <w:szCs w:val="28"/>
        </w:rPr>
      </w:pPr>
      <w:r w:rsidRPr="00D10561">
        <w:rPr>
          <w:sz w:val="28"/>
          <w:szCs w:val="28"/>
        </w:rPr>
        <w:t>Текущий контроль осуществляется путем проведения проверок соблюдения и исполнения положений настоящего</w:t>
      </w:r>
      <w:r w:rsidR="005D3B4E">
        <w:rPr>
          <w:sz w:val="28"/>
          <w:szCs w:val="28"/>
        </w:rPr>
        <w:t xml:space="preserve"> административного</w:t>
      </w:r>
      <w:r w:rsidRPr="00D10561">
        <w:rPr>
          <w:sz w:val="28"/>
          <w:szCs w:val="28"/>
        </w:rPr>
        <w:t xml:space="preserve"> регламента.</w:t>
      </w:r>
    </w:p>
    <w:p w:rsidR="00A47FE0" w:rsidRDefault="00A47FE0" w:rsidP="004A6347">
      <w:pPr>
        <w:ind w:firstLine="709"/>
        <w:jc w:val="center"/>
        <w:rPr>
          <w:b/>
          <w:sz w:val="28"/>
          <w:szCs w:val="28"/>
        </w:rPr>
      </w:pPr>
    </w:p>
    <w:p w:rsidR="007D5AE4" w:rsidRPr="00D10561" w:rsidRDefault="007D5AE4" w:rsidP="004A6347">
      <w:pPr>
        <w:ind w:firstLine="709"/>
        <w:jc w:val="center"/>
        <w:rPr>
          <w:b/>
          <w:sz w:val="28"/>
          <w:szCs w:val="28"/>
        </w:rPr>
      </w:pPr>
    </w:p>
    <w:p w:rsidR="00A47FE0" w:rsidRPr="00D10561" w:rsidRDefault="0094269B" w:rsidP="00AB5464">
      <w:pPr>
        <w:jc w:val="center"/>
        <w:rPr>
          <w:b/>
          <w:sz w:val="28"/>
          <w:szCs w:val="28"/>
        </w:rPr>
      </w:pPr>
      <w:r>
        <w:rPr>
          <w:b/>
          <w:sz w:val="28"/>
          <w:szCs w:val="28"/>
        </w:rPr>
        <w:t>32</w:t>
      </w:r>
      <w:r w:rsidR="00A47FE0" w:rsidRPr="00D10561">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8A2E92" w:rsidP="004A6347">
      <w:pPr>
        <w:ind w:firstLine="709"/>
        <w:jc w:val="both"/>
        <w:rPr>
          <w:sz w:val="28"/>
          <w:szCs w:val="28"/>
        </w:rPr>
      </w:pPr>
      <w:r>
        <w:rPr>
          <w:sz w:val="28"/>
          <w:szCs w:val="28"/>
        </w:rPr>
        <w:t>7</w:t>
      </w:r>
      <w:r w:rsidR="00B05020">
        <w:rPr>
          <w:sz w:val="28"/>
          <w:szCs w:val="28"/>
        </w:rPr>
        <w:t>6</w:t>
      </w:r>
      <w:r w:rsidR="00A47FE0" w:rsidRPr="00D10561">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r w:rsidR="005D3B4E">
        <w:rPr>
          <w:sz w:val="28"/>
          <w:szCs w:val="28"/>
        </w:rPr>
        <w:t xml:space="preserve"> Департамента</w:t>
      </w:r>
      <w:r w:rsidR="00A47FE0" w:rsidRPr="00D10561">
        <w:rPr>
          <w:sz w:val="28"/>
          <w:szCs w:val="28"/>
        </w:rPr>
        <w:t>.</w:t>
      </w:r>
    </w:p>
    <w:p w:rsidR="00A47FE0" w:rsidRPr="00D10561" w:rsidRDefault="008A2E92" w:rsidP="004A6347">
      <w:pPr>
        <w:ind w:firstLine="709"/>
        <w:jc w:val="both"/>
        <w:rPr>
          <w:sz w:val="28"/>
          <w:szCs w:val="28"/>
        </w:rPr>
      </w:pPr>
      <w:r>
        <w:rPr>
          <w:sz w:val="28"/>
          <w:szCs w:val="28"/>
        </w:rPr>
        <w:t>7</w:t>
      </w:r>
      <w:r w:rsidR="00B05020">
        <w:rPr>
          <w:sz w:val="28"/>
          <w:szCs w:val="28"/>
        </w:rPr>
        <w:t>7</w:t>
      </w:r>
      <w:r w:rsidR="00A47FE0" w:rsidRPr="00D10561">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47FE0" w:rsidRPr="00D10561" w:rsidRDefault="008A2E92" w:rsidP="004A6347">
      <w:pPr>
        <w:ind w:firstLine="709"/>
        <w:jc w:val="both"/>
        <w:rPr>
          <w:sz w:val="28"/>
          <w:szCs w:val="28"/>
        </w:rPr>
      </w:pPr>
      <w:r>
        <w:rPr>
          <w:sz w:val="28"/>
          <w:szCs w:val="28"/>
        </w:rPr>
        <w:t>7</w:t>
      </w:r>
      <w:r w:rsidR="00B05020">
        <w:rPr>
          <w:sz w:val="28"/>
          <w:szCs w:val="28"/>
        </w:rPr>
        <w:t>8</w:t>
      </w:r>
      <w:r w:rsidR="00A47FE0" w:rsidRPr="00D10561">
        <w:rPr>
          <w:sz w:val="28"/>
          <w:szCs w:val="28"/>
        </w:rPr>
        <w:t>. Проверки полноты и качества предоставления муниципальной услуги осуществляются на основании</w:t>
      </w:r>
      <w:r w:rsidR="005D3B4E">
        <w:rPr>
          <w:sz w:val="28"/>
          <w:szCs w:val="28"/>
        </w:rPr>
        <w:t xml:space="preserve"> распоряжения председателя Департамента</w:t>
      </w:r>
      <w:r w:rsidR="00A47FE0" w:rsidRPr="00D10561">
        <w:rPr>
          <w:sz w:val="28"/>
          <w:szCs w:val="28"/>
        </w:rPr>
        <w:t xml:space="preserve">. Для проведения проверки формируется комиссия, деятельность которой осуществляется в соответствии </w:t>
      </w:r>
      <w:r w:rsidR="005D3B4E">
        <w:rPr>
          <w:sz w:val="28"/>
          <w:szCs w:val="28"/>
        </w:rPr>
        <w:t>с распоряжением председателя Департамента.</w:t>
      </w:r>
    </w:p>
    <w:p w:rsidR="00A47FE0" w:rsidRPr="00D10561" w:rsidRDefault="008A2E92" w:rsidP="004A6347">
      <w:pPr>
        <w:ind w:firstLine="709"/>
        <w:jc w:val="both"/>
        <w:rPr>
          <w:sz w:val="28"/>
          <w:szCs w:val="28"/>
        </w:rPr>
      </w:pPr>
      <w:r>
        <w:rPr>
          <w:sz w:val="28"/>
          <w:szCs w:val="28"/>
        </w:rPr>
        <w:t>7</w:t>
      </w:r>
      <w:r w:rsidR="00B05020">
        <w:rPr>
          <w:sz w:val="28"/>
          <w:szCs w:val="28"/>
        </w:rPr>
        <w:t>9</w:t>
      </w:r>
      <w:r w:rsidR="00A47FE0" w:rsidRPr="00D10561">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7FE0" w:rsidRPr="00D10561" w:rsidRDefault="008A2E92" w:rsidP="004A6347">
      <w:pPr>
        <w:ind w:firstLine="709"/>
        <w:jc w:val="both"/>
        <w:rPr>
          <w:sz w:val="28"/>
          <w:szCs w:val="28"/>
        </w:rPr>
      </w:pPr>
      <w:r>
        <w:rPr>
          <w:sz w:val="28"/>
          <w:szCs w:val="28"/>
        </w:rPr>
        <w:t>80</w:t>
      </w:r>
      <w:r w:rsidR="00A47FE0" w:rsidRPr="00D10561">
        <w:rPr>
          <w:sz w:val="28"/>
          <w:szCs w:val="28"/>
        </w:rPr>
        <w:t xml:space="preserve">. Результаты проведенных проверок оформляются в виде акта проверки. В случае выявления нарушений прав заявителей </w:t>
      </w:r>
      <w:r w:rsidR="005D3B4E">
        <w:rPr>
          <w:sz w:val="28"/>
          <w:szCs w:val="28"/>
        </w:rPr>
        <w:t>председателем Департамента</w:t>
      </w:r>
      <w:r w:rsidR="00A47FE0" w:rsidRPr="00D10561">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47FE0" w:rsidRPr="00D10561" w:rsidRDefault="00A47FE0" w:rsidP="004A6347">
      <w:pPr>
        <w:ind w:firstLine="709"/>
        <w:jc w:val="center"/>
        <w:rPr>
          <w:sz w:val="28"/>
          <w:szCs w:val="28"/>
        </w:rPr>
      </w:pPr>
    </w:p>
    <w:p w:rsidR="00A47FE0" w:rsidRPr="00D10561" w:rsidRDefault="0094269B" w:rsidP="00510CE7">
      <w:pPr>
        <w:jc w:val="center"/>
        <w:rPr>
          <w:b/>
          <w:sz w:val="28"/>
          <w:szCs w:val="28"/>
        </w:rPr>
      </w:pPr>
      <w:r>
        <w:rPr>
          <w:b/>
          <w:sz w:val="28"/>
          <w:szCs w:val="28"/>
        </w:rPr>
        <w:t>33</w:t>
      </w:r>
      <w:r w:rsidR="00A47FE0" w:rsidRPr="00D10561">
        <w:rPr>
          <w:b/>
          <w:sz w:val="28"/>
          <w:szCs w:val="28"/>
        </w:rPr>
        <w:t xml:space="preserve">. Ответственность должностных лиц </w:t>
      </w:r>
      <w:r w:rsidR="005D3B4E">
        <w:rPr>
          <w:b/>
          <w:sz w:val="28"/>
          <w:szCs w:val="28"/>
        </w:rPr>
        <w:t>органа, предоставляющего муниципальную услугу</w:t>
      </w:r>
      <w:r w:rsidR="000114F4">
        <w:rPr>
          <w:b/>
          <w:sz w:val="28"/>
          <w:szCs w:val="28"/>
        </w:rPr>
        <w:t xml:space="preserve"> </w:t>
      </w:r>
      <w:r w:rsidR="00A47FE0" w:rsidRPr="00D10561">
        <w:rPr>
          <w:b/>
          <w:sz w:val="28"/>
          <w:szCs w:val="28"/>
        </w:rPr>
        <w:t>за решения и действия (бездействие), принимаемые (осуществляемые) ими в ходе предоставления муниципальной услуги</w:t>
      </w:r>
    </w:p>
    <w:p w:rsidR="00A47FE0" w:rsidRPr="00D10561" w:rsidRDefault="00A47FE0" w:rsidP="00510CE7">
      <w:pPr>
        <w:jc w:val="center"/>
        <w:rPr>
          <w:b/>
          <w:sz w:val="28"/>
          <w:szCs w:val="28"/>
        </w:rPr>
      </w:pPr>
    </w:p>
    <w:p w:rsidR="00A47FE0" w:rsidRPr="00D10561" w:rsidRDefault="008A2E92" w:rsidP="004A6347">
      <w:pPr>
        <w:ind w:firstLine="709"/>
        <w:jc w:val="both"/>
        <w:rPr>
          <w:sz w:val="28"/>
          <w:szCs w:val="28"/>
        </w:rPr>
      </w:pPr>
      <w:r>
        <w:rPr>
          <w:sz w:val="28"/>
          <w:szCs w:val="28"/>
        </w:rPr>
        <w:t>8</w:t>
      </w:r>
      <w:r w:rsidR="00B05020">
        <w:rPr>
          <w:sz w:val="28"/>
          <w:szCs w:val="28"/>
        </w:rPr>
        <w:t>1</w:t>
      </w:r>
      <w:r w:rsidR="00A47FE0" w:rsidRPr="00D10561">
        <w:rPr>
          <w:sz w:val="28"/>
          <w:szCs w:val="28"/>
        </w:rPr>
        <w:t>. По результатам проверок, в случае выявления нарушений соблюдения положений</w:t>
      </w:r>
      <w:r w:rsidR="000114F4">
        <w:rPr>
          <w:sz w:val="28"/>
          <w:szCs w:val="28"/>
        </w:rPr>
        <w:t xml:space="preserve"> настоящего</w:t>
      </w:r>
      <w:r w:rsidR="00A47FE0" w:rsidRPr="00D10561">
        <w:rPr>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виновные </w:t>
      </w:r>
      <w:r w:rsidR="000114F4">
        <w:rPr>
          <w:sz w:val="28"/>
          <w:szCs w:val="28"/>
        </w:rPr>
        <w:t>лица</w:t>
      </w:r>
      <w:r w:rsidR="00A47FE0" w:rsidRPr="00D10561">
        <w:rPr>
          <w:sz w:val="28"/>
          <w:szCs w:val="28"/>
        </w:rPr>
        <w:t xml:space="preserve"> </w:t>
      </w:r>
      <w:r w:rsidR="000114F4">
        <w:rPr>
          <w:sz w:val="28"/>
          <w:szCs w:val="28"/>
        </w:rPr>
        <w:t>привлекаются к ответственности</w:t>
      </w:r>
      <w:r w:rsidR="00A47FE0" w:rsidRPr="00D10561">
        <w:rPr>
          <w:sz w:val="28"/>
          <w:szCs w:val="28"/>
        </w:rPr>
        <w:t xml:space="preserve"> в соответствии с законодательством Российской Федерации и законодательством Липецкой области.</w:t>
      </w:r>
    </w:p>
    <w:p w:rsidR="00A47FE0" w:rsidRPr="00D10561" w:rsidRDefault="008A2E92" w:rsidP="004A6347">
      <w:pPr>
        <w:ind w:firstLine="709"/>
        <w:jc w:val="both"/>
        <w:rPr>
          <w:sz w:val="28"/>
          <w:szCs w:val="28"/>
        </w:rPr>
      </w:pPr>
      <w:r>
        <w:rPr>
          <w:sz w:val="28"/>
          <w:szCs w:val="28"/>
        </w:rPr>
        <w:t>8</w:t>
      </w:r>
      <w:r w:rsidR="00B05020">
        <w:rPr>
          <w:sz w:val="28"/>
          <w:szCs w:val="28"/>
        </w:rPr>
        <w:t>2</w:t>
      </w:r>
      <w:r w:rsidR="00A47FE0" w:rsidRPr="00D10561">
        <w:rPr>
          <w:sz w:val="28"/>
          <w:szCs w:val="28"/>
        </w:rPr>
        <w:t xml:space="preserve">. Персональная ответственность </w:t>
      </w:r>
      <w:r w:rsidR="000114F4">
        <w:rPr>
          <w:sz w:val="28"/>
          <w:szCs w:val="28"/>
        </w:rPr>
        <w:t>должностных лиц Департамента</w:t>
      </w:r>
      <w:r w:rsidR="00A47FE0" w:rsidRPr="00D10561">
        <w:rPr>
          <w:sz w:val="28"/>
          <w:szCs w:val="28"/>
        </w:rPr>
        <w:t xml:space="preserve"> закрепляется в их должностных инструкциях в соответствии с требованиями законодательства.</w:t>
      </w:r>
    </w:p>
    <w:p w:rsidR="00A47FE0" w:rsidRPr="00D10561" w:rsidRDefault="008A2E92" w:rsidP="004A6347">
      <w:pPr>
        <w:ind w:firstLine="709"/>
        <w:jc w:val="both"/>
        <w:rPr>
          <w:sz w:val="28"/>
          <w:szCs w:val="28"/>
        </w:rPr>
      </w:pPr>
      <w:r>
        <w:rPr>
          <w:sz w:val="28"/>
          <w:szCs w:val="28"/>
        </w:rPr>
        <w:t>8</w:t>
      </w:r>
      <w:r w:rsidR="00B05020">
        <w:rPr>
          <w:sz w:val="28"/>
          <w:szCs w:val="28"/>
        </w:rPr>
        <w:t>3</w:t>
      </w:r>
      <w:r w:rsidR="00A47FE0" w:rsidRPr="00D10561">
        <w:rPr>
          <w:sz w:val="28"/>
          <w:szCs w:val="28"/>
        </w:rPr>
        <w:t xml:space="preserve">. </w:t>
      </w:r>
      <w:r w:rsidR="000114F4">
        <w:rPr>
          <w:sz w:val="28"/>
          <w:szCs w:val="28"/>
        </w:rPr>
        <w:t>Должностные лица Департамента</w:t>
      </w:r>
      <w:r w:rsidR="00A47FE0" w:rsidRPr="00D10561">
        <w:rPr>
          <w:sz w:val="28"/>
          <w:szCs w:val="28"/>
        </w:rPr>
        <w:t xml:space="preserve"> несут персональную ответственность за своевременность и качество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8A2412">
      <w:pPr>
        <w:jc w:val="center"/>
        <w:rPr>
          <w:b/>
          <w:sz w:val="28"/>
          <w:szCs w:val="28"/>
        </w:rPr>
      </w:pPr>
      <w:r w:rsidRPr="00D10561">
        <w:rPr>
          <w:b/>
          <w:sz w:val="28"/>
          <w:szCs w:val="28"/>
        </w:rPr>
        <w:lastRenderedPageBreak/>
        <w:t>3</w:t>
      </w:r>
      <w:r w:rsidR="0094269B">
        <w:rPr>
          <w:b/>
          <w:sz w:val="28"/>
          <w:szCs w:val="28"/>
        </w:rPr>
        <w:t>4</w:t>
      </w:r>
      <w:r w:rsidRPr="00D10561">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FE0" w:rsidRPr="00D10561" w:rsidRDefault="00A47FE0" w:rsidP="004A6347">
      <w:pPr>
        <w:ind w:firstLine="709"/>
        <w:jc w:val="both"/>
        <w:rPr>
          <w:b/>
          <w:sz w:val="28"/>
          <w:szCs w:val="28"/>
        </w:rPr>
      </w:pPr>
    </w:p>
    <w:p w:rsidR="00A47FE0" w:rsidRPr="00D10561" w:rsidRDefault="008A2E92" w:rsidP="004A6347">
      <w:pPr>
        <w:pStyle w:val="2"/>
        <w:ind w:firstLine="709"/>
        <w:jc w:val="both"/>
        <w:rPr>
          <w:rFonts w:ascii="Times New Roman" w:hAnsi="Times New Roman" w:cs="Times New Roman"/>
          <w:b w:val="0"/>
          <w:bCs w:val="0"/>
          <w:iCs w:val="0"/>
          <w:sz w:val="28"/>
        </w:rPr>
      </w:pPr>
      <w:r>
        <w:rPr>
          <w:rFonts w:ascii="Times New Roman" w:hAnsi="Times New Roman" w:cs="Times New Roman"/>
          <w:b w:val="0"/>
          <w:bCs w:val="0"/>
          <w:iCs w:val="0"/>
          <w:sz w:val="28"/>
        </w:rPr>
        <w:t>8</w:t>
      </w:r>
      <w:r w:rsidR="00B05020">
        <w:rPr>
          <w:rFonts w:ascii="Times New Roman" w:hAnsi="Times New Roman" w:cs="Times New Roman"/>
          <w:b w:val="0"/>
          <w:bCs w:val="0"/>
          <w:iCs w:val="0"/>
          <w:sz w:val="28"/>
        </w:rPr>
        <w:t>4</w:t>
      </w:r>
      <w:r w:rsidR="00A47FE0" w:rsidRPr="00D10561">
        <w:rPr>
          <w:rFonts w:ascii="Times New Roman" w:hAnsi="Times New Roman" w:cs="Times New Roman"/>
          <w:b w:val="0"/>
          <w:bCs w:val="0"/>
          <w:iCs w:val="0"/>
          <w:sz w:val="28"/>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sidR="000114F4">
        <w:rPr>
          <w:rFonts w:ascii="Times New Roman" w:hAnsi="Times New Roman" w:cs="Times New Roman"/>
          <w:b w:val="0"/>
          <w:bCs w:val="0"/>
          <w:iCs w:val="0"/>
          <w:sz w:val="28"/>
        </w:rPr>
        <w:t>Департамента</w:t>
      </w:r>
      <w:r w:rsidR="00A47FE0" w:rsidRPr="00D10561">
        <w:rPr>
          <w:rFonts w:ascii="Times New Roman" w:hAnsi="Times New Roman" w:cs="Times New Roman"/>
          <w:b w:val="0"/>
          <w:bCs w:val="0"/>
          <w:iCs w:val="0"/>
          <w:sz w:val="28"/>
        </w:rPr>
        <w:t xml:space="preserve"> при предоставлении услуги.</w:t>
      </w: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0114F4">
        <w:rPr>
          <w:rFonts w:ascii="Times New Roman" w:hAnsi="Times New Roman" w:cs="Times New Roman"/>
          <w:b w:val="0"/>
          <w:bCs w:val="0"/>
          <w:iCs w:val="0"/>
          <w:sz w:val="28"/>
        </w:rPr>
        <w:t xml:space="preserve"> Департамент</w:t>
      </w:r>
      <w:r w:rsidRPr="00D10561">
        <w:rPr>
          <w:rFonts w:ascii="Times New Roman" w:hAnsi="Times New Roman" w:cs="Times New Roman"/>
          <w:b w:val="0"/>
          <w:bCs w:val="0"/>
          <w:iCs w:val="0"/>
          <w:sz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0114F4">
        <w:rPr>
          <w:rFonts w:ascii="Times New Roman" w:hAnsi="Times New Roman" w:cs="Times New Roman"/>
          <w:b w:val="0"/>
          <w:bCs w:val="0"/>
          <w:iCs w:val="0"/>
          <w:sz w:val="28"/>
        </w:rPr>
        <w:t>Департаменте</w:t>
      </w:r>
      <w:r w:rsidRPr="00D10561">
        <w:rPr>
          <w:rFonts w:ascii="Times New Roman" w:hAnsi="Times New Roman" w:cs="Times New Roman"/>
          <w:b w:val="0"/>
          <w:bCs w:val="0"/>
          <w:iCs w:val="0"/>
          <w:sz w:val="28"/>
        </w:rPr>
        <w:t>.</w:t>
      </w:r>
    </w:p>
    <w:p w:rsidR="00A47FE0" w:rsidRPr="00D10561" w:rsidRDefault="00A47FE0" w:rsidP="004A6347">
      <w:pPr>
        <w:pStyle w:val="2"/>
        <w:ind w:firstLine="709"/>
        <w:jc w:val="both"/>
        <w:rPr>
          <w:rFonts w:ascii="Times New Roman" w:hAnsi="Times New Roman" w:cs="Times New Roman"/>
          <w:sz w:val="28"/>
        </w:rPr>
      </w:pPr>
      <w:r w:rsidRPr="00D10561">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47FE0" w:rsidRPr="00415038" w:rsidRDefault="00A47FE0" w:rsidP="004A6347">
      <w:pPr>
        <w:pStyle w:val="2"/>
        <w:ind w:firstLine="709"/>
        <w:rPr>
          <w:rFonts w:ascii="Times New Roman" w:hAnsi="Times New Roman" w:cs="Times New Roman"/>
          <w:sz w:val="28"/>
        </w:rPr>
      </w:pPr>
    </w:p>
    <w:p w:rsidR="00415038" w:rsidRPr="00415038" w:rsidRDefault="00A47FE0" w:rsidP="00415038">
      <w:pPr>
        <w:pStyle w:val="ConsPlusNormal"/>
        <w:jc w:val="center"/>
        <w:outlineLvl w:val="1"/>
        <w:rPr>
          <w:rFonts w:ascii="Times New Roman" w:hAnsi="Times New Roman" w:cs="Times New Roman"/>
          <w:b/>
          <w:bCs/>
        </w:rPr>
      </w:pPr>
      <w:r w:rsidRPr="00415038">
        <w:rPr>
          <w:rFonts w:ascii="Times New Roman" w:hAnsi="Times New Roman" w:cs="Times New Roman"/>
          <w:b/>
        </w:rPr>
        <w:t xml:space="preserve">Раздел </w:t>
      </w:r>
      <w:r w:rsidRPr="00415038">
        <w:rPr>
          <w:rFonts w:ascii="Times New Roman" w:hAnsi="Times New Roman" w:cs="Times New Roman"/>
          <w:b/>
          <w:lang w:val="en-US"/>
        </w:rPr>
        <w:t>V</w:t>
      </w:r>
      <w:r w:rsidRPr="00415038">
        <w:rPr>
          <w:rFonts w:ascii="Times New Roman" w:hAnsi="Times New Roman" w:cs="Times New Roman"/>
          <w:b/>
        </w:rPr>
        <w:t>.</w:t>
      </w:r>
      <w:r w:rsidRPr="00415038">
        <w:rPr>
          <w:rFonts w:ascii="Times New Roman" w:hAnsi="Times New Roman" w:cs="Times New Roman"/>
        </w:rPr>
        <w:t xml:space="preserve"> </w:t>
      </w:r>
      <w:r w:rsidR="00415038" w:rsidRPr="00415038">
        <w:rPr>
          <w:rFonts w:ascii="Times New Roman" w:hAnsi="Times New Roman" w:cs="Times New Roman"/>
          <w:b/>
          <w:bCs/>
        </w:rPr>
        <w:t>Раздел V. ДОСУДЕБНЫЙ (ВНЕСУДЕБНЫЙ) ПОРЯДОК ОБЖАЛОВАНИЯ РЕШЕНИЙ И ДЕЙСТВИЙ (БЕЗДЕЙСТВИЯ) ОРГАНА, ПРЕДОСТАВЛЯЮЩЕГО МУНИЦИПАЛЬНУЮ</w:t>
      </w:r>
    </w:p>
    <w:p w:rsidR="00415038" w:rsidRDefault="00415038" w:rsidP="00415038">
      <w:pPr>
        <w:autoSpaceDE w:val="0"/>
        <w:autoSpaceDN w:val="0"/>
        <w:adjustRightInd w:val="0"/>
        <w:jc w:val="center"/>
        <w:rPr>
          <w:b/>
          <w:bCs/>
          <w:sz w:val="28"/>
          <w:szCs w:val="28"/>
        </w:rPr>
      </w:pPr>
      <w:r w:rsidRPr="00415038">
        <w:rPr>
          <w:b/>
          <w:bCs/>
          <w:sz w:val="28"/>
          <w:szCs w:val="28"/>
        </w:rPr>
        <w:t>УСЛУГУ, А ТАКЖЕ ЕГО ДОЛЖНОСТНЫХ ЛИЦ</w:t>
      </w:r>
    </w:p>
    <w:p w:rsidR="00323FCF" w:rsidRPr="00415038" w:rsidRDefault="00323FCF" w:rsidP="00323FCF">
      <w:pPr>
        <w:autoSpaceDE w:val="0"/>
        <w:autoSpaceDN w:val="0"/>
        <w:adjustRightInd w:val="0"/>
        <w:jc w:val="center"/>
        <w:rPr>
          <w:b/>
          <w:bCs/>
          <w:sz w:val="28"/>
          <w:szCs w:val="28"/>
        </w:rPr>
      </w:pPr>
    </w:p>
    <w:p w:rsidR="00415038" w:rsidRPr="00323FCF" w:rsidRDefault="00323FCF" w:rsidP="00323FCF">
      <w:pPr>
        <w:autoSpaceDE w:val="0"/>
        <w:autoSpaceDN w:val="0"/>
        <w:adjustRightInd w:val="0"/>
        <w:jc w:val="center"/>
        <w:rPr>
          <w:b/>
          <w:bCs/>
          <w:sz w:val="28"/>
          <w:szCs w:val="28"/>
        </w:rPr>
      </w:pPr>
      <w:r>
        <w:rPr>
          <w:b/>
          <w:bCs/>
          <w:sz w:val="28"/>
          <w:szCs w:val="28"/>
        </w:rPr>
        <w:t>35.</w:t>
      </w:r>
      <w:r w:rsidR="00415038" w:rsidRPr="00415038">
        <w:rPr>
          <w:b/>
          <w:bCs/>
          <w:sz w:val="28"/>
          <w:szCs w:val="28"/>
        </w:rPr>
        <w:t xml:space="preserve"> </w:t>
      </w:r>
      <w:r w:rsidR="00415038" w:rsidRPr="00323FCF">
        <w:rPr>
          <w:b/>
          <w:sz w:val="28"/>
          <w:szCs w:val="28"/>
        </w:rPr>
        <w:t>Информация для заявителя о</w:t>
      </w:r>
      <w:r w:rsidR="000114F4" w:rsidRPr="00323FCF">
        <w:rPr>
          <w:b/>
          <w:sz w:val="28"/>
          <w:szCs w:val="28"/>
        </w:rPr>
        <w:t>б их праве на досудебное (внесудебное) обжалование действий (бездействия) и (или) решений, принятых и осуществляемых в ходе предоставления муниципальной услуги</w:t>
      </w:r>
      <w:r w:rsidR="00415038" w:rsidRPr="00323FCF">
        <w:rPr>
          <w:b/>
          <w:sz w:val="28"/>
          <w:szCs w:val="28"/>
        </w:rPr>
        <w:t>.</w:t>
      </w:r>
    </w:p>
    <w:p w:rsidR="00415038" w:rsidRPr="00415038" w:rsidRDefault="00415038" w:rsidP="00323FCF">
      <w:pPr>
        <w:autoSpaceDE w:val="0"/>
        <w:autoSpaceDN w:val="0"/>
        <w:adjustRightInd w:val="0"/>
        <w:jc w:val="both"/>
        <w:rPr>
          <w:b/>
          <w:sz w:val="28"/>
          <w:szCs w:val="28"/>
        </w:rPr>
      </w:pPr>
    </w:p>
    <w:p w:rsidR="00415038" w:rsidRPr="00323FCF" w:rsidRDefault="008A2E92" w:rsidP="00F42A31">
      <w:pPr>
        <w:autoSpaceDE w:val="0"/>
        <w:autoSpaceDN w:val="0"/>
        <w:adjustRightInd w:val="0"/>
        <w:spacing w:after="200"/>
        <w:ind w:firstLine="709"/>
        <w:jc w:val="both"/>
        <w:rPr>
          <w:sz w:val="28"/>
          <w:szCs w:val="28"/>
        </w:rPr>
      </w:pPr>
      <w:r>
        <w:rPr>
          <w:sz w:val="28"/>
          <w:szCs w:val="28"/>
        </w:rPr>
        <w:t>85</w:t>
      </w:r>
      <w:r w:rsidRPr="00323FCF">
        <w:rPr>
          <w:sz w:val="28"/>
          <w:szCs w:val="28"/>
        </w:rPr>
        <w:t xml:space="preserve">. </w:t>
      </w:r>
      <w:r w:rsidR="00323FCF" w:rsidRPr="00323FCF">
        <w:rPr>
          <w:sz w:val="28"/>
          <w:szCs w:val="28"/>
        </w:rPr>
        <w:t xml:space="preserve">Заявитель имеет право на досудебное (внесудебное) обжалование действий (бездействия) Департамента, а также его должностных лиц, принятых (осуществляемых) в ходе предоставления муниципальной услуги в порядке, установленном </w:t>
      </w:r>
      <w:bookmarkStart w:id="4" w:name="_Hlk27221614"/>
      <w:r w:rsidR="00323FCF" w:rsidRPr="00323FCF">
        <w:rPr>
          <w:sz w:val="28"/>
          <w:szCs w:val="28"/>
        </w:rPr>
        <w:t>Федеральным законом от 27.07.2010 № 210-ФЗ</w:t>
      </w:r>
      <w:bookmarkEnd w:id="4"/>
      <w:r w:rsidR="00323FCF" w:rsidRPr="00323FCF">
        <w:rPr>
          <w:sz w:val="28"/>
          <w:szCs w:val="28"/>
        </w:rPr>
        <w:t>, либо в порядке установленном антимонопольным законодательством Российской Федерации, в антимонопольный орган.</w:t>
      </w:r>
    </w:p>
    <w:p w:rsidR="00415038" w:rsidRPr="00323FCF" w:rsidRDefault="00323FCF" w:rsidP="00323FCF">
      <w:pPr>
        <w:pStyle w:val="af7"/>
        <w:numPr>
          <w:ilvl w:val="0"/>
          <w:numId w:val="43"/>
        </w:numPr>
        <w:autoSpaceDE w:val="0"/>
        <w:autoSpaceDN w:val="0"/>
        <w:adjustRightInd w:val="0"/>
        <w:spacing w:line="240" w:lineRule="auto"/>
        <w:jc w:val="center"/>
        <w:outlineLvl w:val="2"/>
        <w:rPr>
          <w:rFonts w:ascii="Times New Roman" w:hAnsi="Times New Roman"/>
          <w:b/>
          <w:bCs/>
          <w:sz w:val="28"/>
          <w:szCs w:val="28"/>
        </w:rPr>
      </w:pPr>
      <w:r>
        <w:rPr>
          <w:rFonts w:ascii="Times New Roman" w:hAnsi="Times New Roman"/>
          <w:b/>
          <w:bCs/>
          <w:sz w:val="28"/>
          <w:szCs w:val="28"/>
        </w:rPr>
        <w:t>Полный перечень оснований для подачи жалобы</w:t>
      </w:r>
    </w:p>
    <w:p w:rsidR="00323FCF" w:rsidRPr="00323FCF" w:rsidRDefault="008A2E92" w:rsidP="00D57F4A">
      <w:pPr>
        <w:autoSpaceDE w:val="0"/>
        <w:autoSpaceDN w:val="0"/>
        <w:adjustRightInd w:val="0"/>
        <w:ind w:firstLine="709"/>
        <w:jc w:val="both"/>
        <w:rPr>
          <w:sz w:val="28"/>
          <w:szCs w:val="28"/>
        </w:rPr>
      </w:pPr>
      <w:r>
        <w:rPr>
          <w:sz w:val="28"/>
          <w:szCs w:val="28"/>
        </w:rPr>
        <w:t xml:space="preserve">86. </w:t>
      </w:r>
      <w:r w:rsidR="00323FCF" w:rsidRPr="00323FCF">
        <w:rPr>
          <w:sz w:val="28"/>
          <w:szCs w:val="28"/>
        </w:rPr>
        <w:t>Заявитель может обратиться с жалобой, в том числе в следующих случаях:</w:t>
      </w:r>
    </w:p>
    <w:p w:rsidR="00323FCF" w:rsidRPr="00323FCF" w:rsidRDefault="00323FCF" w:rsidP="00D57F4A">
      <w:pPr>
        <w:ind w:firstLine="709"/>
        <w:jc w:val="both"/>
        <w:rPr>
          <w:sz w:val="28"/>
          <w:szCs w:val="28"/>
        </w:rPr>
      </w:pPr>
      <w:r w:rsidRPr="00323FCF">
        <w:rPr>
          <w:sz w:val="28"/>
          <w:szCs w:val="28"/>
        </w:rPr>
        <w:t>нарушение срока регистрации запроса заявителя о предоставлении муниципальной услуги;</w:t>
      </w:r>
    </w:p>
    <w:p w:rsidR="00323FCF" w:rsidRPr="00323FCF" w:rsidRDefault="00323FCF" w:rsidP="00D57F4A">
      <w:pPr>
        <w:ind w:firstLine="709"/>
        <w:jc w:val="both"/>
        <w:rPr>
          <w:sz w:val="28"/>
          <w:szCs w:val="28"/>
        </w:rPr>
      </w:pPr>
      <w:r w:rsidRPr="00323FCF">
        <w:rPr>
          <w:sz w:val="28"/>
          <w:szCs w:val="28"/>
        </w:rPr>
        <w:t>нарушение срока предоставления муниципальной услуги;</w:t>
      </w:r>
    </w:p>
    <w:p w:rsidR="00323FCF" w:rsidRPr="00323FCF" w:rsidRDefault="00323FCF" w:rsidP="00D57F4A">
      <w:pPr>
        <w:ind w:firstLine="709"/>
        <w:jc w:val="both"/>
        <w:rPr>
          <w:sz w:val="28"/>
          <w:szCs w:val="28"/>
        </w:rPr>
      </w:pPr>
      <w:r w:rsidRPr="00323FCF">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w:t>
      </w:r>
      <w:r w:rsidRPr="00323FCF">
        <w:rPr>
          <w:sz w:val="28"/>
          <w:szCs w:val="28"/>
          <w:shd w:val="clear" w:color="auto" w:fill="FFFFFF"/>
        </w:rPr>
        <w:t xml:space="preserve"> нормативными правовыми актами Российской Федерации, </w:t>
      </w:r>
      <w:r w:rsidRPr="00323FCF">
        <w:rPr>
          <w:rFonts w:eastAsia="Calibri"/>
          <w:sz w:val="28"/>
          <w:szCs w:val="28"/>
          <w:lang w:eastAsia="en-US"/>
        </w:rPr>
        <w:t>нормативными правовыми актами Липецкой области, муниципальными правовыми актами города Липецка</w:t>
      </w:r>
      <w:r w:rsidRPr="00323FCF">
        <w:rPr>
          <w:sz w:val="28"/>
          <w:szCs w:val="28"/>
        </w:rPr>
        <w:t>;</w:t>
      </w:r>
    </w:p>
    <w:p w:rsidR="00323FCF" w:rsidRPr="00323FCF" w:rsidRDefault="00323FCF" w:rsidP="00D57F4A">
      <w:pPr>
        <w:autoSpaceDE w:val="0"/>
        <w:autoSpaceDN w:val="0"/>
        <w:adjustRightInd w:val="0"/>
        <w:ind w:firstLine="709"/>
        <w:jc w:val="both"/>
        <w:rPr>
          <w:sz w:val="28"/>
          <w:szCs w:val="28"/>
        </w:rPr>
      </w:pPr>
      <w:r w:rsidRPr="00323FCF">
        <w:rPr>
          <w:sz w:val="28"/>
          <w:szCs w:val="28"/>
        </w:rPr>
        <w:t xml:space="preserve">отказ в приеме у заявителя документов предоставление которых </w:t>
      </w:r>
      <w:r w:rsidRPr="00323FCF">
        <w:rPr>
          <w:sz w:val="28"/>
          <w:szCs w:val="28"/>
          <w:shd w:val="clear" w:color="auto" w:fill="FFFFFF"/>
        </w:rPr>
        <w:t xml:space="preserve">предусмотрено </w:t>
      </w:r>
      <w:r w:rsidRPr="00323FCF">
        <w:rPr>
          <w:rFonts w:eastAsia="Calibri"/>
          <w:sz w:val="28"/>
          <w:szCs w:val="28"/>
          <w:lang w:eastAsia="en-US"/>
        </w:rPr>
        <w:t>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r w:rsidRPr="00323FCF">
        <w:rPr>
          <w:sz w:val="28"/>
          <w:szCs w:val="28"/>
        </w:rPr>
        <w:t>;</w:t>
      </w:r>
    </w:p>
    <w:p w:rsidR="00323FCF" w:rsidRPr="00323FCF" w:rsidRDefault="00323FCF" w:rsidP="00D57F4A">
      <w:pPr>
        <w:autoSpaceDE w:val="0"/>
        <w:autoSpaceDN w:val="0"/>
        <w:adjustRightInd w:val="0"/>
        <w:ind w:firstLine="709"/>
        <w:jc w:val="both"/>
        <w:rPr>
          <w:sz w:val="28"/>
          <w:szCs w:val="28"/>
        </w:rPr>
      </w:pPr>
      <w:r w:rsidRPr="00323FCF">
        <w:rPr>
          <w:sz w:val="28"/>
          <w:szCs w:val="28"/>
        </w:rPr>
        <w:lastRenderedPageBreak/>
        <w:t>отказ в предоставлении муниципальной услуги, если основания отказа не предусмотрены</w:t>
      </w:r>
      <w:r w:rsidRPr="00323FCF">
        <w:rPr>
          <w:sz w:val="28"/>
          <w:szCs w:val="28"/>
          <w:shd w:val="clear" w:color="auto" w:fill="FFFFFF"/>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323FCF">
        <w:rPr>
          <w:sz w:val="28"/>
          <w:szCs w:val="28"/>
        </w:rPr>
        <w:t>;</w:t>
      </w:r>
    </w:p>
    <w:p w:rsidR="00323FCF" w:rsidRPr="00323FCF" w:rsidRDefault="00323FCF" w:rsidP="00D57F4A">
      <w:pPr>
        <w:autoSpaceDE w:val="0"/>
        <w:autoSpaceDN w:val="0"/>
        <w:adjustRightInd w:val="0"/>
        <w:ind w:firstLine="709"/>
        <w:jc w:val="both"/>
        <w:rPr>
          <w:sz w:val="28"/>
          <w:szCs w:val="28"/>
        </w:rPr>
      </w:pPr>
      <w:r w:rsidRPr="00323FCF">
        <w:rPr>
          <w:sz w:val="28"/>
          <w:szCs w:val="28"/>
        </w:rPr>
        <w:t xml:space="preserve">затребование с заявителя при предоставлении муниципальной услуги платы, не предусмотренной </w:t>
      </w:r>
      <w:r w:rsidRPr="00323FCF">
        <w:rPr>
          <w:sz w:val="28"/>
          <w:szCs w:val="28"/>
          <w:shd w:val="clear" w:color="auto" w:fill="FFFFFF"/>
        </w:rPr>
        <w:t xml:space="preserve">нормативными правовыми актами Российской Федерации, </w:t>
      </w:r>
      <w:r w:rsidRPr="00323FCF">
        <w:rPr>
          <w:rFonts w:eastAsia="Calibri"/>
          <w:sz w:val="28"/>
          <w:szCs w:val="28"/>
          <w:lang w:eastAsia="en-US"/>
        </w:rPr>
        <w:t>нормативными правовыми актами Липецкой области, муниципальными правовыми актами города Липецка</w:t>
      </w:r>
      <w:r w:rsidRPr="00323FCF">
        <w:rPr>
          <w:sz w:val="28"/>
          <w:szCs w:val="28"/>
          <w:shd w:val="clear" w:color="auto" w:fill="FFFFFF"/>
        </w:rPr>
        <w:t xml:space="preserve">; </w:t>
      </w:r>
    </w:p>
    <w:p w:rsidR="00323FCF" w:rsidRPr="00323FCF" w:rsidRDefault="00323FCF" w:rsidP="00D57F4A">
      <w:pPr>
        <w:autoSpaceDE w:val="0"/>
        <w:autoSpaceDN w:val="0"/>
        <w:adjustRightInd w:val="0"/>
        <w:ind w:firstLine="709"/>
        <w:jc w:val="both"/>
        <w:rPr>
          <w:sz w:val="28"/>
          <w:szCs w:val="28"/>
        </w:rPr>
      </w:pPr>
      <w:r w:rsidRPr="00323FCF">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FCF" w:rsidRPr="00323FCF" w:rsidRDefault="00323FCF" w:rsidP="00D57F4A">
      <w:pPr>
        <w:autoSpaceDE w:val="0"/>
        <w:autoSpaceDN w:val="0"/>
        <w:adjustRightInd w:val="0"/>
        <w:ind w:firstLine="709"/>
        <w:jc w:val="both"/>
        <w:rPr>
          <w:sz w:val="28"/>
          <w:szCs w:val="28"/>
        </w:rPr>
      </w:pPr>
      <w:r w:rsidRPr="00323FCF">
        <w:rPr>
          <w:sz w:val="28"/>
          <w:szCs w:val="28"/>
        </w:rPr>
        <w:t>нарушение срока или порядка выдачи документов по результатам предоставления муниципальной услуги;</w:t>
      </w:r>
    </w:p>
    <w:p w:rsidR="00323FCF" w:rsidRPr="00323FCF" w:rsidRDefault="00323FCF" w:rsidP="00D57F4A">
      <w:pPr>
        <w:autoSpaceDE w:val="0"/>
        <w:autoSpaceDN w:val="0"/>
        <w:adjustRightInd w:val="0"/>
        <w:ind w:firstLine="709"/>
        <w:jc w:val="both"/>
        <w:rPr>
          <w:sz w:val="28"/>
          <w:szCs w:val="28"/>
        </w:rPr>
      </w:pPr>
      <w:r w:rsidRPr="00323FCF">
        <w:rPr>
          <w:sz w:val="28"/>
          <w:szCs w:val="28"/>
        </w:rPr>
        <w:t xml:space="preserve">приостановление предоставления муниципальной услуги, если основания приостановления не предусмотрены </w:t>
      </w:r>
      <w:r w:rsidRPr="00323FCF">
        <w:rPr>
          <w:sz w:val="28"/>
          <w:szCs w:val="28"/>
          <w:shd w:val="clear" w:color="auto" w:fill="FFFFFF"/>
        </w:rPr>
        <w:t>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323FCF">
        <w:rPr>
          <w:sz w:val="28"/>
          <w:szCs w:val="28"/>
        </w:rPr>
        <w:t>;</w:t>
      </w:r>
    </w:p>
    <w:p w:rsidR="00323FCF" w:rsidRDefault="00323FCF" w:rsidP="00F42A31">
      <w:pPr>
        <w:autoSpaceDE w:val="0"/>
        <w:autoSpaceDN w:val="0"/>
        <w:adjustRightInd w:val="0"/>
        <w:ind w:firstLine="709"/>
        <w:jc w:val="both"/>
        <w:rPr>
          <w:szCs w:val="28"/>
        </w:rPr>
      </w:pPr>
      <w:r w:rsidRPr="00323FC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случаев, предусмотренных подпунктом 4 пункта 23 настоящего административного регламента.</w:t>
      </w:r>
      <w:r>
        <w:rPr>
          <w:szCs w:val="28"/>
        </w:rPr>
        <w:t xml:space="preserve"> </w:t>
      </w:r>
    </w:p>
    <w:p w:rsidR="00741A6A" w:rsidRDefault="00741A6A" w:rsidP="00741A6A">
      <w:pPr>
        <w:autoSpaceDE w:val="0"/>
        <w:autoSpaceDN w:val="0"/>
        <w:adjustRightInd w:val="0"/>
        <w:outlineLvl w:val="2"/>
        <w:rPr>
          <w:color w:val="FF0000"/>
          <w:sz w:val="28"/>
          <w:szCs w:val="28"/>
        </w:rPr>
      </w:pPr>
    </w:p>
    <w:p w:rsidR="00415038" w:rsidRPr="00741A6A" w:rsidRDefault="00415038" w:rsidP="003A3A8A">
      <w:pPr>
        <w:pStyle w:val="af7"/>
        <w:numPr>
          <w:ilvl w:val="0"/>
          <w:numId w:val="43"/>
        </w:numPr>
        <w:autoSpaceDE w:val="0"/>
        <w:autoSpaceDN w:val="0"/>
        <w:adjustRightInd w:val="0"/>
        <w:jc w:val="center"/>
        <w:outlineLvl w:val="2"/>
        <w:rPr>
          <w:rFonts w:ascii="Times New Roman" w:hAnsi="Times New Roman"/>
          <w:b/>
          <w:bCs/>
          <w:sz w:val="28"/>
          <w:szCs w:val="28"/>
        </w:rPr>
      </w:pPr>
      <w:r w:rsidRPr="00741A6A">
        <w:rPr>
          <w:rFonts w:ascii="Times New Roman" w:hAnsi="Times New Roman"/>
          <w:b/>
          <w:bCs/>
          <w:sz w:val="28"/>
          <w:szCs w:val="28"/>
        </w:rPr>
        <w:t>Органы местного самоуправления, организации</w:t>
      </w:r>
      <w:r w:rsidR="00741A6A" w:rsidRPr="00741A6A">
        <w:rPr>
          <w:rFonts w:ascii="Times New Roman" w:hAnsi="Times New Roman"/>
          <w:b/>
          <w:bCs/>
          <w:sz w:val="28"/>
          <w:szCs w:val="28"/>
        </w:rPr>
        <w:t xml:space="preserve"> и </w:t>
      </w:r>
      <w:r w:rsidR="00741A6A">
        <w:rPr>
          <w:rFonts w:ascii="Times New Roman" w:hAnsi="Times New Roman"/>
          <w:b/>
          <w:bCs/>
          <w:sz w:val="28"/>
          <w:szCs w:val="28"/>
        </w:rPr>
        <w:t>уполномоченные на рассмотрение жалобы лица, которым может быть направлена жалоба заявителя в досудебном (внесудебном) порядке</w:t>
      </w:r>
    </w:p>
    <w:p w:rsidR="00415038" w:rsidRPr="00415038" w:rsidRDefault="008A2E92" w:rsidP="00F42A31">
      <w:pPr>
        <w:autoSpaceDE w:val="0"/>
        <w:autoSpaceDN w:val="0"/>
        <w:adjustRightInd w:val="0"/>
        <w:ind w:firstLine="709"/>
        <w:jc w:val="both"/>
        <w:rPr>
          <w:strike/>
          <w:sz w:val="28"/>
          <w:szCs w:val="28"/>
        </w:rPr>
      </w:pPr>
      <w:r>
        <w:rPr>
          <w:sz w:val="28"/>
          <w:szCs w:val="28"/>
        </w:rPr>
        <w:t>87</w:t>
      </w:r>
      <w:r w:rsidR="00415038" w:rsidRPr="00415038">
        <w:rPr>
          <w:sz w:val="28"/>
          <w:szCs w:val="28"/>
        </w:rPr>
        <w:t xml:space="preserve">. </w:t>
      </w:r>
      <w:r w:rsidR="00741A6A" w:rsidRPr="00741A6A">
        <w:rPr>
          <w:sz w:val="28"/>
          <w:szCs w:val="28"/>
        </w:rPr>
        <w:t>Жалобы на решения и действия (бездействие) должностных лиц Департамента, подаются главе города Липецка, первому заместителю главы администрации города Липецка</w:t>
      </w:r>
      <w:r w:rsidR="00415038" w:rsidRPr="00741A6A">
        <w:rPr>
          <w:sz w:val="28"/>
          <w:szCs w:val="28"/>
        </w:rPr>
        <w:t xml:space="preserve">. </w:t>
      </w:r>
    </w:p>
    <w:p w:rsidR="00415038" w:rsidRPr="00F42A31" w:rsidRDefault="00415038" w:rsidP="00415038">
      <w:pPr>
        <w:autoSpaceDE w:val="0"/>
        <w:autoSpaceDN w:val="0"/>
        <w:adjustRightInd w:val="0"/>
        <w:ind w:left="851"/>
        <w:jc w:val="both"/>
        <w:rPr>
          <w:b/>
          <w:bCs/>
          <w:sz w:val="20"/>
          <w:szCs w:val="20"/>
        </w:rPr>
      </w:pPr>
    </w:p>
    <w:p w:rsidR="00F42A31" w:rsidRPr="00F42A31" w:rsidRDefault="00F42A31" w:rsidP="00F42A31">
      <w:pPr>
        <w:jc w:val="center"/>
        <w:rPr>
          <w:b/>
          <w:bCs/>
          <w:sz w:val="28"/>
          <w:szCs w:val="28"/>
        </w:rPr>
      </w:pPr>
      <w:r>
        <w:rPr>
          <w:b/>
          <w:bCs/>
          <w:sz w:val="28"/>
          <w:szCs w:val="28"/>
        </w:rPr>
        <w:t>38</w:t>
      </w:r>
      <w:r>
        <w:rPr>
          <w:b/>
          <w:bCs/>
          <w:szCs w:val="28"/>
        </w:rPr>
        <w:t>.</w:t>
      </w:r>
      <w:r w:rsidRPr="00F42A31">
        <w:rPr>
          <w:b/>
          <w:bCs/>
          <w:szCs w:val="28"/>
        </w:rPr>
        <w:t xml:space="preserve"> </w:t>
      </w:r>
      <w:r w:rsidRPr="00F42A31">
        <w:rPr>
          <w:b/>
          <w:bCs/>
          <w:sz w:val="28"/>
          <w:szCs w:val="28"/>
        </w:rPr>
        <w:t xml:space="preserve">Способы информирования заявителей о порядке подачи и рассмотрения жалобы, в том числе с использованием ЕПГУ или РПГУ </w:t>
      </w:r>
    </w:p>
    <w:p w:rsidR="00F42A31" w:rsidRPr="00F42A31" w:rsidRDefault="00F42A31" w:rsidP="00F42A31">
      <w:pPr>
        <w:jc w:val="center"/>
        <w:rPr>
          <w:sz w:val="28"/>
          <w:szCs w:val="28"/>
        </w:rPr>
      </w:pPr>
    </w:p>
    <w:p w:rsidR="00F42A31" w:rsidRPr="00F42A31" w:rsidRDefault="00F42A31" w:rsidP="00F42A31">
      <w:pPr>
        <w:pStyle w:val="ConsPlusNormal"/>
        <w:ind w:firstLine="709"/>
        <w:jc w:val="both"/>
        <w:rPr>
          <w:rFonts w:ascii="Times New Roman" w:hAnsi="Times New Roman" w:cs="Times New Roman"/>
        </w:rPr>
      </w:pPr>
      <w:r>
        <w:rPr>
          <w:rFonts w:ascii="Times New Roman" w:hAnsi="Times New Roman" w:cs="Times New Roman"/>
        </w:rPr>
        <w:t>88</w:t>
      </w:r>
      <w:r w:rsidRPr="00F42A31">
        <w:rPr>
          <w:rFonts w:ascii="Times New Roman" w:hAnsi="Times New Roman" w:cs="Times New Roman"/>
        </w:rPr>
        <w:t xml:space="preserve">. Информация о порядке подачи и рассмотрения жалобы размещается на информационном стенде Департамента, на сайтах </w:t>
      </w:r>
      <w:r w:rsidRPr="00F42A31">
        <w:rPr>
          <w:rFonts w:ascii="Times New Roman" w:hAnsi="Times New Roman" w:cs="Times New Roman"/>
          <w:color w:val="000000"/>
        </w:rPr>
        <w:t>Администрации</w:t>
      </w:r>
      <w:r w:rsidRPr="00F42A31">
        <w:rPr>
          <w:rFonts w:ascii="Times New Roman" w:hAnsi="Times New Roman" w:cs="Times New Roman"/>
        </w:rPr>
        <w:t>, Департамента  на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F42A31" w:rsidRPr="00F42A31" w:rsidRDefault="00F42A31" w:rsidP="00F42A31">
      <w:pPr>
        <w:pStyle w:val="ConsPlusNormal"/>
        <w:jc w:val="both"/>
        <w:rPr>
          <w:rFonts w:ascii="Times New Roman" w:hAnsi="Times New Roman" w:cs="Times New Roman"/>
        </w:rPr>
      </w:pPr>
    </w:p>
    <w:p w:rsidR="00F42A31" w:rsidRPr="00F42A31" w:rsidRDefault="00F42A31" w:rsidP="00F42A31">
      <w:pPr>
        <w:pStyle w:val="ConsPlusNormal"/>
        <w:jc w:val="center"/>
        <w:rPr>
          <w:rFonts w:ascii="Times New Roman" w:hAnsi="Times New Roman" w:cs="Times New Roman"/>
          <w:b/>
          <w:bCs/>
        </w:rPr>
      </w:pPr>
      <w:r w:rsidRPr="00F42A31">
        <w:rPr>
          <w:rFonts w:ascii="Times New Roman" w:hAnsi="Times New Roman" w:cs="Times New Roman"/>
          <w:b/>
          <w:bCs/>
        </w:rPr>
        <w:t>39. Перечень нормативных правовых актов, регулирующих порядок досудебного (внесудебного) обжалования решений и действия (бездействия) Департамента, а также его должностных лиц</w:t>
      </w:r>
    </w:p>
    <w:p w:rsidR="00F42A31" w:rsidRPr="00F42A31" w:rsidRDefault="00F42A31" w:rsidP="00F42A31">
      <w:pPr>
        <w:pStyle w:val="ConsPlusNormal"/>
        <w:jc w:val="center"/>
        <w:rPr>
          <w:rFonts w:ascii="Times New Roman" w:hAnsi="Times New Roman" w:cs="Times New Roman"/>
          <w:b/>
          <w:bCs/>
        </w:rPr>
      </w:pPr>
    </w:p>
    <w:p w:rsidR="00F42A31" w:rsidRPr="00F42A31" w:rsidRDefault="00F42A31" w:rsidP="00F42A31">
      <w:pPr>
        <w:pStyle w:val="40"/>
        <w:spacing w:after="0" w:line="240" w:lineRule="auto"/>
        <w:ind w:firstLine="709"/>
        <w:contextualSpacing/>
        <w:rPr>
          <w:rFonts w:ascii="Times New Roman" w:hAnsi="Times New Roman" w:cs="Times New Roman"/>
          <w:b w:val="0"/>
          <w:sz w:val="28"/>
          <w:szCs w:val="28"/>
        </w:rPr>
      </w:pPr>
      <w:r>
        <w:rPr>
          <w:rFonts w:ascii="Times New Roman" w:hAnsi="Times New Roman" w:cs="Times New Roman"/>
          <w:b w:val="0"/>
          <w:sz w:val="28"/>
          <w:szCs w:val="28"/>
        </w:rPr>
        <w:lastRenderedPageBreak/>
        <w:t>89</w:t>
      </w:r>
      <w:r w:rsidRPr="00F42A31">
        <w:rPr>
          <w:rFonts w:ascii="Times New Roman" w:hAnsi="Times New Roman" w:cs="Times New Roman"/>
          <w:b w:val="0"/>
          <w:sz w:val="28"/>
          <w:szCs w:val="28"/>
        </w:rPr>
        <w:t>. Досудебное (внесудебное) обжалование решений, действий (бездействия) Департамента, его должностных лиц регулируется:</w:t>
      </w:r>
    </w:p>
    <w:p w:rsidR="00F42A31" w:rsidRPr="00F42A31" w:rsidRDefault="00F42A31" w:rsidP="00F42A31">
      <w:pPr>
        <w:pStyle w:val="40"/>
        <w:spacing w:after="0" w:line="240" w:lineRule="auto"/>
        <w:ind w:firstLine="709"/>
        <w:contextualSpacing/>
        <w:rPr>
          <w:rFonts w:ascii="Times New Roman" w:hAnsi="Times New Roman" w:cs="Times New Roman"/>
          <w:b w:val="0"/>
          <w:sz w:val="28"/>
          <w:szCs w:val="28"/>
        </w:rPr>
      </w:pPr>
      <w:r w:rsidRPr="00F42A31">
        <w:rPr>
          <w:rFonts w:ascii="Times New Roman" w:hAnsi="Times New Roman" w:cs="Times New Roman"/>
          <w:b w:val="0"/>
          <w:sz w:val="28"/>
          <w:szCs w:val="28"/>
        </w:rPr>
        <w:t>1) Федеральным законом от 27.07.2010 № 210-ФЗ;</w:t>
      </w:r>
    </w:p>
    <w:p w:rsidR="00F42A31" w:rsidRPr="00F42A31" w:rsidRDefault="00F42A31" w:rsidP="00F42A31">
      <w:pPr>
        <w:pStyle w:val="40"/>
        <w:spacing w:after="0" w:line="240" w:lineRule="auto"/>
        <w:ind w:firstLine="709"/>
        <w:contextualSpacing/>
        <w:rPr>
          <w:rFonts w:ascii="Times New Roman" w:hAnsi="Times New Roman" w:cs="Times New Roman"/>
          <w:b w:val="0"/>
          <w:sz w:val="28"/>
          <w:szCs w:val="28"/>
        </w:rPr>
      </w:pPr>
      <w:r w:rsidRPr="00F42A31">
        <w:rPr>
          <w:rFonts w:ascii="Times New Roman" w:hAnsi="Times New Roman" w:cs="Times New Roman"/>
          <w:b w:val="0"/>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2A31" w:rsidRPr="00F42A31" w:rsidRDefault="00F42A31" w:rsidP="00F42A31">
      <w:pPr>
        <w:pStyle w:val="ConsPlusNormal"/>
        <w:ind w:firstLine="709"/>
        <w:jc w:val="both"/>
        <w:rPr>
          <w:rFonts w:ascii="Times New Roman" w:hAnsi="Times New Roman" w:cs="Times New Roman"/>
        </w:rPr>
      </w:pPr>
      <w:r>
        <w:rPr>
          <w:rFonts w:ascii="Times New Roman" w:hAnsi="Times New Roman" w:cs="Times New Roman"/>
        </w:rPr>
        <w:t>90</w:t>
      </w:r>
      <w:r w:rsidRPr="00F42A31">
        <w:rPr>
          <w:rFonts w:ascii="Times New Roman" w:hAnsi="Times New Roman" w:cs="Times New Roman"/>
        </w:rPr>
        <w:t>. Информация, указанная в настоящем подразделе административного регламента, подлежит обязательному размещению на сайтах Администрации, Департамента, в региональном реестре, в ЕПГУ, РПГУ.</w:t>
      </w:r>
    </w:p>
    <w:p w:rsidR="00F42A31" w:rsidRPr="00F42A31" w:rsidRDefault="00F42A31" w:rsidP="00F42A31">
      <w:pPr>
        <w:pStyle w:val="ConsPlusNormal"/>
        <w:jc w:val="both"/>
        <w:rPr>
          <w:rFonts w:ascii="Times New Roman" w:hAnsi="Times New Roman" w:cs="Times New Roman"/>
        </w:rPr>
      </w:pPr>
      <w:r w:rsidRPr="00F42A31">
        <w:rPr>
          <w:rFonts w:ascii="Times New Roman" w:hAnsi="Times New Roman" w:cs="Times New Roman"/>
        </w:rPr>
        <w:t>Департамент обеспечивает размещение и актуализацию информации, указанной в настоящем подразделе административного регламента.</w:t>
      </w:r>
    </w:p>
    <w:p w:rsidR="00F42A31" w:rsidRPr="00F42A31" w:rsidRDefault="00F42A31" w:rsidP="00F42A31">
      <w:pPr>
        <w:pStyle w:val="ConsPlusNormal"/>
        <w:jc w:val="both"/>
        <w:rPr>
          <w:rFonts w:ascii="Times New Roman" w:hAnsi="Times New Roman" w:cs="Times New Roman"/>
        </w:rPr>
      </w:pPr>
    </w:p>
    <w:p w:rsidR="00F42A31" w:rsidRPr="00D57F4A" w:rsidRDefault="00D57F4A" w:rsidP="00F42A31">
      <w:pPr>
        <w:jc w:val="center"/>
        <w:rPr>
          <w:b/>
          <w:bCs/>
          <w:sz w:val="28"/>
          <w:szCs w:val="28"/>
        </w:rPr>
      </w:pPr>
      <w:r w:rsidRPr="00D57F4A">
        <w:rPr>
          <w:b/>
          <w:bCs/>
          <w:sz w:val="28"/>
          <w:szCs w:val="28"/>
        </w:rPr>
        <w:t>40</w:t>
      </w:r>
      <w:r w:rsidR="00F42A31" w:rsidRPr="00D57F4A">
        <w:rPr>
          <w:b/>
          <w:bCs/>
          <w:sz w:val="28"/>
          <w:szCs w:val="28"/>
        </w:rPr>
        <w:t>. Право заявителя на получение информации и документов, необходимых для обоснования и рассмотрения жалобы</w:t>
      </w:r>
    </w:p>
    <w:p w:rsidR="00F42A31" w:rsidRPr="00D57F4A" w:rsidRDefault="00F42A31" w:rsidP="00F42A31">
      <w:pPr>
        <w:rPr>
          <w:b/>
          <w:bCs/>
          <w:sz w:val="28"/>
          <w:szCs w:val="28"/>
        </w:rPr>
      </w:pPr>
    </w:p>
    <w:p w:rsidR="00F42A31" w:rsidRPr="00F42A31" w:rsidRDefault="00D57F4A" w:rsidP="00F42A31">
      <w:pPr>
        <w:ind w:firstLine="708"/>
        <w:rPr>
          <w:sz w:val="28"/>
          <w:szCs w:val="28"/>
        </w:rPr>
      </w:pPr>
      <w:r>
        <w:rPr>
          <w:sz w:val="28"/>
          <w:szCs w:val="28"/>
        </w:rPr>
        <w:t>91.</w:t>
      </w:r>
      <w:r w:rsidR="00F42A31" w:rsidRPr="00F42A31">
        <w:rPr>
          <w:sz w:val="28"/>
          <w:szCs w:val="28"/>
        </w:rPr>
        <w:t>Заявитель имеет право на:</w:t>
      </w:r>
    </w:p>
    <w:p w:rsidR="00F42A31" w:rsidRPr="00F42A31" w:rsidRDefault="00F42A31" w:rsidP="00D57F4A">
      <w:pPr>
        <w:ind w:firstLine="709"/>
        <w:jc w:val="both"/>
        <w:rPr>
          <w:sz w:val="28"/>
          <w:szCs w:val="28"/>
        </w:rPr>
      </w:pPr>
      <w:r w:rsidRPr="00F42A31">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42A31" w:rsidRPr="00F42A31" w:rsidRDefault="00F42A31" w:rsidP="00D57F4A">
      <w:pPr>
        <w:ind w:firstLine="709"/>
        <w:jc w:val="both"/>
        <w:rPr>
          <w:sz w:val="28"/>
          <w:szCs w:val="28"/>
        </w:rPr>
      </w:pPr>
      <w:r w:rsidRPr="00F42A31">
        <w:rPr>
          <w:sz w:val="28"/>
          <w:szCs w:val="28"/>
        </w:rPr>
        <w:t>- получение информации и документов, необходимых для обоснования и рассмотрения жалобы.</w:t>
      </w:r>
    </w:p>
    <w:p w:rsidR="00F42A31" w:rsidRPr="00F42A31" w:rsidRDefault="00D57F4A" w:rsidP="00D57F4A">
      <w:pPr>
        <w:autoSpaceDE w:val="0"/>
        <w:autoSpaceDN w:val="0"/>
        <w:adjustRightInd w:val="0"/>
        <w:ind w:firstLine="708"/>
        <w:jc w:val="both"/>
        <w:rPr>
          <w:sz w:val="28"/>
          <w:szCs w:val="28"/>
        </w:rPr>
      </w:pPr>
      <w:r>
        <w:rPr>
          <w:sz w:val="28"/>
          <w:szCs w:val="28"/>
        </w:rPr>
        <w:t>92</w:t>
      </w:r>
      <w:r w:rsidR="00F42A31" w:rsidRPr="00F42A31">
        <w:rPr>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Департамент, Администрацию с жалобой и приложением документов, подтверждающих полномочия на ознакомление с материалами дела.</w:t>
      </w:r>
    </w:p>
    <w:p w:rsidR="00F42A31" w:rsidRPr="00F42A31" w:rsidRDefault="00F42A31" w:rsidP="00D57F4A">
      <w:pPr>
        <w:autoSpaceDE w:val="0"/>
        <w:autoSpaceDN w:val="0"/>
        <w:adjustRightInd w:val="0"/>
        <w:ind w:firstLine="709"/>
        <w:jc w:val="both"/>
        <w:rPr>
          <w:sz w:val="28"/>
          <w:szCs w:val="28"/>
        </w:rPr>
      </w:pPr>
      <w:r w:rsidRPr="00F42A31">
        <w:rPr>
          <w:sz w:val="28"/>
          <w:szCs w:val="28"/>
        </w:rPr>
        <w:t>Специалист Департамента, ответственный за прием, регистрацию и выдачу входящей и исходящей корреспонденции, в день поступления заявления об ознакомлении с документами, необходимыми для обоснования и рассмотрения жалобы регистрирует данное заявление после чего, в тот же день, передает зарегистрированное заявление председателю Департамента.</w:t>
      </w:r>
    </w:p>
    <w:p w:rsidR="00F42A31" w:rsidRPr="00F42A31" w:rsidRDefault="00F42A31" w:rsidP="00D57F4A">
      <w:pPr>
        <w:autoSpaceDE w:val="0"/>
        <w:autoSpaceDN w:val="0"/>
        <w:adjustRightInd w:val="0"/>
        <w:ind w:firstLine="709"/>
        <w:jc w:val="both"/>
        <w:rPr>
          <w:sz w:val="28"/>
          <w:szCs w:val="28"/>
        </w:rPr>
      </w:pPr>
      <w:r w:rsidRPr="00F42A31">
        <w:rPr>
          <w:sz w:val="28"/>
          <w:szCs w:val="28"/>
        </w:rPr>
        <w:t>Председатель Департамента в срок, не превышающий 1 рабочего дня, следующего за днем регистрации заявления (с документами) об ознакомлении с документами и материалами, необходимыми для обоснования и рассмотрения жалобы назначает день и время ознакомления с документами и материалами, необходимыми для обоснования и рассмотрения жалобы, о чем заявителю сообщается (устно или письменно по выбору заявителя) в течение 1 рабочего дня, следующего за днем принятия решения о назначении дня и времени ознакомления с документами и материалами, необходимыми для обоснования и рассмотрения жалобы.</w:t>
      </w:r>
    </w:p>
    <w:p w:rsidR="00F42A31" w:rsidRPr="00F42A31" w:rsidRDefault="00F42A31" w:rsidP="00D57F4A">
      <w:pPr>
        <w:autoSpaceDE w:val="0"/>
        <w:autoSpaceDN w:val="0"/>
        <w:adjustRightInd w:val="0"/>
        <w:ind w:firstLine="709"/>
        <w:jc w:val="both"/>
        <w:rPr>
          <w:sz w:val="28"/>
          <w:szCs w:val="28"/>
        </w:rPr>
      </w:pPr>
      <w:r w:rsidRPr="00F42A31">
        <w:rPr>
          <w:sz w:val="28"/>
          <w:szCs w:val="28"/>
        </w:rPr>
        <w:t>Документы и материалы предоставляются заявителю для ознакомления в течение 3 рабочих дней со дня регистрации заявления с учетом требований, установленных Федеральным</w:t>
      </w:r>
      <w:r w:rsidRPr="00F42A31">
        <w:rPr>
          <w:bCs/>
          <w:kern w:val="36"/>
          <w:sz w:val="28"/>
          <w:szCs w:val="28"/>
        </w:rPr>
        <w:t xml:space="preserve"> законом  от 27.07.2006  № 152-ФЗ «О персональных </w:t>
      </w:r>
      <w:r w:rsidRPr="00F42A31">
        <w:rPr>
          <w:bCs/>
          <w:kern w:val="36"/>
          <w:sz w:val="28"/>
          <w:szCs w:val="28"/>
        </w:rPr>
        <w:lastRenderedPageBreak/>
        <w:t>данных»</w:t>
      </w:r>
      <w:r w:rsidRPr="00F42A31">
        <w:rPr>
          <w:sz w:val="28"/>
          <w:szCs w:val="28"/>
        </w:rPr>
        <w:t>,</w:t>
      </w:r>
      <w:r w:rsidRPr="00F42A31">
        <w:rPr>
          <w:bCs/>
          <w:kern w:val="36"/>
          <w:sz w:val="28"/>
          <w:szCs w:val="28"/>
        </w:rPr>
        <w:t xml:space="preserve"> законом Российской Федерации  от 21.07.1993 № 5485-1 «О государственной тайне».</w:t>
      </w:r>
    </w:p>
    <w:p w:rsidR="00F42A31" w:rsidRPr="00F42A31" w:rsidRDefault="00F42A31" w:rsidP="00D57F4A">
      <w:pPr>
        <w:ind w:firstLine="709"/>
        <w:jc w:val="both"/>
        <w:rPr>
          <w:b/>
          <w:bCs/>
          <w:sz w:val="28"/>
          <w:szCs w:val="28"/>
        </w:rPr>
      </w:pPr>
    </w:p>
    <w:p w:rsidR="00F42A31" w:rsidRPr="00D57F4A" w:rsidRDefault="00D57F4A" w:rsidP="00F42A31">
      <w:pPr>
        <w:autoSpaceDE w:val="0"/>
        <w:autoSpaceDN w:val="0"/>
        <w:adjustRightInd w:val="0"/>
        <w:ind w:firstLine="540"/>
        <w:jc w:val="center"/>
        <w:rPr>
          <w:b/>
          <w:bCs/>
          <w:sz w:val="28"/>
          <w:szCs w:val="28"/>
        </w:rPr>
      </w:pPr>
      <w:r>
        <w:rPr>
          <w:b/>
          <w:bCs/>
          <w:sz w:val="28"/>
          <w:szCs w:val="28"/>
        </w:rPr>
        <w:t>41.</w:t>
      </w:r>
      <w:r w:rsidR="00F42A31" w:rsidRPr="00D57F4A">
        <w:rPr>
          <w:b/>
          <w:bCs/>
          <w:sz w:val="28"/>
          <w:szCs w:val="28"/>
        </w:rPr>
        <w:t xml:space="preserve"> Информация для заявителей о праве подать жалобу в порядке, установленном антимонопольным законодательством Российской Федерации</w:t>
      </w:r>
    </w:p>
    <w:p w:rsidR="00F42A31" w:rsidRPr="00F42A31" w:rsidRDefault="00F42A31" w:rsidP="00F42A31">
      <w:pPr>
        <w:tabs>
          <w:tab w:val="left" w:pos="6720"/>
        </w:tabs>
        <w:rPr>
          <w:sz w:val="28"/>
          <w:szCs w:val="28"/>
        </w:rPr>
      </w:pPr>
      <w:r w:rsidRPr="00F42A31">
        <w:rPr>
          <w:b/>
          <w:bCs/>
          <w:sz w:val="28"/>
          <w:szCs w:val="28"/>
        </w:rPr>
        <w:tab/>
      </w:r>
    </w:p>
    <w:p w:rsidR="00F42A31" w:rsidRPr="00F42A31" w:rsidRDefault="00D57F4A" w:rsidP="00D57F4A">
      <w:pPr>
        <w:autoSpaceDE w:val="0"/>
        <w:autoSpaceDN w:val="0"/>
        <w:adjustRightInd w:val="0"/>
        <w:ind w:firstLine="709"/>
        <w:jc w:val="both"/>
        <w:rPr>
          <w:sz w:val="28"/>
          <w:szCs w:val="28"/>
        </w:rPr>
      </w:pPr>
      <w:r>
        <w:rPr>
          <w:sz w:val="28"/>
          <w:szCs w:val="28"/>
        </w:rPr>
        <w:t>93</w:t>
      </w:r>
      <w:r w:rsidR="00F42A31" w:rsidRPr="00F42A31">
        <w:rPr>
          <w:sz w:val="28"/>
          <w:szCs w:val="28"/>
        </w:rPr>
        <w:t>. В соответствии с частью 3.2 статьи  11.2 Федерального закона от 27.07.2010 №210-ФЗ заявитель - юридическое лицо, индивидуальный предприниматель, являющийся субъектом градостроительных отношений, вправе подать жалобу в порядке, установленном Федеральным законом от 26.07.2006 № 135-ФЗ «О защите конкуренции» (далее – Федеральный закон  от 26.07.2006 №135-ФЗ).</w:t>
      </w:r>
    </w:p>
    <w:p w:rsidR="00F42A31" w:rsidRPr="00F42A31" w:rsidRDefault="00F42A31" w:rsidP="00D57F4A">
      <w:pPr>
        <w:jc w:val="both"/>
        <w:rPr>
          <w:b/>
          <w:bCs/>
          <w:sz w:val="28"/>
          <w:szCs w:val="28"/>
        </w:rPr>
      </w:pPr>
      <w:r w:rsidRPr="00F42A31">
        <w:rPr>
          <w:b/>
          <w:bCs/>
          <w:sz w:val="28"/>
          <w:szCs w:val="28"/>
        </w:rPr>
        <w:t xml:space="preserve">                                              </w:t>
      </w:r>
    </w:p>
    <w:p w:rsidR="00F42A31" w:rsidRPr="00D57F4A" w:rsidRDefault="00D57F4A" w:rsidP="00F42A31">
      <w:pPr>
        <w:jc w:val="center"/>
        <w:rPr>
          <w:b/>
          <w:bCs/>
          <w:sz w:val="28"/>
          <w:szCs w:val="28"/>
        </w:rPr>
      </w:pPr>
      <w:r>
        <w:rPr>
          <w:b/>
          <w:bCs/>
          <w:sz w:val="28"/>
          <w:szCs w:val="28"/>
        </w:rPr>
        <w:t>41</w:t>
      </w:r>
      <w:r w:rsidR="00F42A31" w:rsidRPr="00D57F4A">
        <w:rPr>
          <w:b/>
          <w:bCs/>
          <w:sz w:val="28"/>
          <w:szCs w:val="28"/>
        </w:rPr>
        <w:t xml:space="preserve">.1. Предмет жалобы </w:t>
      </w:r>
    </w:p>
    <w:p w:rsidR="00F42A31" w:rsidRPr="00F42A31" w:rsidRDefault="00F42A31" w:rsidP="00F42A31">
      <w:pPr>
        <w:rPr>
          <w:b/>
          <w:bCs/>
          <w:sz w:val="28"/>
          <w:szCs w:val="28"/>
        </w:rPr>
      </w:pPr>
    </w:p>
    <w:p w:rsidR="00F42A31" w:rsidRPr="00F42A31" w:rsidRDefault="00D57F4A" w:rsidP="00D57F4A">
      <w:pPr>
        <w:ind w:firstLine="709"/>
        <w:rPr>
          <w:sz w:val="28"/>
          <w:szCs w:val="28"/>
        </w:rPr>
      </w:pPr>
      <w:r>
        <w:rPr>
          <w:sz w:val="28"/>
          <w:szCs w:val="28"/>
        </w:rPr>
        <w:t>94</w:t>
      </w:r>
      <w:r w:rsidR="00F42A31" w:rsidRPr="00F42A31">
        <w:rPr>
          <w:sz w:val="28"/>
          <w:szCs w:val="28"/>
        </w:rPr>
        <w:t>. Заявитель, может обратиться с жалобой в случаях, установленных пунктом 2 части 1 статьи 18.1 Федерального закона от 26.07.2006 №135-ФЗ.</w:t>
      </w:r>
    </w:p>
    <w:p w:rsidR="00F42A31" w:rsidRPr="00F42A31" w:rsidRDefault="00F42A31" w:rsidP="00F42A31">
      <w:pPr>
        <w:rPr>
          <w:sz w:val="28"/>
          <w:szCs w:val="28"/>
        </w:rPr>
      </w:pPr>
    </w:p>
    <w:p w:rsidR="00F42A31" w:rsidRPr="00D57F4A" w:rsidRDefault="00D57F4A" w:rsidP="00F42A31">
      <w:pPr>
        <w:jc w:val="center"/>
        <w:rPr>
          <w:b/>
          <w:bCs/>
          <w:sz w:val="28"/>
          <w:szCs w:val="28"/>
        </w:rPr>
      </w:pPr>
      <w:r w:rsidRPr="00D57F4A">
        <w:rPr>
          <w:b/>
          <w:bCs/>
          <w:sz w:val="28"/>
          <w:szCs w:val="28"/>
        </w:rPr>
        <w:t>41</w:t>
      </w:r>
      <w:r w:rsidR="00F42A31" w:rsidRPr="00D57F4A">
        <w:rPr>
          <w:b/>
          <w:bCs/>
          <w:sz w:val="28"/>
          <w:szCs w:val="28"/>
        </w:rPr>
        <w:t>.2. Органы и организации, а также должностные лица, которым может быть направлена жалоба</w:t>
      </w:r>
    </w:p>
    <w:p w:rsidR="00F42A31" w:rsidRPr="00F42A31" w:rsidRDefault="00F42A31" w:rsidP="00F42A31">
      <w:pPr>
        <w:jc w:val="center"/>
        <w:rPr>
          <w:b/>
          <w:bCs/>
          <w:sz w:val="28"/>
          <w:szCs w:val="28"/>
        </w:rPr>
      </w:pPr>
    </w:p>
    <w:p w:rsidR="00F42A31" w:rsidRPr="00F42A31" w:rsidRDefault="00D57F4A" w:rsidP="00D57F4A">
      <w:pPr>
        <w:ind w:firstLine="709"/>
        <w:jc w:val="both"/>
        <w:rPr>
          <w:sz w:val="28"/>
          <w:szCs w:val="28"/>
        </w:rPr>
      </w:pPr>
      <w:r>
        <w:rPr>
          <w:sz w:val="28"/>
          <w:szCs w:val="28"/>
        </w:rPr>
        <w:t>95</w:t>
      </w:r>
      <w:r w:rsidR="00F42A31" w:rsidRPr="00F42A31">
        <w:rPr>
          <w:sz w:val="28"/>
          <w:szCs w:val="28"/>
        </w:rPr>
        <w:t xml:space="preserve">. Жалоба может быть подана в Управление Федеральной антимонопольной службы по Липецкой области (далее – антимонопольный орган). </w:t>
      </w:r>
    </w:p>
    <w:p w:rsidR="00F42A31" w:rsidRPr="00F42A31" w:rsidRDefault="00F42A31" w:rsidP="00F42A31">
      <w:pPr>
        <w:jc w:val="center"/>
        <w:rPr>
          <w:b/>
          <w:bCs/>
          <w:sz w:val="28"/>
          <w:szCs w:val="28"/>
        </w:rPr>
      </w:pPr>
    </w:p>
    <w:p w:rsidR="00F42A31" w:rsidRPr="00D57F4A" w:rsidRDefault="00D57F4A" w:rsidP="00F42A31">
      <w:pPr>
        <w:jc w:val="center"/>
        <w:rPr>
          <w:b/>
          <w:bCs/>
          <w:sz w:val="28"/>
          <w:szCs w:val="28"/>
        </w:rPr>
      </w:pPr>
      <w:r w:rsidRPr="00D57F4A">
        <w:rPr>
          <w:b/>
          <w:bCs/>
          <w:sz w:val="28"/>
          <w:szCs w:val="28"/>
        </w:rPr>
        <w:t>41</w:t>
      </w:r>
      <w:r w:rsidR="00F42A31" w:rsidRPr="00D57F4A">
        <w:rPr>
          <w:b/>
          <w:bCs/>
          <w:sz w:val="28"/>
          <w:szCs w:val="28"/>
        </w:rPr>
        <w:t>.3. Порядок подачи и рассмотрения жалобы</w:t>
      </w:r>
    </w:p>
    <w:p w:rsidR="00F42A31" w:rsidRPr="00F42A31" w:rsidRDefault="00F42A31" w:rsidP="00D57F4A">
      <w:pPr>
        <w:jc w:val="both"/>
        <w:rPr>
          <w:b/>
          <w:bCs/>
          <w:sz w:val="28"/>
          <w:szCs w:val="28"/>
        </w:rPr>
      </w:pPr>
    </w:p>
    <w:p w:rsidR="00F42A31" w:rsidRPr="00F42A31" w:rsidRDefault="00D57F4A" w:rsidP="00D57F4A">
      <w:pPr>
        <w:ind w:firstLine="709"/>
        <w:jc w:val="both"/>
        <w:rPr>
          <w:sz w:val="28"/>
          <w:szCs w:val="28"/>
        </w:rPr>
      </w:pPr>
      <w:r>
        <w:rPr>
          <w:sz w:val="28"/>
          <w:szCs w:val="28"/>
        </w:rPr>
        <w:t>96</w:t>
      </w:r>
      <w:r w:rsidR="00F42A31" w:rsidRPr="00F42A31">
        <w:rPr>
          <w:sz w:val="28"/>
          <w:szCs w:val="28"/>
        </w:rPr>
        <w:t>. Жалоба подается в письменной форме и составляется заявителем в соответствии с требованиями части 6 статьи 18.1 Федерального закона                            от 26.07.2006 №135-ФЗ.</w:t>
      </w:r>
    </w:p>
    <w:p w:rsidR="00F42A31" w:rsidRPr="00F42A31" w:rsidRDefault="00F42A31" w:rsidP="00D57F4A">
      <w:pPr>
        <w:autoSpaceDE w:val="0"/>
        <w:autoSpaceDN w:val="0"/>
        <w:adjustRightInd w:val="0"/>
        <w:ind w:firstLine="540"/>
        <w:jc w:val="both"/>
        <w:rPr>
          <w:sz w:val="28"/>
          <w:szCs w:val="28"/>
        </w:rPr>
      </w:pPr>
      <w:r w:rsidRPr="00F42A31">
        <w:rPr>
          <w:sz w:val="28"/>
          <w:szCs w:val="28"/>
        </w:rPr>
        <w:t>Жалоба может быть направлена в антимонопольный орган посредством почтовой или факсимильной связи, электронной почты либо иным способом.</w:t>
      </w:r>
    </w:p>
    <w:p w:rsidR="00F42A31" w:rsidRPr="00F42A31" w:rsidRDefault="00F42A31" w:rsidP="00D57F4A">
      <w:pPr>
        <w:autoSpaceDE w:val="0"/>
        <w:autoSpaceDN w:val="0"/>
        <w:adjustRightInd w:val="0"/>
        <w:ind w:firstLine="539"/>
        <w:jc w:val="both"/>
        <w:rPr>
          <w:sz w:val="28"/>
          <w:szCs w:val="28"/>
        </w:rPr>
      </w:pPr>
      <w:r w:rsidRPr="00F42A31">
        <w:rPr>
          <w:sz w:val="28"/>
          <w:szCs w:val="28"/>
        </w:rPr>
        <w:t>Жалоба подписывается заявителем или его уполномоченным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42A31" w:rsidRPr="00F42A31" w:rsidRDefault="00D57F4A" w:rsidP="00D57F4A">
      <w:pPr>
        <w:autoSpaceDE w:val="0"/>
        <w:autoSpaceDN w:val="0"/>
        <w:adjustRightInd w:val="0"/>
        <w:ind w:firstLine="709"/>
        <w:jc w:val="both"/>
        <w:rPr>
          <w:sz w:val="28"/>
          <w:szCs w:val="28"/>
        </w:rPr>
      </w:pPr>
      <w:r>
        <w:rPr>
          <w:sz w:val="28"/>
          <w:szCs w:val="28"/>
        </w:rPr>
        <w:t>97</w:t>
      </w:r>
      <w:r w:rsidR="00F42A31" w:rsidRPr="00F42A31">
        <w:rPr>
          <w:sz w:val="28"/>
          <w:szCs w:val="28"/>
        </w:rPr>
        <w:t>. В соответствии с частями 9 и 10 статьи 18.1 Федерального закона                      от 26.07.2006 №135-ФЗ:</w:t>
      </w:r>
    </w:p>
    <w:p w:rsidR="00F42A31" w:rsidRPr="00F42A31" w:rsidRDefault="00F42A31" w:rsidP="00365040">
      <w:pPr>
        <w:autoSpaceDE w:val="0"/>
        <w:autoSpaceDN w:val="0"/>
        <w:adjustRightInd w:val="0"/>
        <w:ind w:firstLine="709"/>
        <w:jc w:val="both"/>
        <w:rPr>
          <w:sz w:val="28"/>
          <w:szCs w:val="28"/>
        </w:rPr>
      </w:pPr>
      <w:r w:rsidRPr="00F42A31">
        <w:rPr>
          <w:sz w:val="28"/>
          <w:szCs w:val="28"/>
        </w:rPr>
        <w:t>1) жалоба возвращается антимонопольным органом  в следующих случаях:</w:t>
      </w:r>
    </w:p>
    <w:p w:rsidR="00F42A31" w:rsidRPr="00F42A31" w:rsidRDefault="00F42A31" w:rsidP="00365040">
      <w:pPr>
        <w:autoSpaceDE w:val="0"/>
        <w:autoSpaceDN w:val="0"/>
        <w:adjustRightInd w:val="0"/>
        <w:ind w:firstLine="709"/>
        <w:jc w:val="both"/>
        <w:rPr>
          <w:sz w:val="28"/>
          <w:szCs w:val="28"/>
        </w:rPr>
      </w:pPr>
      <w:r w:rsidRPr="00F42A31">
        <w:rPr>
          <w:sz w:val="28"/>
          <w:szCs w:val="28"/>
        </w:rPr>
        <w:t xml:space="preserve">- жалоба не содержит сведения, предусмотренные </w:t>
      </w:r>
      <w:hyperlink r:id="rId45" w:history="1">
        <w:r w:rsidRPr="00F42A31">
          <w:rPr>
            <w:rStyle w:val="a7"/>
            <w:sz w:val="28"/>
            <w:szCs w:val="28"/>
          </w:rPr>
          <w:t>частью 6</w:t>
        </w:r>
      </w:hyperlink>
      <w:r w:rsidRPr="00F42A31">
        <w:rPr>
          <w:sz w:val="28"/>
          <w:szCs w:val="28"/>
        </w:rPr>
        <w:t xml:space="preserve"> статьи 18.1 Федерального закона от 26.07.2006 №135-ФЗ;</w:t>
      </w:r>
    </w:p>
    <w:p w:rsidR="00F42A31" w:rsidRPr="00F42A31" w:rsidRDefault="00F42A31" w:rsidP="00365040">
      <w:pPr>
        <w:autoSpaceDE w:val="0"/>
        <w:autoSpaceDN w:val="0"/>
        <w:adjustRightInd w:val="0"/>
        <w:ind w:firstLine="709"/>
        <w:jc w:val="both"/>
        <w:rPr>
          <w:sz w:val="28"/>
          <w:szCs w:val="28"/>
        </w:rPr>
      </w:pPr>
      <w:r w:rsidRPr="00F42A31">
        <w:rPr>
          <w:sz w:val="28"/>
          <w:szCs w:val="28"/>
        </w:rPr>
        <w:t>- жалоба не подписана или подписана лицом, полномочия которого не подтверждены документами;</w:t>
      </w:r>
    </w:p>
    <w:p w:rsidR="00F42A31" w:rsidRPr="00F42A31" w:rsidRDefault="00F42A31" w:rsidP="00365040">
      <w:pPr>
        <w:autoSpaceDE w:val="0"/>
        <w:autoSpaceDN w:val="0"/>
        <w:adjustRightInd w:val="0"/>
        <w:ind w:firstLine="709"/>
        <w:jc w:val="both"/>
        <w:rPr>
          <w:sz w:val="28"/>
          <w:szCs w:val="28"/>
        </w:rPr>
      </w:pPr>
      <w:r w:rsidRPr="00F42A31">
        <w:rPr>
          <w:sz w:val="28"/>
          <w:szCs w:val="28"/>
        </w:rPr>
        <w:t>-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Департамента;</w:t>
      </w:r>
    </w:p>
    <w:p w:rsidR="00F42A31" w:rsidRPr="00F42A31" w:rsidRDefault="00F42A31" w:rsidP="00365040">
      <w:pPr>
        <w:autoSpaceDE w:val="0"/>
        <w:autoSpaceDN w:val="0"/>
        <w:adjustRightInd w:val="0"/>
        <w:ind w:firstLine="709"/>
        <w:jc w:val="both"/>
        <w:rPr>
          <w:sz w:val="28"/>
          <w:szCs w:val="28"/>
        </w:rPr>
      </w:pPr>
      <w:r w:rsidRPr="00F42A31">
        <w:rPr>
          <w:sz w:val="28"/>
          <w:szCs w:val="28"/>
        </w:rPr>
        <w:t>- антимонопольным органом принято решение относительно обжалуемых актов и (или) действий (бездействия) Департамента;</w:t>
      </w:r>
    </w:p>
    <w:p w:rsidR="00F42A31" w:rsidRPr="00F42A31" w:rsidRDefault="00F42A31" w:rsidP="00365040">
      <w:pPr>
        <w:autoSpaceDE w:val="0"/>
        <w:autoSpaceDN w:val="0"/>
        <w:adjustRightInd w:val="0"/>
        <w:ind w:firstLine="709"/>
        <w:jc w:val="both"/>
        <w:rPr>
          <w:sz w:val="28"/>
          <w:szCs w:val="28"/>
        </w:rPr>
      </w:pPr>
      <w:r w:rsidRPr="00F42A31">
        <w:rPr>
          <w:sz w:val="28"/>
          <w:szCs w:val="28"/>
        </w:rPr>
        <w:lastRenderedPageBreak/>
        <w:t xml:space="preserve">- акты и (или) действия (бездействие) Департамента были обжалованы в порядке, установленном Федеральным </w:t>
      </w:r>
      <w:hyperlink r:id="rId46" w:history="1">
        <w:r w:rsidRPr="00F42A31">
          <w:rPr>
            <w:rStyle w:val="a7"/>
            <w:sz w:val="28"/>
            <w:szCs w:val="28"/>
          </w:rPr>
          <w:t>законом</w:t>
        </w:r>
      </w:hyperlink>
      <w:r w:rsidRPr="00F42A31">
        <w:rPr>
          <w:sz w:val="28"/>
          <w:szCs w:val="28"/>
        </w:rPr>
        <w:t xml:space="preserve"> от 27.07.2010 №210-ФЗ;</w:t>
      </w:r>
    </w:p>
    <w:p w:rsidR="00F42A31" w:rsidRPr="00F42A31" w:rsidRDefault="00F42A31" w:rsidP="00365040">
      <w:pPr>
        <w:autoSpaceDE w:val="0"/>
        <w:autoSpaceDN w:val="0"/>
        <w:adjustRightInd w:val="0"/>
        <w:ind w:firstLine="709"/>
        <w:jc w:val="both"/>
        <w:rPr>
          <w:sz w:val="28"/>
          <w:szCs w:val="28"/>
        </w:rPr>
      </w:pPr>
      <w:r w:rsidRPr="00F42A31">
        <w:rPr>
          <w:sz w:val="28"/>
          <w:szCs w:val="28"/>
        </w:rPr>
        <w:t>2) решение о возвращении жалобы принимается в течение 3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42A31" w:rsidRPr="00F42A31" w:rsidRDefault="00E91391" w:rsidP="00365040">
      <w:pPr>
        <w:autoSpaceDE w:val="0"/>
        <w:autoSpaceDN w:val="0"/>
        <w:adjustRightInd w:val="0"/>
        <w:ind w:firstLine="709"/>
        <w:jc w:val="both"/>
        <w:rPr>
          <w:sz w:val="28"/>
          <w:szCs w:val="28"/>
        </w:rPr>
      </w:pPr>
      <w:r>
        <w:rPr>
          <w:sz w:val="28"/>
          <w:szCs w:val="28"/>
        </w:rPr>
        <w:t>98</w:t>
      </w:r>
      <w:r w:rsidR="00F42A31" w:rsidRPr="00F42A31">
        <w:rPr>
          <w:sz w:val="28"/>
          <w:szCs w:val="28"/>
        </w:rPr>
        <w:t>. Принятая жалоба рассматривается антимонопольным органом в порядке, установленном статьей 18.1 Федерального закона  от 26.07.2006 №135-ФЗ.</w:t>
      </w:r>
    </w:p>
    <w:p w:rsidR="00F42A31" w:rsidRPr="00F42A31" w:rsidRDefault="00F42A31" w:rsidP="00D57F4A">
      <w:pPr>
        <w:jc w:val="both"/>
        <w:rPr>
          <w:b/>
          <w:bCs/>
          <w:sz w:val="28"/>
          <w:szCs w:val="28"/>
        </w:rPr>
      </w:pPr>
    </w:p>
    <w:p w:rsidR="00F42A31" w:rsidRPr="00E91391" w:rsidRDefault="00E91391" w:rsidP="00F42A31">
      <w:pPr>
        <w:jc w:val="center"/>
        <w:rPr>
          <w:b/>
          <w:bCs/>
          <w:sz w:val="28"/>
          <w:szCs w:val="28"/>
        </w:rPr>
      </w:pPr>
      <w:r w:rsidRPr="00E91391">
        <w:rPr>
          <w:b/>
          <w:bCs/>
          <w:sz w:val="28"/>
          <w:szCs w:val="28"/>
        </w:rPr>
        <w:t>41</w:t>
      </w:r>
      <w:r w:rsidR="00F42A31" w:rsidRPr="00E91391">
        <w:rPr>
          <w:b/>
          <w:bCs/>
          <w:sz w:val="28"/>
          <w:szCs w:val="28"/>
        </w:rPr>
        <w:t>.4. Сроки рассмотрения жалобы</w:t>
      </w:r>
    </w:p>
    <w:p w:rsidR="00F42A31" w:rsidRPr="00F42A31" w:rsidRDefault="00F42A31" w:rsidP="00E91391">
      <w:pPr>
        <w:jc w:val="both"/>
        <w:rPr>
          <w:sz w:val="28"/>
          <w:szCs w:val="28"/>
        </w:rPr>
      </w:pPr>
    </w:p>
    <w:p w:rsidR="00F42A31" w:rsidRPr="00F42A31" w:rsidRDefault="00E91391" w:rsidP="00E91391">
      <w:pPr>
        <w:autoSpaceDE w:val="0"/>
        <w:autoSpaceDN w:val="0"/>
        <w:adjustRightInd w:val="0"/>
        <w:ind w:firstLine="709"/>
        <w:jc w:val="both"/>
        <w:rPr>
          <w:sz w:val="28"/>
          <w:szCs w:val="28"/>
        </w:rPr>
      </w:pPr>
      <w:r>
        <w:rPr>
          <w:sz w:val="28"/>
          <w:szCs w:val="28"/>
        </w:rPr>
        <w:t>99</w:t>
      </w:r>
      <w:r w:rsidR="00F42A31" w:rsidRPr="00F42A31">
        <w:rPr>
          <w:sz w:val="28"/>
          <w:szCs w:val="28"/>
        </w:rPr>
        <w:t>. В соответствии с частью 14  статьи 18.1 Федерального закона                        от 26.07.2006 №135-ФЗ антимонопольный орган обязан рассмотреть жалобу по существу в течение 7 рабочих дней со дня поступления жалобы, за исключением случая, предусмотренного частью 14.1 статьи 18.1 Федерального закона                          от 26.07.2006 №135-ФЗ.</w:t>
      </w:r>
    </w:p>
    <w:p w:rsidR="00F42A31" w:rsidRPr="00F42A31" w:rsidRDefault="00F42A31" w:rsidP="00E91391">
      <w:pPr>
        <w:autoSpaceDE w:val="0"/>
        <w:autoSpaceDN w:val="0"/>
        <w:adjustRightInd w:val="0"/>
        <w:ind w:firstLine="709"/>
        <w:jc w:val="both"/>
        <w:rPr>
          <w:sz w:val="28"/>
          <w:szCs w:val="28"/>
        </w:rPr>
      </w:pPr>
      <w:r w:rsidRPr="00F42A31">
        <w:rPr>
          <w:sz w:val="28"/>
          <w:szCs w:val="28"/>
        </w:rPr>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указанный в абзаце первом настоящего пункта административного регламента.</w:t>
      </w:r>
    </w:p>
    <w:p w:rsidR="00F42A31" w:rsidRPr="00F42A31" w:rsidRDefault="00F42A31" w:rsidP="00E91391">
      <w:pPr>
        <w:autoSpaceDE w:val="0"/>
        <w:autoSpaceDN w:val="0"/>
        <w:adjustRightInd w:val="0"/>
        <w:ind w:firstLine="539"/>
        <w:jc w:val="both"/>
        <w:rPr>
          <w:sz w:val="28"/>
          <w:szCs w:val="28"/>
        </w:rPr>
      </w:pPr>
    </w:p>
    <w:p w:rsidR="00F42A31" w:rsidRPr="00E91391" w:rsidRDefault="00E91391" w:rsidP="00F42A31">
      <w:pPr>
        <w:jc w:val="center"/>
        <w:rPr>
          <w:b/>
          <w:bCs/>
          <w:sz w:val="28"/>
          <w:szCs w:val="28"/>
        </w:rPr>
      </w:pPr>
      <w:r w:rsidRPr="00E91391">
        <w:rPr>
          <w:b/>
          <w:bCs/>
          <w:sz w:val="28"/>
          <w:szCs w:val="28"/>
        </w:rPr>
        <w:t>41</w:t>
      </w:r>
      <w:r w:rsidR="00F42A31" w:rsidRPr="00E91391">
        <w:rPr>
          <w:b/>
          <w:bCs/>
          <w:sz w:val="28"/>
          <w:szCs w:val="28"/>
        </w:rPr>
        <w:t>.5. Результат рассмотрения жалобы</w:t>
      </w:r>
    </w:p>
    <w:p w:rsidR="00F42A31" w:rsidRPr="00F42A31" w:rsidRDefault="00F42A31" w:rsidP="00F42A31">
      <w:pPr>
        <w:rPr>
          <w:sz w:val="28"/>
          <w:szCs w:val="28"/>
        </w:rPr>
      </w:pPr>
    </w:p>
    <w:p w:rsidR="00F42A31" w:rsidRPr="00F42A31" w:rsidRDefault="00F42A31" w:rsidP="00E91391">
      <w:pPr>
        <w:autoSpaceDE w:val="0"/>
        <w:autoSpaceDN w:val="0"/>
        <w:adjustRightInd w:val="0"/>
        <w:ind w:firstLine="709"/>
        <w:jc w:val="both"/>
        <w:rPr>
          <w:sz w:val="28"/>
          <w:szCs w:val="28"/>
        </w:rPr>
      </w:pPr>
      <w:r w:rsidRPr="00F42A31">
        <w:rPr>
          <w:sz w:val="28"/>
          <w:szCs w:val="28"/>
        </w:rPr>
        <w:t>1</w:t>
      </w:r>
      <w:r w:rsidR="00E91391">
        <w:rPr>
          <w:sz w:val="28"/>
          <w:szCs w:val="28"/>
        </w:rPr>
        <w:t>00</w:t>
      </w:r>
      <w:r w:rsidRPr="00F42A31">
        <w:rPr>
          <w:sz w:val="28"/>
          <w:szCs w:val="28"/>
        </w:rPr>
        <w:t xml:space="preserve">.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принимает решение о необходимости выдачи предписания, предусмотренного </w:t>
      </w:r>
      <w:hyperlink r:id="rId47" w:history="1">
        <w:r w:rsidRPr="00E91391">
          <w:rPr>
            <w:rStyle w:val="a7"/>
            <w:color w:val="000000" w:themeColor="text1"/>
            <w:sz w:val="28"/>
            <w:szCs w:val="28"/>
            <w:u w:val="none"/>
          </w:rPr>
          <w:t>пунктом 3.1 части 1 статьи 23</w:t>
        </w:r>
      </w:hyperlink>
      <w:r w:rsidRPr="00F42A31">
        <w:rPr>
          <w:sz w:val="28"/>
          <w:szCs w:val="28"/>
        </w:rPr>
        <w:t xml:space="preserve"> Федерального закона от 26.07.2006 №135-ФЗ.</w:t>
      </w:r>
    </w:p>
    <w:p w:rsidR="00F42A31" w:rsidRPr="00F42A31" w:rsidRDefault="00F42A31" w:rsidP="00F42A31">
      <w:pPr>
        <w:jc w:val="center"/>
        <w:rPr>
          <w:b/>
          <w:bCs/>
          <w:sz w:val="28"/>
          <w:szCs w:val="28"/>
        </w:rPr>
      </w:pPr>
    </w:p>
    <w:p w:rsidR="00F42A31" w:rsidRPr="00E91391" w:rsidRDefault="00F42A31" w:rsidP="00F42A31">
      <w:pPr>
        <w:jc w:val="center"/>
        <w:rPr>
          <w:b/>
          <w:bCs/>
          <w:sz w:val="28"/>
          <w:szCs w:val="28"/>
        </w:rPr>
      </w:pPr>
      <w:r w:rsidRPr="00E91391">
        <w:rPr>
          <w:b/>
          <w:bCs/>
          <w:sz w:val="28"/>
          <w:szCs w:val="28"/>
        </w:rPr>
        <w:t>39.6. Порядок информирования заявителя о результатах рассмотрения жалобы</w:t>
      </w:r>
    </w:p>
    <w:p w:rsidR="00F42A31" w:rsidRPr="00F42A31" w:rsidRDefault="00F42A31" w:rsidP="00F42A31">
      <w:pPr>
        <w:rPr>
          <w:sz w:val="28"/>
          <w:szCs w:val="28"/>
        </w:rPr>
      </w:pPr>
    </w:p>
    <w:p w:rsidR="00F42A31" w:rsidRPr="00F42A31" w:rsidRDefault="00F42A31" w:rsidP="00E91391">
      <w:pPr>
        <w:autoSpaceDE w:val="0"/>
        <w:autoSpaceDN w:val="0"/>
        <w:adjustRightInd w:val="0"/>
        <w:ind w:firstLine="540"/>
        <w:jc w:val="both"/>
        <w:rPr>
          <w:sz w:val="28"/>
          <w:szCs w:val="28"/>
        </w:rPr>
      </w:pPr>
      <w:r w:rsidRPr="00F42A31">
        <w:rPr>
          <w:sz w:val="28"/>
          <w:szCs w:val="28"/>
        </w:rPr>
        <w:t>1</w:t>
      </w:r>
      <w:r w:rsidR="00E91391">
        <w:rPr>
          <w:sz w:val="28"/>
          <w:szCs w:val="28"/>
        </w:rPr>
        <w:t>01</w:t>
      </w:r>
      <w:r w:rsidRPr="00F42A31">
        <w:rPr>
          <w:sz w:val="28"/>
          <w:szCs w:val="28"/>
        </w:rPr>
        <w:t>. В соответствии с частью 22 статьи 18.1 Федерального закона от 26.07.2006 №135-ФЗ в течение 3 рабочих дней со дня принятия решения по жалобе антимонопольный орган направляет заявителю копии решения, предписания, принятых по результатам рассмотрения жалобы, и размещает сведения о таких решении, предписании на сайте антимонопольного органа.</w:t>
      </w:r>
    </w:p>
    <w:p w:rsidR="00F42A31" w:rsidRPr="00F42A31" w:rsidRDefault="00F42A31" w:rsidP="00F42A31">
      <w:pPr>
        <w:jc w:val="center"/>
        <w:rPr>
          <w:sz w:val="28"/>
          <w:szCs w:val="28"/>
        </w:rPr>
      </w:pPr>
    </w:p>
    <w:p w:rsidR="00F42A31" w:rsidRPr="00E91391" w:rsidRDefault="00E91391" w:rsidP="00F42A31">
      <w:pPr>
        <w:jc w:val="center"/>
        <w:rPr>
          <w:b/>
          <w:bCs/>
          <w:sz w:val="28"/>
          <w:szCs w:val="28"/>
        </w:rPr>
      </w:pPr>
      <w:r w:rsidRPr="00E91391">
        <w:rPr>
          <w:b/>
          <w:bCs/>
          <w:sz w:val="28"/>
          <w:szCs w:val="28"/>
        </w:rPr>
        <w:t>41</w:t>
      </w:r>
      <w:r w:rsidR="00F42A31" w:rsidRPr="00E91391">
        <w:rPr>
          <w:b/>
          <w:bCs/>
          <w:sz w:val="28"/>
          <w:szCs w:val="28"/>
        </w:rPr>
        <w:t>.7. Порядок обжалования решения по жалобе</w:t>
      </w:r>
    </w:p>
    <w:p w:rsidR="00F42A31" w:rsidRPr="00F42A31" w:rsidRDefault="00F42A31" w:rsidP="00F42A31">
      <w:pPr>
        <w:rPr>
          <w:sz w:val="28"/>
          <w:szCs w:val="28"/>
        </w:rPr>
      </w:pPr>
    </w:p>
    <w:p w:rsidR="00F42A31" w:rsidRPr="00F42A31" w:rsidRDefault="00F42A31" w:rsidP="00E91391">
      <w:pPr>
        <w:autoSpaceDE w:val="0"/>
        <w:autoSpaceDN w:val="0"/>
        <w:adjustRightInd w:val="0"/>
        <w:ind w:firstLine="709"/>
        <w:jc w:val="both"/>
        <w:rPr>
          <w:sz w:val="28"/>
          <w:szCs w:val="28"/>
        </w:rPr>
      </w:pPr>
      <w:r w:rsidRPr="00F42A31">
        <w:rPr>
          <w:sz w:val="28"/>
          <w:szCs w:val="28"/>
        </w:rPr>
        <w:t>1</w:t>
      </w:r>
      <w:r w:rsidR="00E91391">
        <w:rPr>
          <w:sz w:val="28"/>
          <w:szCs w:val="28"/>
        </w:rPr>
        <w:t>02</w:t>
      </w:r>
      <w:r w:rsidRPr="00F42A31">
        <w:rPr>
          <w:sz w:val="28"/>
          <w:szCs w:val="28"/>
        </w:rPr>
        <w:t>. Решение или предписание комиссии антимонопольного органа может быть обжаловано в судебном порядке в течение 3 месяцев со дня принятия решения или выдачи предписания.</w:t>
      </w:r>
    </w:p>
    <w:p w:rsidR="00F42A31" w:rsidRPr="00F42A31" w:rsidRDefault="00F42A31" w:rsidP="00F42A31">
      <w:pPr>
        <w:rPr>
          <w:sz w:val="28"/>
          <w:szCs w:val="28"/>
        </w:rPr>
      </w:pPr>
    </w:p>
    <w:p w:rsidR="00F42A31" w:rsidRPr="00E91391" w:rsidRDefault="00E91391" w:rsidP="00F42A31">
      <w:pPr>
        <w:jc w:val="center"/>
        <w:rPr>
          <w:b/>
          <w:bCs/>
          <w:sz w:val="28"/>
          <w:szCs w:val="28"/>
        </w:rPr>
      </w:pPr>
      <w:r w:rsidRPr="00E91391">
        <w:rPr>
          <w:b/>
          <w:bCs/>
          <w:sz w:val="28"/>
          <w:szCs w:val="28"/>
        </w:rPr>
        <w:t>41.</w:t>
      </w:r>
      <w:r w:rsidR="00F42A31" w:rsidRPr="00E91391">
        <w:rPr>
          <w:b/>
          <w:bCs/>
          <w:sz w:val="28"/>
          <w:szCs w:val="28"/>
        </w:rPr>
        <w:t>8. Право заявителя на получение информации и документов, необходимых для обоснования и рассмотрения жалобы</w:t>
      </w:r>
    </w:p>
    <w:p w:rsidR="00F42A31" w:rsidRPr="00F42A31" w:rsidRDefault="00F42A31" w:rsidP="00F42A31">
      <w:pPr>
        <w:rPr>
          <w:sz w:val="28"/>
          <w:szCs w:val="28"/>
        </w:rPr>
      </w:pPr>
    </w:p>
    <w:p w:rsidR="00F42A31" w:rsidRPr="00F42A31" w:rsidRDefault="00F42A31" w:rsidP="00E91391">
      <w:pPr>
        <w:ind w:firstLine="709"/>
        <w:jc w:val="both"/>
        <w:rPr>
          <w:sz w:val="28"/>
          <w:szCs w:val="28"/>
        </w:rPr>
      </w:pPr>
      <w:r w:rsidRPr="00F42A31">
        <w:rPr>
          <w:sz w:val="28"/>
          <w:szCs w:val="28"/>
        </w:rPr>
        <w:lastRenderedPageBreak/>
        <w:t>1</w:t>
      </w:r>
      <w:r w:rsidR="00E91391">
        <w:rPr>
          <w:sz w:val="28"/>
          <w:szCs w:val="28"/>
        </w:rPr>
        <w:t>03</w:t>
      </w:r>
      <w:r w:rsidRPr="00F42A31">
        <w:rPr>
          <w:sz w:val="28"/>
          <w:szCs w:val="28"/>
        </w:rPr>
        <w:t>. Заявитель, принявший решение о подаче жалобы в антимонопольный орган, имеет право на:</w:t>
      </w:r>
    </w:p>
    <w:p w:rsidR="00F42A31" w:rsidRPr="00F42A31" w:rsidRDefault="00F42A31" w:rsidP="00E91391">
      <w:pPr>
        <w:ind w:firstLine="709"/>
        <w:jc w:val="both"/>
        <w:rPr>
          <w:sz w:val="28"/>
          <w:szCs w:val="28"/>
        </w:rPr>
      </w:pPr>
      <w:r w:rsidRPr="00F42A31">
        <w:rPr>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42A31" w:rsidRPr="00F42A31" w:rsidRDefault="00F42A31" w:rsidP="00E91391">
      <w:pPr>
        <w:ind w:firstLine="709"/>
        <w:jc w:val="both"/>
        <w:rPr>
          <w:sz w:val="28"/>
          <w:szCs w:val="28"/>
        </w:rPr>
      </w:pPr>
      <w:r w:rsidRPr="00F42A31">
        <w:rPr>
          <w:sz w:val="28"/>
          <w:szCs w:val="28"/>
        </w:rPr>
        <w:t>2) получение информации и документов, необходимых для обоснования и рассмотрения жалобы.</w:t>
      </w:r>
    </w:p>
    <w:p w:rsidR="00F42A31" w:rsidRPr="00F42A31" w:rsidRDefault="00F42A31" w:rsidP="00E91391">
      <w:pPr>
        <w:ind w:firstLine="709"/>
        <w:jc w:val="both"/>
        <w:rPr>
          <w:sz w:val="28"/>
          <w:szCs w:val="28"/>
        </w:rPr>
      </w:pPr>
      <w:r w:rsidRPr="00F42A31">
        <w:rPr>
          <w:sz w:val="28"/>
          <w:szCs w:val="28"/>
        </w:rPr>
        <w:t>1</w:t>
      </w:r>
      <w:r w:rsidR="00E91391">
        <w:rPr>
          <w:sz w:val="28"/>
          <w:szCs w:val="28"/>
        </w:rPr>
        <w:t>04</w:t>
      </w:r>
      <w:r w:rsidRPr="00F42A31">
        <w:rPr>
          <w:sz w:val="28"/>
          <w:szCs w:val="28"/>
        </w:rPr>
        <w:t xml:space="preserve">. Департамент обязан предоставить заявителю информацию и документы, необходимые для обоснования и рассмотрения жалобы. </w:t>
      </w:r>
    </w:p>
    <w:p w:rsidR="00F42A31" w:rsidRPr="00F42A31" w:rsidRDefault="00F42A31" w:rsidP="00F42A31">
      <w:pPr>
        <w:rPr>
          <w:b/>
          <w:bCs/>
          <w:sz w:val="28"/>
          <w:szCs w:val="28"/>
        </w:rPr>
      </w:pPr>
    </w:p>
    <w:p w:rsidR="00F42A31" w:rsidRPr="00E91391" w:rsidRDefault="00E91391" w:rsidP="00F42A31">
      <w:pPr>
        <w:jc w:val="center"/>
        <w:rPr>
          <w:b/>
          <w:bCs/>
          <w:sz w:val="28"/>
          <w:szCs w:val="28"/>
        </w:rPr>
      </w:pPr>
      <w:r w:rsidRPr="00E91391">
        <w:rPr>
          <w:b/>
          <w:bCs/>
          <w:sz w:val="28"/>
          <w:szCs w:val="28"/>
        </w:rPr>
        <w:t>41</w:t>
      </w:r>
      <w:r w:rsidR="00F42A31" w:rsidRPr="00E91391">
        <w:rPr>
          <w:b/>
          <w:bCs/>
          <w:sz w:val="28"/>
          <w:szCs w:val="28"/>
        </w:rPr>
        <w:t>.9. Способы информирования заявителей о порядке подачи и рассмотрения жалобы</w:t>
      </w:r>
    </w:p>
    <w:p w:rsidR="00F42A31" w:rsidRPr="00F42A31" w:rsidRDefault="00F42A31" w:rsidP="00F42A31">
      <w:pPr>
        <w:jc w:val="center"/>
        <w:rPr>
          <w:b/>
          <w:bCs/>
          <w:sz w:val="28"/>
          <w:szCs w:val="28"/>
        </w:rPr>
      </w:pPr>
    </w:p>
    <w:p w:rsidR="00F42A31" w:rsidRPr="00F42A31" w:rsidRDefault="00F42A31" w:rsidP="00E91391">
      <w:pPr>
        <w:autoSpaceDE w:val="0"/>
        <w:autoSpaceDN w:val="0"/>
        <w:adjustRightInd w:val="0"/>
        <w:ind w:firstLine="709"/>
        <w:jc w:val="both"/>
        <w:rPr>
          <w:sz w:val="28"/>
          <w:szCs w:val="28"/>
        </w:rPr>
      </w:pPr>
      <w:r w:rsidRPr="00F42A31">
        <w:rPr>
          <w:sz w:val="28"/>
          <w:szCs w:val="28"/>
        </w:rPr>
        <w:t>1</w:t>
      </w:r>
      <w:r w:rsidR="00E91391">
        <w:rPr>
          <w:sz w:val="28"/>
          <w:szCs w:val="28"/>
        </w:rPr>
        <w:t>05</w:t>
      </w:r>
      <w:r w:rsidRPr="00F42A31">
        <w:rPr>
          <w:sz w:val="28"/>
          <w:szCs w:val="28"/>
        </w:rPr>
        <w:t xml:space="preserve">. Информирование о праве заявителей подать жалобу в порядке, установленном антимонопольным </w:t>
      </w:r>
      <w:hyperlink r:id="rId48" w:history="1">
        <w:r w:rsidRPr="00E91391">
          <w:rPr>
            <w:rStyle w:val="a7"/>
            <w:color w:val="000000" w:themeColor="text1"/>
            <w:sz w:val="28"/>
            <w:szCs w:val="28"/>
            <w:u w:val="none"/>
          </w:rPr>
          <w:t>законодательством</w:t>
        </w:r>
      </w:hyperlink>
      <w:r w:rsidRPr="00F42A31">
        <w:rPr>
          <w:sz w:val="28"/>
          <w:szCs w:val="28"/>
        </w:rPr>
        <w:t xml:space="preserve"> Российской Федерации, в антимонопольный орган, а также о порядке  рассмотрения жалобы осуществляется посредством размещения соответствующей информации в печатном виде на информационном стенде  Департамента, МФЦ, на сайтах Администрации, Департамента, в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415038" w:rsidRPr="00415038" w:rsidRDefault="00415038" w:rsidP="00415038">
      <w:pPr>
        <w:jc w:val="right"/>
        <w:rPr>
          <w:rFonts w:eastAsia="Calibri"/>
          <w:lang w:eastAsia="en-US"/>
        </w:rPr>
      </w:pPr>
    </w:p>
    <w:p w:rsidR="00CD3A13" w:rsidRDefault="00CD3A13" w:rsidP="00415038">
      <w:pPr>
        <w:jc w:val="center"/>
      </w:pPr>
    </w:p>
    <w:p w:rsidR="00CD3A13" w:rsidRPr="00E546FB" w:rsidRDefault="00CD3A13" w:rsidP="00E546FB">
      <w:pPr>
        <w:pStyle w:val="ConsPlusNormal"/>
        <w:jc w:val="center"/>
        <w:outlineLvl w:val="1"/>
        <w:rPr>
          <w:rFonts w:ascii="Times New Roman" w:hAnsi="Times New Roman"/>
          <w:b/>
          <w:bCs/>
        </w:rPr>
      </w:pPr>
      <w:r w:rsidRPr="00E546FB">
        <w:rPr>
          <w:rFonts w:ascii="Times New Roman" w:hAnsi="Times New Roman"/>
          <w:b/>
          <w:bCs/>
        </w:rPr>
        <w:t>Раздел V</w:t>
      </w:r>
      <w:r w:rsidRPr="00E546FB">
        <w:rPr>
          <w:rFonts w:ascii="Times New Roman" w:hAnsi="Times New Roman"/>
          <w:b/>
          <w:bCs/>
          <w:lang w:val="en-US"/>
        </w:rPr>
        <w:t>I</w:t>
      </w:r>
      <w:r w:rsidRPr="00E546FB">
        <w:rPr>
          <w:rFonts w:ascii="Times New Roman" w:hAnsi="Times New Roman" w:cs="Times New Roman"/>
          <w:b/>
          <w:bCs/>
        </w:rPr>
        <w:t>. ОСОБЕННОСТИ ВЫПОЛНЕНИЯ АДМИНИС</w:t>
      </w:r>
      <w:r w:rsidR="00E546FB" w:rsidRPr="00E546FB">
        <w:rPr>
          <w:rFonts w:ascii="Times New Roman" w:hAnsi="Times New Roman" w:cs="Times New Roman"/>
          <w:b/>
          <w:bCs/>
        </w:rPr>
        <w:t xml:space="preserve">ТРАТИВНЫХ ПРОЦЕДУР (ДЕЙСТВИЙ) В </w:t>
      </w:r>
      <w:r w:rsidRPr="00E546FB">
        <w:rPr>
          <w:rFonts w:ascii="Times New Roman" w:hAnsi="Times New Roman" w:cs="Times New Roman"/>
          <w:b/>
          <w:bCs/>
        </w:rPr>
        <w:t>МНОГОФУНКЦИОНАЛЬНЫХ ЦЕНТРАХ ПРЕДОСТАВЛЕНИЯ ГОСУДАРСТВЕННЫХ И МУНИЦИПАЛЬНЫХ УСЛУГ</w:t>
      </w:r>
    </w:p>
    <w:p w:rsidR="00EA06B0" w:rsidRPr="00B31BA5" w:rsidRDefault="00EA06B0" w:rsidP="00EA06B0">
      <w:pPr>
        <w:autoSpaceDE w:val="0"/>
        <w:autoSpaceDN w:val="0"/>
        <w:adjustRightInd w:val="0"/>
        <w:jc w:val="both"/>
        <w:rPr>
          <w:bCs/>
          <w:i/>
          <w:sz w:val="28"/>
          <w:szCs w:val="28"/>
        </w:rPr>
      </w:pPr>
    </w:p>
    <w:p w:rsidR="00FA1725" w:rsidRPr="00385EC9" w:rsidRDefault="00FA1725" w:rsidP="00FA1725">
      <w:pPr>
        <w:ind w:firstLine="567"/>
        <w:jc w:val="center"/>
        <w:rPr>
          <w:b/>
          <w:iCs/>
          <w:sz w:val="28"/>
          <w:szCs w:val="28"/>
          <w:highlight w:val="magenta"/>
        </w:rPr>
      </w:pPr>
      <w:r w:rsidRPr="00385EC9">
        <w:rPr>
          <w:b/>
          <w:iCs/>
          <w:sz w:val="28"/>
          <w:szCs w:val="28"/>
        </w:rPr>
        <w:t>42. Исчерпывающий перечень административных процедур</w:t>
      </w:r>
    </w:p>
    <w:p w:rsidR="00FA1725" w:rsidRPr="00385EC9" w:rsidRDefault="00FA1725" w:rsidP="00FA1725">
      <w:pPr>
        <w:rPr>
          <w:sz w:val="28"/>
          <w:szCs w:val="28"/>
          <w:highlight w:val="magenta"/>
        </w:rPr>
      </w:pPr>
    </w:p>
    <w:p w:rsidR="00FA1725" w:rsidRPr="00385EC9" w:rsidRDefault="00FA1725" w:rsidP="00385EC9">
      <w:pPr>
        <w:ind w:firstLine="709"/>
        <w:jc w:val="both"/>
        <w:rPr>
          <w:sz w:val="28"/>
          <w:szCs w:val="28"/>
        </w:rPr>
      </w:pPr>
      <w:r w:rsidRPr="00385EC9">
        <w:rPr>
          <w:sz w:val="28"/>
          <w:szCs w:val="28"/>
        </w:rPr>
        <w:t>106. Предоставление муниципальной услуги осуществляется в соответствии с нормативными правовыми актами и соглашением о взаимодействии и включает в себя следующие административные процедуры, выполняемые МФЦ:</w:t>
      </w:r>
    </w:p>
    <w:p w:rsidR="00FA1725" w:rsidRPr="00385EC9" w:rsidRDefault="00FA1725" w:rsidP="00385EC9">
      <w:pPr>
        <w:ind w:firstLine="709"/>
        <w:jc w:val="both"/>
        <w:rPr>
          <w:sz w:val="28"/>
          <w:szCs w:val="28"/>
        </w:rPr>
      </w:pPr>
      <w:r w:rsidRPr="00385EC9">
        <w:rPr>
          <w:sz w:val="28"/>
          <w:szCs w:val="28"/>
        </w:rPr>
        <w:t>информирование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w:t>
      </w:r>
    </w:p>
    <w:p w:rsidR="00FA1725" w:rsidRPr="00385EC9" w:rsidRDefault="00FA1725" w:rsidP="00385EC9">
      <w:pPr>
        <w:ind w:firstLine="709"/>
        <w:jc w:val="both"/>
        <w:rPr>
          <w:sz w:val="28"/>
          <w:szCs w:val="28"/>
        </w:rPr>
      </w:pPr>
      <w:r w:rsidRPr="00385EC9">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FA1725" w:rsidRPr="00385EC9" w:rsidRDefault="00FA1725" w:rsidP="00385EC9">
      <w:pPr>
        <w:ind w:firstLine="709"/>
        <w:jc w:val="both"/>
        <w:rPr>
          <w:sz w:val="28"/>
          <w:szCs w:val="28"/>
        </w:rPr>
      </w:pPr>
      <w:r w:rsidRPr="00385EC9">
        <w:rPr>
          <w:sz w:val="28"/>
          <w:szCs w:val="28"/>
        </w:rPr>
        <w:t xml:space="preserve">передача запроса заявителя о предоставлении муниципальной услуги и иных документов, необходимых для предоставления муниципальной услуги из </w:t>
      </w:r>
      <w:r w:rsidRPr="00385EC9">
        <w:rPr>
          <w:sz w:val="28"/>
          <w:szCs w:val="28"/>
        </w:rPr>
        <w:lastRenderedPageBreak/>
        <w:t>многофункционального центра предоставления государственных и муниципальных услуг в орган, предоставляющий муниципальную услугу;</w:t>
      </w:r>
    </w:p>
    <w:p w:rsidR="00FA1725" w:rsidRPr="00385EC9" w:rsidRDefault="00FA1725" w:rsidP="00385EC9">
      <w:pPr>
        <w:ind w:firstLine="709"/>
        <w:jc w:val="both"/>
        <w:rPr>
          <w:sz w:val="28"/>
          <w:szCs w:val="28"/>
        </w:rPr>
      </w:pPr>
      <w:r w:rsidRPr="00385EC9">
        <w:rPr>
          <w:sz w:val="28"/>
          <w:szCs w:val="28"/>
        </w:rPr>
        <w:t>передача результата предоставления муниципальной услуги из органа, предоставляющего муниципальную услугу в многофункциональный центр предоставления государственных и муниципальных услуг;</w:t>
      </w:r>
    </w:p>
    <w:p w:rsidR="00FA1725" w:rsidRPr="00385EC9" w:rsidRDefault="00FA1725" w:rsidP="00385EC9">
      <w:pPr>
        <w:ind w:firstLine="709"/>
        <w:jc w:val="both"/>
        <w:rPr>
          <w:sz w:val="28"/>
          <w:szCs w:val="28"/>
        </w:rPr>
      </w:pPr>
      <w:r w:rsidRPr="00385EC9">
        <w:rPr>
          <w:sz w:val="28"/>
          <w:szCs w:val="28"/>
        </w:rPr>
        <w:t>выдача заявителю результата предоставления муниципальной услуги в многофункциональном центре предоставления государственных и муниципальных услуг.</w:t>
      </w:r>
    </w:p>
    <w:p w:rsidR="00FA1725" w:rsidRPr="00385EC9" w:rsidRDefault="00FA1725" w:rsidP="00385EC9">
      <w:pPr>
        <w:suppressAutoHyphens/>
        <w:autoSpaceDE w:val="0"/>
        <w:ind w:firstLine="709"/>
        <w:jc w:val="both"/>
        <w:rPr>
          <w:sz w:val="28"/>
          <w:szCs w:val="28"/>
          <w:lang w:eastAsia="zh-CN"/>
        </w:rPr>
      </w:pPr>
      <w:r w:rsidRPr="00385EC9">
        <w:rPr>
          <w:sz w:val="28"/>
          <w:szCs w:val="28"/>
          <w:lang w:eastAsia="zh-CN"/>
        </w:rPr>
        <w:t>Ф</w:t>
      </w:r>
      <w:r w:rsidRPr="00385EC9">
        <w:rPr>
          <w:sz w:val="28"/>
          <w:szCs w:val="28"/>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Pr="00385EC9">
        <w:rPr>
          <w:sz w:val="28"/>
          <w:szCs w:val="28"/>
          <w:lang w:eastAsia="zh-CN"/>
        </w:rPr>
        <w:t xml:space="preserve"> не предусмотрено.</w:t>
      </w:r>
    </w:p>
    <w:p w:rsidR="00FA1725" w:rsidRPr="00385EC9" w:rsidRDefault="00FA1725" w:rsidP="00385EC9">
      <w:pPr>
        <w:pStyle w:val="11"/>
        <w:ind w:left="0" w:firstLine="709"/>
        <w:jc w:val="both"/>
        <w:rPr>
          <w:rFonts w:ascii="Times New Roman" w:hAnsi="Times New Roman" w:cs="Times New Roman"/>
          <w:b/>
          <w:bCs/>
          <w:sz w:val="28"/>
          <w:szCs w:val="28"/>
        </w:rPr>
      </w:pPr>
      <w:r w:rsidRPr="00385EC9">
        <w:rPr>
          <w:rFonts w:ascii="Times New Roman" w:hAnsi="Times New Roman" w:cs="Times New Roman"/>
          <w:sz w:val="28"/>
          <w:szCs w:val="28"/>
          <w:lang w:eastAsia="en-US"/>
        </w:rPr>
        <w:t>1</w:t>
      </w:r>
      <w:r w:rsidR="00385EC9">
        <w:rPr>
          <w:rFonts w:ascii="Times New Roman" w:hAnsi="Times New Roman" w:cs="Times New Roman"/>
          <w:sz w:val="28"/>
          <w:szCs w:val="28"/>
          <w:lang w:eastAsia="en-US"/>
        </w:rPr>
        <w:t>07</w:t>
      </w:r>
      <w:r w:rsidRPr="00385EC9">
        <w:rPr>
          <w:rFonts w:ascii="Times New Roman" w:hAnsi="Times New Roman" w:cs="Times New Roman"/>
          <w:sz w:val="28"/>
          <w:szCs w:val="28"/>
          <w:lang w:eastAsia="en-US"/>
        </w:rPr>
        <w:t>.</w:t>
      </w:r>
      <w:r w:rsidRPr="00385EC9">
        <w:rPr>
          <w:sz w:val="28"/>
          <w:szCs w:val="28"/>
          <w:lang w:eastAsia="en-US"/>
        </w:rPr>
        <w:t xml:space="preserve"> </w:t>
      </w:r>
      <w:r w:rsidRPr="00385EC9">
        <w:rPr>
          <w:rFonts w:ascii="Times New Roman" w:hAnsi="Times New Roman" w:cs="Times New Roman"/>
          <w:bCs/>
          <w:sz w:val="28"/>
          <w:szCs w:val="28"/>
        </w:rPr>
        <w:t xml:space="preserve">Информирование заявителей о порядке организации предоставления муниципальных услуг в </w:t>
      </w:r>
      <w:r w:rsidRPr="00385EC9">
        <w:rPr>
          <w:rFonts w:ascii="Times New Roman" w:hAnsi="Times New Roman" w:cs="Times New Roman"/>
          <w:sz w:val="28"/>
          <w:szCs w:val="28"/>
        </w:rPr>
        <w:t>многофункциональном центре предоставления государственных и муниципальных услуг</w:t>
      </w:r>
      <w:r w:rsidRPr="00385EC9">
        <w:rPr>
          <w:rFonts w:ascii="Times New Roman" w:hAnsi="Times New Roman" w:cs="Times New Roman"/>
          <w:bCs/>
          <w:sz w:val="28"/>
          <w:szCs w:val="28"/>
        </w:rPr>
        <w:t xml:space="preserve"> посредством комплексного запроса, о ходе выполнения комплексного запроса, по иным вопросам, связанным с предоставлением муниципальных услуг, а также консультирование заявителей о порядке организации предоставления муниципальных услуг в </w:t>
      </w:r>
      <w:r w:rsidRPr="00385EC9">
        <w:rPr>
          <w:rFonts w:ascii="Times New Roman" w:hAnsi="Times New Roman" w:cs="Times New Roman"/>
          <w:sz w:val="28"/>
          <w:szCs w:val="28"/>
        </w:rPr>
        <w:t>многофункциональном центре предоставления государственных и муниципальных услуг</w:t>
      </w:r>
      <w:r w:rsidRPr="00385EC9">
        <w:rPr>
          <w:rFonts w:ascii="Times New Roman" w:hAnsi="Times New Roman" w:cs="Times New Roman"/>
          <w:bCs/>
          <w:sz w:val="28"/>
          <w:szCs w:val="28"/>
        </w:rPr>
        <w:t xml:space="preserve"> посредством комплексного запроса:</w:t>
      </w:r>
    </w:p>
    <w:p w:rsidR="00FA1725" w:rsidRPr="00385EC9" w:rsidRDefault="00FA1725" w:rsidP="00385EC9">
      <w:pPr>
        <w:ind w:firstLine="709"/>
        <w:jc w:val="both"/>
        <w:rPr>
          <w:sz w:val="28"/>
          <w:szCs w:val="28"/>
        </w:rPr>
      </w:pPr>
      <w:r w:rsidRPr="00385EC9">
        <w:rPr>
          <w:sz w:val="28"/>
          <w:szCs w:val="28"/>
        </w:rPr>
        <w:t xml:space="preserve">прием комплексного запроса от заявителя на предоставление двух и более муниципальных услуг, и иных документов, необходимых для предоставления муниципальных услуг; </w:t>
      </w:r>
    </w:p>
    <w:p w:rsidR="00FA1725" w:rsidRPr="00385EC9" w:rsidRDefault="00FA1725" w:rsidP="00385EC9">
      <w:pPr>
        <w:ind w:firstLine="709"/>
        <w:jc w:val="both"/>
        <w:rPr>
          <w:sz w:val="28"/>
          <w:szCs w:val="28"/>
        </w:rPr>
      </w:pPr>
      <w:r w:rsidRPr="00385EC9">
        <w:rPr>
          <w:sz w:val="28"/>
          <w:szCs w:val="28"/>
        </w:rPr>
        <w:t>передача комплексного запроса на предоставление двух и более муниципальных услуг и иных документов из многофункционального центра предоставления государственных и муниципальных услуг в орган, предоставляющий муниципальную услугу;</w:t>
      </w:r>
    </w:p>
    <w:p w:rsidR="00FA1725" w:rsidRPr="00385EC9" w:rsidRDefault="00FA1725" w:rsidP="00385EC9">
      <w:pPr>
        <w:ind w:firstLine="709"/>
        <w:jc w:val="both"/>
        <w:rPr>
          <w:sz w:val="28"/>
          <w:szCs w:val="28"/>
        </w:rPr>
      </w:pPr>
      <w:r w:rsidRPr="00385EC9">
        <w:rPr>
          <w:sz w:val="28"/>
          <w:szCs w:val="28"/>
        </w:rPr>
        <w:t>передача результата предоставления двух и более муниципальных услуг из органа, предоставляющего муниципальную услугу в многофункциональный центр предоставления государственных и муниципальных услуг;</w:t>
      </w:r>
    </w:p>
    <w:p w:rsidR="00FA1725" w:rsidRPr="00385EC9" w:rsidRDefault="00FA1725" w:rsidP="00385EC9">
      <w:pPr>
        <w:ind w:firstLine="709"/>
        <w:jc w:val="both"/>
        <w:rPr>
          <w:sz w:val="28"/>
          <w:szCs w:val="28"/>
        </w:rPr>
      </w:pPr>
      <w:r w:rsidRPr="00385EC9">
        <w:rPr>
          <w:sz w:val="28"/>
          <w:szCs w:val="28"/>
        </w:rPr>
        <w:t>выдача заявителю результата предоставления муниципальных услуг, входящих в комплексный запрос в многофункциональном центре предоставления государственных и муниципальных услуг.</w:t>
      </w:r>
    </w:p>
    <w:p w:rsidR="00FA1725" w:rsidRPr="00385EC9" w:rsidRDefault="00FA1725" w:rsidP="00385EC9">
      <w:pPr>
        <w:ind w:firstLine="709"/>
        <w:jc w:val="both"/>
        <w:rPr>
          <w:sz w:val="28"/>
          <w:szCs w:val="28"/>
          <w:lang w:eastAsia="en-US"/>
        </w:rPr>
      </w:pPr>
    </w:p>
    <w:p w:rsidR="00FA1725" w:rsidRPr="00385EC9" w:rsidRDefault="00FA1725" w:rsidP="00FA1725">
      <w:pPr>
        <w:jc w:val="center"/>
        <w:rPr>
          <w:b/>
          <w:bCs/>
          <w:sz w:val="28"/>
          <w:szCs w:val="28"/>
        </w:rPr>
      </w:pPr>
      <w:r w:rsidRPr="00385EC9">
        <w:rPr>
          <w:b/>
          <w:bCs/>
          <w:sz w:val="28"/>
          <w:szCs w:val="28"/>
          <w:lang w:eastAsia="en-US"/>
        </w:rPr>
        <w:t>4</w:t>
      </w:r>
      <w:r w:rsidR="00385EC9" w:rsidRPr="00385EC9">
        <w:rPr>
          <w:b/>
          <w:bCs/>
          <w:sz w:val="28"/>
          <w:szCs w:val="28"/>
          <w:lang w:eastAsia="en-US"/>
        </w:rPr>
        <w:t>3</w:t>
      </w:r>
      <w:r w:rsidRPr="00385EC9">
        <w:rPr>
          <w:b/>
          <w:bCs/>
          <w:sz w:val="28"/>
          <w:szCs w:val="28"/>
          <w:lang w:eastAsia="en-US"/>
        </w:rPr>
        <w:t xml:space="preserve">. </w:t>
      </w:r>
      <w:r w:rsidRPr="00385EC9">
        <w:rPr>
          <w:b/>
          <w:bCs/>
          <w:sz w:val="28"/>
          <w:szCs w:val="28"/>
        </w:rPr>
        <w:t xml:space="preserve"> Информирование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w:t>
      </w:r>
    </w:p>
    <w:p w:rsidR="00FA1725" w:rsidRPr="00385EC9" w:rsidRDefault="00FA1725" w:rsidP="00FA1725">
      <w:pPr>
        <w:jc w:val="center"/>
        <w:rPr>
          <w:sz w:val="28"/>
          <w:szCs w:val="28"/>
          <w:lang w:eastAsia="en-US"/>
        </w:rPr>
      </w:pPr>
    </w:p>
    <w:p w:rsidR="00FA1725" w:rsidRPr="00385EC9" w:rsidRDefault="00FA1725" w:rsidP="00385EC9">
      <w:pPr>
        <w:autoSpaceDE w:val="0"/>
        <w:autoSpaceDN w:val="0"/>
        <w:adjustRightInd w:val="0"/>
        <w:ind w:firstLine="709"/>
        <w:jc w:val="both"/>
        <w:rPr>
          <w:sz w:val="28"/>
          <w:szCs w:val="28"/>
          <w:lang w:eastAsia="en-US"/>
        </w:rPr>
      </w:pPr>
      <w:r w:rsidRPr="00385EC9">
        <w:rPr>
          <w:sz w:val="28"/>
          <w:szCs w:val="28"/>
          <w:lang w:eastAsia="en-US"/>
        </w:rPr>
        <w:t>1</w:t>
      </w:r>
      <w:r w:rsidR="00385EC9">
        <w:rPr>
          <w:sz w:val="28"/>
          <w:szCs w:val="28"/>
          <w:lang w:eastAsia="en-US"/>
        </w:rPr>
        <w:t>08</w:t>
      </w:r>
      <w:r w:rsidRPr="00385EC9">
        <w:rPr>
          <w:sz w:val="28"/>
          <w:szCs w:val="28"/>
          <w:lang w:eastAsia="en-US"/>
        </w:rPr>
        <w:t>. Информирование и консультирование осуществляет работник МФЦ.</w:t>
      </w:r>
    </w:p>
    <w:p w:rsidR="00FA1725" w:rsidRPr="00385EC9" w:rsidRDefault="00FA1725" w:rsidP="00385EC9">
      <w:pPr>
        <w:tabs>
          <w:tab w:val="left" w:pos="567"/>
        </w:tabs>
        <w:autoSpaceDE w:val="0"/>
        <w:autoSpaceDN w:val="0"/>
        <w:adjustRightInd w:val="0"/>
        <w:jc w:val="both"/>
        <w:rPr>
          <w:rFonts w:eastAsia="Calibri"/>
          <w:sz w:val="28"/>
          <w:szCs w:val="28"/>
          <w:lang w:eastAsia="en-US"/>
        </w:rPr>
      </w:pPr>
      <w:r w:rsidRPr="00385EC9">
        <w:rPr>
          <w:rFonts w:eastAsia="Calibri"/>
          <w:sz w:val="28"/>
          <w:szCs w:val="28"/>
          <w:lang w:eastAsia="en-US"/>
        </w:rPr>
        <w:t>Заявителю предоставляется информация:</w:t>
      </w:r>
    </w:p>
    <w:p w:rsidR="00FA1725" w:rsidRPr="00385EC9" w:rsidRDefault="00FA1725" w:rsidP="00385EC9">
      <w:pPr>
        <w:tabs>
          <w:tab w:val="left" w:pos="567"/>
        </w:tabs>
        <w:autoSpaceDE w:val="0"/>
        <w:autoSpaceDN w:val="0"/>
        <w:adjustRightInd w:val="0"/>
        <w:ind w:firstLine="709"/>
        <w:jc w:val="both"/>
        <w:rPr>
          <w:rFonts w:eastAsia="Calibri"/>
          <w:sz w:val="28"/>
          <w:szCs w:val="28"/>
          <w:lang w:eastAsia="en-US"/>
        </w:rPr>
      </w:pPr>
      <w:r w:rsidRPr="00385EC9">
        <w:rPr>
          <w:rFonts w:eastAsia="Calibri"/>
          <w:sz w:val="28"/>
          <w:szCs w:val="28"/>
          <w:lang w:eastAsia="en-US"/>
        </w:rPr>
        <w:t>о порядке и сроке предоставления муниципальной услуги;</w:t>
      </w:r>
    </w:p>
    <w:p w:rsidR="00FA1725" w:rsidRPr="00385EC9" w:rsidRDefault="00FA1725" w:rsidP="00385EC9">
      <w:pPr>
        <w:tabs>
          <w:tab w:val="left" w:pos="567"/>
        </w:tabs>
        <w:autoSpaceDE w:val="0"/>
        <w:autoSpaceDN w:val="0"/>
        <w:adjustRightInd w:val="0"/>
        <w:ind w:firstLine="709"/>
        <w:jc w:val="both"/>
        <w:rPr>
          <w:rFonts w:eastAsia="Calibri"/>
          <w:sz w:val="28"/>
          <w:szCs w:val="28"/>
          <w:lang w:eastAsia="en-US"/>
        </w:rPr>
      </w:pPr>
      <w:r w:rsidRPr="00385EC9">
        <w:rPr>
          <w:sz w:val="28"/>
          <w:szCs w:val="28"/>
          <w:lang w:eastAsia="en-US"/>
        </w:rPr>
        <w:lastRenderedPageBreak/>
        <w:t>о перечне документов, необходимых для получения муниципальной услуги;</w:t>
      </w:r>
    </w:p>
    <w:p w:rsidR="00FA1725" w:rsidRPr="00385EC9" w:rsidRDefault="00FA1725" w:rsidP="00385EC9">
      <w:pPr>
        <w:tabs>
          <w:tab w:val="left" w:pos="567"/>
        </w:tabs>
        <w:autoSpaceDE w:val="0"/>
        <w:autoSpaceDN w:val="0"/>
        <w:adjustRightInd w:val="0"/>
        <w:ind w:firstLine="709"/>
        <w:jc w:val="both"/>
        <w:rPr>
          <w:rFonts w:eastAsia="Calibri"/>
          <w:sz w:val="28"/>
          <w:szCs w:val="28"/>
          <w:lang w:eastAsia="en-US"/>
        </w:rPr>
      </w:pPr>
      <w:r w:rsidRPr="00385EC9">
        <w:rPr>
          <w:sz w:val="28"/>
          <w:szCs w:val="28"/>
          <w:lang w:eastAsia="en-US"/>
        </w:rPr>
        <w:t>о размере государственной пошлины (иных сборов), уплачиваемых заявителем при получении муниципальной услуги, о порядке её уплаты в соответствии с действующим законодательством Российской Федерации;</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sz w:val="28"/>
          <w:szCs w:val="28"/>
          <w:lang w:eastAsia="en-US"/>
        </w:rPr>
        <w:t>о ходе выполнения запроса о предоставлении муниципальной услуги;</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sz w:val="28"/>
          <w:szCs w:val="28"/>
          <w:lang w:eastAsia="en-US"/>
        </w:rPr>
        <w:t>о порядке досудебного (внесудебного) обжалования решений и действий (бездействия) МФЦ и его работников;</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sz w:val="28"/>
          <w:szCs w:val="28"/>
          <w:lang w:eastAsia="en-US"/>
        </w:rPr>
        <w:t>о режиме работы МФЦ;</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sz w:val="28"/>
          <w:szCs w:val="28"/>
          <w:lang w:eastAsia="en-US"/>
        </w:rPr>
        <w:t>по иным вопросам, связанным с предоставлением муниципальной услуги.</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rFonts w:eastAsia="Calibri"/>
          <w:sz w:val="28"/>
          <w:szCs w:val="28"/>
          <w:lang w:eastAsia="en-US"/>
        </w:rPr>
        <w:t>Максимальный срок выполнения действия – 15 минут;</w:t>
      </w:r>
    </w:p>
    <w:p w:rsidR="00FA1725" w:rsidRPr="00385EC9" w:rsidRDefault="00FA1725" w:rsidP="00385EC9">
      <w:pPr>
        <w:tabs>
          <w:tab w:val="left" w:pos="709"/>
        </w:tabs>
        <w:autoSpaceDE w:val="0"/>
        <w:autoSpaceDN w:val="0"/>
        <w:adjustRightInd w:val="0"/>
        <w:ind w:firstLine="709"/>
        <w:jc w:val="both"/>
        <w:rPr>
          <w:rFonts w:eastAsia="Calibri"/>
          <w:sz w:val="28"/>
          <w:szCs w:val="28"/>
          <w:lang w:eastAsia="en-US"/>
        </w:rPr>
      </w:pPr>
      <w:r w:rsidRPr="00385EC9">
        <w:rPr>
          <w:sz w:val="28"/>
          <w:szCs w:val="28"/>
          <w:lang w:eastAsia="en-US"/>
        </w:rPr>
        <w:t>1</w:t>
      </w:r>
      <w:r w:rsidR="00385EC9">
        <w:rPr>
          <w:sz w:val="28"/>
          <w:szCs w:val="28"/>
          <w:lang w:eastAsia="en-US"/>
        </w:rPr>
        <w:t>09</w:t>
      </w:r>
      <w:r w:rsidRPr="00385EC9">
        <w:rPr>
          <w:sz w:val="28"/>
          <w:szCs w:val="28"/>
          <w:lang w:eastAsia="en-US"/>
        </w:rPr>
        <w:t>.</w:t>
      </w:r>
      <w:r w:rsidRPr="00385EC9">
        <w:rPr>
          <w:spacing w:val="2"/>
          <w:sz w:val="28"/>
          <w:szCs w:val="28"/>
        </w:rPr>
        <w:t xml:space="preserve"> Результатом административной процедуры является</w:t>
      </w:r>
      <w:r w:rsidRPr="00385EC9">
        <w:rPr>
          <w:sz w:val="28"/>
          <w:szCs w:val="28"/>
          <w:lang w:eastAsia="en-US"/>
        </w:rPr>
        <w:t xml:space="preserve"> предоставление необходимой информации и консультации заявителю. </w:t>
      </w:r>
    </w:p>
    <w:p w:rsidR="00FA1725" w:rsidRPr="00385EC9" w:rsidRDefault="00FA1725" w:rsidP="00385EC9">
      <w:pPr>
        <w:tabs>
          <w:tab w:val="left" w:pos="709"/>
        </w:tabs>
        <w:autoSpaceDE w:val="0"/>
        <w:autoSpaceDN w:val="0"/>
        <w:adjustRightInd w:val="0"/>
        <w:ind w:firstLine="709"/>
        <w:jc w:val="both"/>
        <w:rPr>
          <w:rFonts w:eastAsia="Calibri"/>
          <w:sz w:val="28"/>
          <w:szCs w:val="28"/>
          <w:lang w:eastAsia="en-US"/>
        </w:rPr>
      </w:pPr>
      <w:r w:rsidRPr="00385EC9">
        <w:rPr>
          <w:sz w:val="28"/>
          <w:szCs w:val="28"/>
          <w:lang w:eastAsia="en-US"/>
        </w:rPr>
        <w:t>1</w:t>
      </w:r>
      <w:r w:rsidR="00385EC9">
        <w:rPr>
          <w:sz w:val="28"/>
          <w:szCs w:val="28"/>
          <w:lang w:eastAsia="en-US"/>
        </w:rPr>
        <w:t>10</w:t>
      </w:r>
      <w:r w:rsidRPr="00385EC9">
        <w:rPr>
          <w:sz w:val="28"/>
          <w:szCs w:val="28"/>
          <w:lang w:eastAsia="en-US"/>
        </w:rPr>
        <w:t>. Способом фиксации результата административной процедуры является регистрация обращения заявителя в автоматизированной информационной системе многофункционального центра (далее - АИС МФЦ).</w:t>
      </w:r>
    </w:p>
    <w:p w:rsidR="00FA1725" w:rsidRPr="00385EC9" w:rsidRDefault="00FA1725" w:rsidP="00385EC9">
      <w:pPr>
        <w:ind w:left="360" w:firstLine="709"/>
        <w:jc w:val="both"/>
        <w:rPr>
          <w:b/>
          <w:sz w:val="28"/>
          <w:szCs w:val="28"/>
          <w:lang w:eastAsia="en-US"/>
        </w:rPr>
      </w:pPr>
    </w:p>
    <w:p w:rsidR="00FA1725" w:rsidRPr="00385EC9" w:rsidRDefault="00FA1725" w:rsidP="00FA1725">
      <w:pPr>
        <w:ind w:firstLine="567"/>
        <w:rPr>
          <w:b/>
          <w:bCs/>
          <w:sz w:val="28"/>
          <w:szCs w:val="28"/>
          <w:lang w:eastAsia="en-US"/>
        </w:rPr>
      </w:pPr>
      <w:r w:rsidRPr="00385EC9">
        <w:rPr>
          <w:b/>
          <w:bCs/>
          <w:sz w:val="28"/>
          <w:szCs w:val="28"/>
          <w:lang w:eastAsia="en-US"/>
        </w:rPr>
        <w:t>4</w:t>
      </w:r>
      <w:r w:rsidR="00385EC9">
        <w:rPr>
          <w:b/>
          <w:bCs/>
          <w:sz w:val="28"/>
          <w:szCs w:val="28"/>
          <w:lang w:eastAsia="en-US"/>
        </w:rPr>
        <w:t>4</w:t>
      </w:r>
      <w:r w:rsidRPr="00385EC9">
        <w:rPr>
          <w:b/>
          <w:bCs/>
          <w:sz w:val="28"/>
          <w:szCs w:val="28"/>
          <w:lang w:eastAsia="en-US"/>
        </w:rPr>
        <w:t xml:space="preserve">. </w:t>
      </w:r>
      <w:r w:rsidRPr="00385EC9">
        <w:rPr>
          <w:b/>
          <w:bCs/>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FA1725" w:rsidRPr="00385EC9" w:rsidRDefault="00FA1725" w:rsidP="00FA1725">
      <w:pPr>
        <w:rPr>
          <w:sz w:val="28"/>
          <w:szCs w:val="28"/>
          <w:lang w:eastAsia="en-US"/>
        </w:rPr>
      </w:pPr>
    </w:p>
    <w:p w:rsidR="00FA1725" w:rsidRPr="00385EC9" w:rsidRDefault="00FA1725" w:rsidP="00385EC9">
      <w:pPr>
        <w:tabs>
          <w:tab w:val="left" w:pos="709"/>
        </w:tabs>
        <w:autoSpaceDE w:val="0"/>
        <w:autoSpaceDN w:val="0"/>
        <w:adjustRightInd w:val="0"/>
        <w:ind w:firstLine="709"/>
        <w:jc w:val="both"/>
        <w:rPr>
          <w:rFonts w:eastAsia="Calibri"/>
          <w:sz w:val="28"/>
          <w:szCs w:val="28"/>
          <w:lang w:eastAsia="en-US"/>
        </w:rPr>
      </w:pPr>
      <w:r w:rsidRPr="00385EC9">
        <w:rPr>
          <w:rFonts w:eastAsia="Calibri"/>
          <w:sz w:val="28"/>
          <w:szCs w:val="28"/>
          <w:lang w:eastAsia="en-US"/>
        </w:rPr>
        <w:t>1</w:t>
      </w:r>
      <w:r w:rsidR="00385EC9">
        <w:rPr>
          <w:rFonts w:eastAsia="Calibri"/>
          <w:sz w:val="28"/>
          <w:szCs w:val="28"/>
          <w:lang w:eastAsia="en-US"/>
        </w:rPr>
        <w:t>11</w:t>
      </w:r>
      <w:r w:rsidRPr="00385EC9">
        <w:rPr>
          <w:rFonts w:eastAsia="Calibri"/>
          <w:sz w:val="28"/>
          <w:szCs w:val="28"/>
          <w:lang w:eastAsia="en-US"/>
        </w:rPr>
        <w:t>. Основанием для начала административной процедуры является обращение в МФЦ заявителя или его уполномоченного представителя с запросом о предоставлении муниципальной услуги</w:t>
      </w:r>
      <w:r w:rsidRPr="00385EC9">
        <w:rPr>
          <w:sz w:val="28"/>
          <w:szCs w:val="28"/>
          <w:lang w:eastAsia="en-US"/>
        </w:rPr>
        <w:t xml:space="preserve"> </w:t>
      </w:r>
      <w:r w:rsidRPr="00385EC9">
        <w:rPr>
          <w:rFonts w:eastAsia="Calibri"/>
          <w:sz w:val="28"/>
          <w:szCs w:val="28"/>
          <w:lang w:eastAsia="en-US"/>
        </w:rPr>
        <w:t>и иными документами необходимых для предоставления муниципальной услуги.</w:t>
      </w:r>
    </w:p>
    <w:p w:rsidR="00FA1725" w:rsidRPr="00385EC9" w:rsidRDefault="00FA1725" w:rsidP="00385EC9">
      <w:pPr>
        <w:tabs>
          <w:tab w:val="left" w:pos="709"/>
        </w:tabs>
        <w:autoSpaceDE w:val="0"/>
        <w:autoSpaceDN w:val="0"/>
        <w:adjustRightInd w:val="0"/>
        <w:ind w:firstLine="709"/>
        <w:jc w:val="both"/>
        <w:rPr>
          <w:rFonts w:eastAsia="Calibri"/>
          <w:sz w:val="28"/>
          <w:szCs w:val="28"/>
          <w:lang w:eastAsia="en-US"/>
        </w:rPr>
      </w:pPr>
      <w:r w:rsidRPr="00385EC9">
        <w:rPr>
          <w:rFonts w:eastAsia="Calibri"/>
          <w:sz w:val="28"/>
          <w:szCs w:val="28"/>
          <w:lang w:eastAsia="en-US"/>
        </w:rPr>
        <w:t>1</w:t>
      </w:r>
      <w:r w:rsidR="00385EC9">
        <w:rPr>
          <w:rFonts w:eastAsia="Calibri"/>
          <w:sz w:val="28"/>
          <w:szCs w:val="28"/>
          <w:lang w:eastAsia="en-US"/>
        </w:rPr>
        <w:t>12</w:t>
      </w:r>
      <w:r w:rsidRPr="00385EC9">
        <w:rPr>
          <w:rFonts w:eastAsia="Calibri"/>
          <w:sz w:val="28"/>
          <w:szCs w:val="28"/>
          <w:lang w:eastAsia="en-US"/>
        </w:rPr>
        <w:t>.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пунктах 14, 15, 16, 17 настоящего административного регламента;</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rFonts w:eastAsia="Calibri"/>
          <w:sz w:val="28"/>
          <w:szCs w:val="28"/>
          <w:lang w:eastAsia="en-US"/>
        </w:rPr>
        <w:t>Работник МФЦ выполняет следующие действия:</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rFonts w:eastAsia="Calibri"/>
          <w:sz w:val="28"/>
          <w:szCs w:val="28"/>
          <w:lang w:eastAsia="en-US"/>
        </w:rPr>
        <w:t>удостоверяет личность заявителя;</w:t>
      </w: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sz w:val="28"/>
          <w:szCs w:val="28"/>
        </w:rPr>
        <w:t xml:space="preserve">осуществляет регистрацию запроса </w:t>
      </w:r>
      <w:r w:rsidRPr="00385EC9">
        <w:rPr>
          <w:sz w:val="28"/>
          <w:szCs w:val="28"/>
        </w:rPr>
        <w:t xml:space="preserve">о предоставлении муниципальной услуги </w:t>
      </w:r>
      <w:r w:rsidRPr="00385EC9">
        <w:rPr>
          <w:rFonts w:eastAsia="Calibri"/>
          <w:sz w:val="28"/>
          <w:szCs w:val="28"/>
        </w:rPr>
        <w:t>в АИС МФЦ и выдает заявителю расписку в получении запроса</w:t>
      </w:r>
      <w:r w:rsidRPr="00385EC9">
        <w:rPr>
          <w:sz w:val="28"/>
          <w:szCs w:val="28"/>
        </w:rPr>
        <w:t xml:space="preserve"> о предоставлении муниципальной услуги </w:t>
      </w:r>
      <w:r w:rsidRPr="00385EC9">
        <w:rPr>
          <w:rFonts w:eastAsia="Calibri"/>
          <w:sz w:val="28"/>
          <w:szCs w:val="28"/>
        </w:rPr>
        <w:t>и документов</w:t>
      </w:r>
      <w:r w:rsidRPr="00385EC9">
        <w:rPr>
          <w:sz w:val="28"/>
          <w:szCs w:val="28"/>
        </w:rPr>
        <w:t xml:space="preserve"> необходимых для предоставления муниципальной услуги</w:t>
      </w:r>
      <w:r w:rsidRPr="00385EC9">
        <w:rPr>
          <w:rFonts w:eastAsia="Calibri"/>
          <w:sz w:val="28"/>
          <w:szCs w:val="28"/>
        </w:rPr>
        <w:t xml:space="preserve"> с указанием их перечня, даты и времени  предоставления. В случае необходимости в расписке указывается ожидаемая дата подготовки результата предоставления муниципальной услуги Департаментом и (или) дата поступления результата предоставления муниципальной услуги в МФЦ.</w:t>
      </w:r>
    </w:p>
    <w:p w:rsidR="00FA1725" w:rsidRPr="00385EC9" w:rsidRDefault="00FA1725" w:rsidP="00385EC9">
      <w:pPr>
        <w:autoSpaceDE w:val="0"/>
        <w:autoSpaceDN w:val="0"/>
        <w:adjustRightInd w:val="0"/>
        <w:ind w:left="709"/>
        <w:jc w:val="both"/>
        <w:rPr>
          <w:rFonts w:eastAsia="Calibri"/>
          <w:sz w:val="28"/>
          <w:szCs w:val="28"/>
          <w:lang w:eastAsia="en-US"/>
        </w:rPr>
      </w:pPr>
      <w:r w:rsidRPr="00385EC9">
        <w:rPr>
          <w:rFonts w:eastAsia="Calibri"/>
          <w:sz w:val="28"/>
          <w:szCs w:val="28"/>
          <w:lang w:eastAsia="en-US"/>
        </w:rPr>
        <w:t>Максимальный срок выполнения административной процедуры –15 минут.</w:t>
      </w: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bCs/>
          <w:sz w:val="28"/>
          <w:szCs w:val="28"/>
          <w:lang w:eastAsia="en-US"/>
        </w:rPr>
        <w:t>1</w:t>
      </w:r>
      <w:r w:rsidR="00385EC9">
        <w:rPr>
          <w:rFonts w:eastAsia="Calibri"/>
          <w:bCs/>
          <w:sz w:val="28"/>
          <w:szCs w:val="28"/>
          <w:lang w:eastAsia="en-US"/>
        </w:rPr>
        <w:t>13</w:t>
      </w:r>
      <w:r w:rsidRPr="00385EC9">
        <w:rPr>
          <w:rFonts w:eastAsia="Calibri"/>
          <w:bCs/>
          <w:sz w:val="28"/>
          <w:szCs w:val="28"/>
          <w:lang w:eastAsia="en-US"/>
        </w:rPr>
        <w:t>.</w:t>
      </w:r>
      <w:r w:rsidRPr="00385EC9">
        <w:rPr>
          <w:rFonts w:eastAsia="Calibri"/>
          <w:sz w:val="28"/>
          <w:szCs w:val="28"/>
          <w:lang w:eastAsia="en-US"/>
        </w:rPr>
        <w:t xml:space="preserve"> </w:t>
      </w:r>
      <w:r w:rsidRPr="00385EC9">
        <w:rPr>
          <w:rFonts w:eastAsia="Calibri"/>
          <w:sz w:val="28"/>
          <w:szCs w:val="28"/>
        </w:rPr>
        <w:t xml:space="preserve">Критерием принятия решения является поступление запроса о предоставлении  муниципальной услуги </w:t>
      </w:r>
      <w:r w:rsidRPr="00385EC9">
        <w:rPr>
          <w:sz w:val="28"/>
          <w:szCs w:val="28"/>
        </w:rPr>
        <w:t>и иных документов, необходимых для предоставления муниципальной услуги.</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rFonts w:eastAsia="Calibri"/>
          <w:sz w:val="28"/>
          <w:szCs w:val="28"/>
          <w:lang w:eastAsia="en-US"/>
        </w:rPr>
        <w:t>1</w:t>
      </w:r>
      <w:r w:rsidR="00385EC9">
        <w:rPr>
          <w:rFonts w:eastAsia="Calibri"/>
          <w:sz w:val="28"/>
          <w:szCs w:val="28"/>
          <w:lang w:eastAsia="en-US"/>
        </w:rPr>
        <w:t>14</w:t>
      </w:r>
      <w:r w:rsidRPr="00385EC9">
        <w:rPr>
          <w:rFonts w:eastAsia="Calibri"/>
          <w:sz w:val="28"/>
          <w:szCs w:val="28"/>
          <w:lang w:eastAsia="en-US"/>
        </w:rPr>
        <w:t xml:space="preserve">. </w:t>
      </w:r>
      <w:r w:rsidRPr="00385EC9">
        <w:rPr>
          <w:rFonts w:eastAsia="Calibri"/>
          <w:sz w:val="28"/>
          <w:szCs w:val="28"/>
        </w:rPr>
        <w:t xml:space="preserve">Результатом административной процедуры является приём </w:t>
      </w:r>
      <w:r w:rsidRPr="00385EC9">
        <w:rPr>
          <w:sz w:val="28"/>
          <w:szCs w:val="28"/>
        </w:rPr>
        <w:t>запроса о предоставлении муниципальной услуги и иных документов, необходимых для предоставления муниципальной услуги</w:t>
      </w:r>
      <w:r w:rsidRPr="00385EC9">
        <w:rPr>
          <w:rFonts w:eastAsia="Calibri"/>
          <w:sz w:val="28"/>
          <w:szCs w:val="28"/>
          <w:lang w:eastAsia="en-US"/>
        </w:rPr>
        <w:t xml:space="preserve"> </w:t>
      </w:r>
    </w:p>
    <w:p w:rsidR="00FA1725" w:rsidRPr="00385EC9" w:rsidRDefault="00FA1725" w:rsidP="00385EC9">
      <w:pPr>
        <w:autoSpaceDE w:val="0"/>
        <w:autoSpaceDN w:val="0"/>
        <w:adjustRightInd w:val="0"/>
        <w:ind w:firstLine="709"/>
        <w:jc w:val="both"/>
        <w:rPr>
          <w:rFonts w:eastAsia="Calibri"/>
          <w:sz w:val="28"/>
          <w:szCs w:val="28"/>
          <w:lang w:eastAsia="en-US"/>
        </w:rPr>
      </w:pPr>
      <w:r w:rsidRPr="00385EC9">
        <w:rPr>
          <w:rFonts w:eastAsia="Calibri"/>
          <w:sz w:val="28"/>
          <w:szCs w:val="28"/>
          <w:lang w:eastAsia="en-US"/>
        </w:rPr>
        <w:t>1</w:t>
      </w:r>
      <w:r w:rsidR="00385EC9">
        <w:rPr>
          <w:rFonts w:eastAsia="Calibri"/>
          <w:sz w:val="28"/>
          <w:szCs w:val="28"/>
          <w:lang w:eastAsia="en-US"/>
        </w:rPr>
        <w:t>15</w:t>
      </w:r>
      <w:r w:rsidRPr="00385EC9">
        <w:rPr>
          <w:rFonts w:eastAsia="Calibri"/>
          <w:sz w:val="28"/>
          <w:szCs w:val="28"/>
          <w:lang w:eastAsia="en-US"/>
        </w:rPr>
        <w:t>.Способом фиксации результата административной процедуры является регистрация запроса  о предоставлении муниципальной услуги в АИС МФЦ.</w:t>
      </w:r>
    </w:p>
    <w:p w:rsidR="00FA1725" w:rsidRPr="00385EC9" w:rsidRDefault="00FA1725" w:rsidP="00FA1725">
      <w:pPr>
        <w:autoSpaceDE w:val="0"/>
        <w:autoSpaceDN w:val="0"/>
        <w:adjustRightInd w:val="0"/>
        <w:ind w:left="851"/>
        <w:rPr>
          <w:rFonts w:eastAsia="Calibri"/>
          <w:sz w:val="28"/>
          <w:szCs w:val="28"/>
          <w:lang w:eastAsia="en-US"/>
        </w:rPr>
      </w:pPr>
    </w:p>
    <w:p w:rsidR="00FA1725" w:rsidRPr="00385EC9" w:rsidRDefault="00FA1725" w:rsidP="00FA1725">
      <w:pPr>
        <w:jc w:val="center"/>
        <w:rPr>
          <w:rFonts w:eastAsia="Calibri"/>
          <w:b/>
          <w:bCs/>
          <w:sz w:val="28"/>
          <w:szCs w:val="28"/>
          <w:lang w:eastAsia="en-US"/>
        </w:rPr>
      </w:pPr>
      <w:r w:rsidRPr="00385EC9">
        <w:rPr>
          <w:rFonts w:eastAsia="Calibri"/>
          <w:b/>
          <w:bCs/>
          <w:sz w:val="28"/>
          <w:szCs w:val="28"/>
          <w:lang w:eastAsia="en-US"/>
        </w:rPr>
        <w:lastRenderedPageBreak/>
        <w:t>4</w:t>
      </w:r>
      <w:r w:rsidR="00385EC9">
        <w:rPr>
          <w:rFonts w:eastAsia="Calibri"/>
          <w:b/>
          <w:bCs/>
          <w:sz w:val="28"/>
          <w:szCs w:val="28"/>
          <w:lang w:eastAsia="en-US"/>
        </w:rPr>
        <w:t>5</w:t>
      </w:r>
      <w:r w:rsidRPr="00385EC9">
        <w:rPr>
          <w:rFonts w:eastAsia="Calibri"/>
          <w:b/>
          <w:bCs/>
          <w:sz w:val="28"/>
          <w:szCs w:val="28"/>
          <w:lang w:eastAsia="en-US"/>
        </w:rPr>
        <w:t xml:space="preserve">. Передача запроса заявителя о предоставлении муниципальной услуги и иных </w:t>
      </w:r>
      <w:r w:rsidRPr="00385EC9">
        <w:rPr>
          <w:b/>
          <w:bCs/>
          <w:sz w:val="28"/>
          <w:szCs w:val="28"/>
          <w:lang w:eastAsia="en-US"/>
        </w:rPr>
        <w:t xml:space="preserve"> документов, необходимых для предоставления муниципальной услуги</w:t>
      </w:r>
      <w:r w:rsidRPr="00385EC9">
        <w:rPr>
          <w:rFonts w:eastAsia="Calibri"/>
          <w:b/>
          <w:bCs/>
          <w:sz w:val="28"/>
          <w:szCs w:val="28"/>
          <w:lang w:eastAsia="en-US"/>
        </w:rPr>
        <w:t xml:space="preserve"> из </w:t>
      </w:r>
      <w:r w:rsidRPr="00385EC9">
        <w:rPr>
          <w:b/>
          <w:bCs/>
          <w:sz w:val="28"/>
          <w:szCs w:val="28"/>
        </w:rPr>
        <w:t>многофункционального центра предоставления государственных и муниципальных услуг</w:t>
      </w:r>
      <w:r w:rsidRPr="00385EC9">
        <w:rPr>
          <w:rFonts w:eastAsia="Calibri"/>
          <w:b/>
          <w:bCs/>
          <w:sz w:val="28"/>
          <w:szCs w:val="28"/>
          <w:lang w:eastAsia="en-US"/>
        </w:rPr>
        <w:t xml:space="preserve"> в </w:t>
      </w:r>
      <w:r w:rsidRPr="00385EC9">
        <w:rPr>
          <w:b/>
          <w:bCs/>
          <w:sz w:val="28"/>
          <w:szCs w:val="28"/>
        </w:rPr>
        <w:t>орган, предоставляющий муниципальную услугу</w:t>
      </w:r>
      <w:r w:rsidRPr="00385EC9">
        <w:rPr>
          <w:rFonts w:eastAsia="Calibri"/>
          <w:b/>
          <w:bCs/>
          <w:sz w:val="28"/>
          <w:szCs w:val="28"/>
          <w:lang w:eastAsia="en-US"/>
        </w:rPr>
        <w:t xml:space="preserve"> </w:t>
      </w:r>
    </w:p>
    <w:p w:rsidR="00FA1725" w:rsidRPr="00385EC9" w:rsidRDefault="00FA1725" w:rsidP="00385EC9">
      <w:pPr>
        <w:ind w:firstLine="709"/>
        <w:jc w:val="center"/>
        <w:rPr>
          <w:rFonts w:eastAsia="Calibri"/>
          <w:b/>
          <w:bCs/>
          <w:sz w:val="28"/>
          <w:szCs w:val="28"/>
          <w:lang w:eastAsia="en-US"/>
        </w:rPr>
      </w:pP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sz w:val="28"/>
          <w:szCs w:val="28"/>
          <w:lang w:eastAsia="en-US"/>
        </w:rPr>
        <w:t>1</w:t>
      </w:r>
      <w:r w:rsidR="00385EC9">
        <w:rPr>
          <w:rFonts w:eastAsia="Calibri"/>
          <w:sz w:val="28"/>
          <w:szCs w:val="28"/>
          <w:lang w:eastAsia="en-US"/>
        </w:rPr>
        <w:t>16</w:t>
      </w:r>
      <w:r w:rsidRPr="00385EC9">
        <w:rPr>
          <w:rFonts w:eastAsia="Calibri"/>
          <w:sz w:val="28"/>
          <w:szCs w:val="28"/>
          <w:lang w:eastAsia="en-US"/>
        </w:rPr>
        <w:t xml:space="preserve">. </w:t>
      </w:r>
      <w:r w:rsidRPr="00385EC9">
        <w:rPr>
          <w:rFonts w:eastAsia="Calibri"/>
          <w:sz w:val="28"/>
          <w:szCs w:val="28"/>
        </w:rPr>
        <w:t xml:space="preserve">Основанием для начала административной процедуры является наличие принятого </w:t>
      </w:r>
      <w:r w:rsidRPr="00385EC9">
        <w:rPr>
          <w:sz w:val="28"/>
          <w:szCs w:val="28"/>
        </w:rPr>
        <w:t>запроса о предоставлении муниципальной услуги и иных документов, необходимых для предоставления муниципальной услуги</w:t>
      </w:r>
      <w:r w:rsidRPr="00385EC9">
        <w:rPr>
          <w:rFonts w:eastAsia="Calibri"/>
          <w:sz w:val="28"/>
          <w:szCs w:val="28"/>
        </w:rPr>
        <w:t>.</w:t>
      </w:r>
    </w:p>
    <w:p w:rsidR="00FA1725" w:rsidRPr="00385EC9" w:rsidRDefault="00FA1725" w:rsidP="00385EC9">
      <w:pPr>
        <w:ind w:firstLine="709"/>
        <w:jc w:val="both"/>
        <w:rPr>
          <w:rFonts w:ascii="Baskerville Old Face" w:eastAsia="Calibri" w:hAnsi="Baskerville Old Face"/>
          <w:sz w:val="28"/>
          <w:szCs w:val="28"/>
          <w:lang w:bidi="ru-RU"/>
        </w:rPr>
      </w:pPr>
      <w:r w:rsidRPr="00385EC9">
        <w:rPr>
          <w:sz w:val="28"/>
          <w:szCs w:val="28"/>
        </w:rPr>
        <w:t>1</w:t>
      </w:r>
      <w:r w:rsidR="00385EC9">
        <w:rPr>
          <w:sz w:val="28"/>
          <w:szCs w:val="28"/>
        </w:rPr>
        <w:t>17</w:t>
      </w:r>
      <w:r w:rsidRPr="00385EC9">
        <w:rPr>
          <w:sz w:val="28"/>
          <w:szCs w:val="28"/>
        </w:rPr>
        <w:t xml:space="preserve">. Работник МФЦ формирует </w:t>
      </w:r>
      <w:r w:rsidRPr="00385EC9">
        <w:rPr>
          <w:rFonts w:eastAsia="Calibri"/>
          <w:sz w:val="28"/>
          <w:szCs w:val="28"/>
          <w:lang w:bidi="ru-RU"/>
        </w:rPr>
        <w:t>и</w:t>
      </w:r>
      <w:r w:rsidRPr="00385EC9">
        <w:rPr>
          <w:rFonts w:ascii="Baskerville Old Face" w:eastAsia="Calibri" w:hAnsi="Baskerville Old Face"/>
          <w:sz w:val="28"/>
          <w:szCs w:val="28"/>
          <w:lang w:bidi="ru-RU"/>
        </w:rPr>
        <w:t xml:space="preserve"> </w:t>
      </w:r>
      <w:r w:rsidRPr="00385EC9">
        <w:rPr>
          <w:rFonts w:eastAsia="Calibri"/>
          <w:sz w:val="28"/>
          <w:szCs w:val="28"/>
          <w:lang w:bidi="ru-RU"/>
        </w:rPr>
        <w:t>передает</w:t>
      </w:r>
      <w:r w:rsidRPr="00385EC9">
        <w:rPr>
          <w:rFonts w:ascii="Baskerville Old Face" w:eastAsia="Calibri" w:hAnsi="Baskerville Old Face"/>
          <w:sz w:val="28"/>
          <w:szCs w:val="28"/>
          <w:lang w:bidi="ru-RU"/>
        </w:rPr>
        <w:t xml:space="preserve"> </w:t>
      </w:r>
      <w:r w:rsidRPr="00385EC9">
        <w:rPr>
          <w:rFonts w:eastAsia="Calibri"/>
          <w:sz w:val="28"/>
          <w:szCs w:val="28"/>
          <w:lang w:bidi="ru-RU"/>
        </w:rPr>
        <w:t>в</w:t>
      </w:r>
      <w:r w:rsidRPr="00385EC9">
        <w:rPr>
          <w:rFonts w:ascii="Baskerville Old Face" w:eastAsia="Calibri" w:hAnsi="Baskerville Old Face"/>
          <w:sz w:val="28"/>
          <w:szCs w:val="28"/>
          <w:lang w:bidi="ru-RU"/>
        </w:rPr>
        <w:t xml:space="preserve"> </w:t>
      </w:r>
      <w:r w:rsidRPr="00385EC9">
        <w:rPr>
          <w:rFonts w:eastAsia="Calibri"/>
          <w:sz w:val="28"/>
          <w:szCs w:val="28"/>
          <w:lang w:bidi="ru-RU"/>
        </w:rPr>
        <w:t>Департамент</w:t>
      </w:r>
      <w:r w:rsidRPr="00385EC9">
        <w:rPr>
          <w:rFonts w:ascii="Baskerville Old Face" w:eastAsia="Calibri" w:hAnsi="Baskerville Old Face"/>
          <w:sz w:val="28"/>
          <w:szCs w:val="28"/>
          <w:lang w:bidi="ru-RU"/>
        </w:rPr>
        <w:t xml:space="preserve"> </w:t>
      </w:r>
      <w:r w:rsidRPr="00385EC9">
        <w:rPr>
          <w:rFonts w:eastAsia="Calibri"/>
          <w:sz w:val="28"/>
          <w:szCs w:val="28"/>
          <w:lang w:bidi="ru-RU"/>
        </w:rPr>
        <w:t>комплект</w:t>
      </w:r>
      <w:r w:rsidRPr="00385EC9">
        <w:rPr>
          <w:rFonts w:ascii="Baskerville Old Face" w:eastAsia="Calibri" w:hAnsi="Baskerville Old Face"/>
          <w:sz w:val="28"/>
          <w:szCs w:val="28"/>
          <w:lang w:bidi="ru-RU"/>
        </w:rPr>
        <w:t xml:space="preserve"> </w:t>
      </w:r>
      <w:r w:rsidRPr="00385EC9">
        <w:rPr>
          <w:rFonts w:eastAsia="Calibri"/>
          <w:sz w:val="28"/>
          <w:szCs w:val="28"/>
          <w:lang w:bidi="ru-RU"/>
        </w:rPr>
        <w:t>документов</w:t>
      </w:r>
      <w:r w:rsidRPr="00385EC9">
        <w:rPr>
          <w:rFonts w:ascii="Baskerville Old Face" w:eastAsia="Calibri" w:hAnsi="Baskerville Old Face"/>
          <w:sz w:val="28"/>
          <w:szCs w:val="28"/>
          <w:lang w:bidi="ru-RU"/>
        </w:rPr>
        <w:t xml:space="preserve"> </w:t>
      </w:r>
      <w:r w:rsidRPr="00385EC9">
        <w:rPr>
          <w:rFonts w:eastAsia="Calibri"/>
          <w:sz w:val="28"/>
          <w:szCs w:val="28"/>
          <w:lang w:bidi="ru-RU"/>
        </w:rPr>
        <w:t>на</w:t>
      </w:r>
      <w:r w:rsidRPr="00385EC9">
        <w:rPr>
          <w:rFonts w:ascii="Baskerville Old Face" w:eastAsia="Calibri" w:hAnsi="Baskerville Old Face"/>
          <w:sz w:val="28"/>
          <w:szCs w:val="28"/>
          <w:lang w:bidi="ru-RU"/>
        </w:rPr>
        <w:t xml:space="preserve"> </w:t>
      </w:r>
      <w:r w:rsidRPr="00385EC9">
        <w:rPr>
          <w:rFonts w:eastAsia="Calibri"/>
          <w:sz w:val="28"/>
          <w:szCs w:val="28"/>
          <w:lang w:bidi="ru-RU"/>
        </w:rPr>
        <w:t>бумажном</w:t>
      </w:r>
      <w:r w:rsidRPr="00385EC9">
        <w:rPr>
          <w:rFonts w:ascii="Baskerville Old Face" w:eastAsia="Calibri" w:hAnsi="Baskerville Old Face"/>
          <w:sz w:val="28"/>
          <w:szCs w:val="28"/>
          <w:lang w:bidi="ru-RU"/>
        </w:rPr>
        <w:t xml:space="preserve"> </w:t>
      </w:r>
      <w:r w:rsidRPr="00385EC9">
        <w:rPr>
          <w:rFonts w:eastAsia="Calibri"/>
          <w:sz w:val="28"/>
          <w:szCs w:val="28"/>
          <w:lang w:bidi="ru-RU"/>
        </w:rPr>
        <w:t>носителе</w:t>
      </w:r>
      <w:r w:rsidRPr="00385EC9">
        <w:rPr>
          <w:rFonts w:ascii="Baskerville Old Face" w:eastAsia="Calibri" w:hAnsi="Baskerville Old Face"/>
          <w:sz w:val="28"/>
          <w:szCs w:val="28"/>
          <w:lang w:bidi="ru-RU"/>
        </w:rPr>
        <w:t xml:space="preserve"> </w:t>
      </w:r>
      <w:r w:rsidRPr="00385EC9">
        <w:rPr>
          <w:rFonts w:eastAsia="Calibri"/>
          <w:sz w:val="28"/>
          <w:szCs w:val="28"/>
          <w:lang w:bidi="ru-RU"/>
        </w:rPr>
        <w:t>по</w:t>
      </w:r>
      <w:r w:rsidRPr="00385EC9">
        <w:rPr>
          <w:rFonts w:ascii="Baskerville Old Face" w:eastAsia="Calibri" w:hAnsi="Baskerville Old Face"/>
          <w:sz w:val="28"/>
          <w:szCs w:val="28"/>
          <w:lang w:bidi="ru-RU"/>
        </w:rPr>
        <w:t xml:space="preserve"> </w:t>
      </w:r>
      <w:r w:rsidRPr="00385EC9">
        <w:rPr>
          <w:rFonts w:eastAsia="Calibri"/>
          <w:sz w:val="28"/>
          <w:szCs w:val="28"/>
          <w:lang w:bidi="ru-RU"/>
        </w:rPr>
        <w:t>сопроводительным</w:t>
      </w:r>
      <w:r w:rsidRPr="00385EC9">
        <w:rPr>
          <w:rFonts w:ascii="Baskerville Old Face" w:eastAsia="Calibri" w:hAnsi="Baskerville Old Face"/>
          <w:sz w:val="28"/>
          <w:szCs w:val="28"/>
          <w:lang w:bidi="ru-RU"/>
        </w:rPr>
        <w:t xml:space="preserve"> </w:t>
      </w:r>
      <w:r w:rsidRPr="00385EC9">
        <w:rPr>
          <w:rFonts w:eastAsia="Calibri"/>
          <w:sz w:val="28"/>
          <w:szCs w:val="28"/>
          <w:lang w:bidi="ru-RU"/>
        </w:rPr>
        <w:t>описям в</w:t>
      </w:r>
      <w:r w:rsidRPr="00385EC9">
        <w:rPr>
          <w:rFonts w:ascii="Baskerville Old Face" w:eastAsia="Calibri" w:hAnsi="Baskerville Old Face"/>
          <w:sz w:val="28"/>
          <w:szCs w:val="28"/>
          <w:lang w:bidi="ru-RU"/>
        </w:rPr>
        <w:t xml:space="preserve"> </w:t>
      </w:r>
      <w:r w:rsidRPr="00385EC9">
        <w:rPr>
          <w:rFonts w:eastAsia="Calibri"/>
          <w:sz w:val="28"/>
          <w:szCs w:val="28"/>
          <w:lang w:bidi="ru-RU"/>
        </w:rPr>
        <w:t>двух</w:t>
      </w:r>
      <w:r w:rsidRPr="00385EC9">
        <w:rPr>
          <w:rFonts w:ascii="Baskerville Old Face" w:eastAsia="Calibri" w:hAnsi="Baskerville Old Face"/>
          <w:sz w:val="28"/>
          <w:szCs w:val="28"/>
          <w:lang w:bidi="ru-RU"/>
        </w:rPr>
        <w:t xml:space="preserve"> </w:t>
      </w:r>
      <w:r w:rsidRPr="00385EC9">
        <w:rPr>
          <w:rFonts w:eastAsia="Calibri"/>
          <w:sz w:val="28"/>
          <w:szCs w:val="28"/>
          <w:lang w:bidi="ru-RU"/>
        </w:rPr>
        <w:t>экземплярах</w:t>
      </w:r>
      <w:r w:rsidRPr="00385EC9">
        <w:rPr>
          <w:rFonts w:ascii="Baskerville Old Face" w:eastAsia="Calibri" w:hAnsi="Baskerville Old Face"/>
          <w:sz w:val="28"/>
          <w:szCs w:val="28"/>
          <w:lang w:bidi="ru-RU"/>
        </w:rPr>
        <w:t>.</w:t>
      </w:r>
    </w:p>
    <w:p w:rsidR="00FA1725" w:rsidRPr="00385EC9" w:rsidRDefault="00FA1725" w:rsidP="00385EC9">
      <w:pPr>
        <w:ind w:firstLine="709"/>
        <w:jc w:val="both"/>
        <w:rPr>
          <w:sz w:val="28"/>
          <w:szCs w:val="28"/>
        </w:rPr>
      </w:pPr>
      <w:r w:rsidRPr="00385EC9">
        <w:rPr>
          <w:rFonts w:eastAsia="Calibri"/>
          <w:sz w:val="28"/>
          <w:szCs w:val="28"/>
        </w:rPr>
        <w:t>Передача комплекта документов в электронном виде не предусмотрена.</w:t>
      </w: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sz w:val="28"/>
          <w:szCs w:val="28"/>
        </w:rPr>
        <w:t>Передача комплекта документов на бумажном носителе осуществляется курьерской службой МФЦ.</w:t>
      </w: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sz w:val="28"/>
          <w:szCs w:val="28"/>
        </w:rPr>
        <w:t xml:space="preserve">Максимальный срок выполнения административной процедуры – в течение 1 рабочего дня следующего за днем приёма запроса о предоставлении муниципальной услуги и документов, </w:t>
      </w:r>
      <w:r w:rsidRPr="00385EC9">
        <w:rPr>
          <w:sz w:val="28"/>
          <w:szCs w:val="28"/>
        </w:rPr>
        <w:t>необходимых для предоставления муниципальной услуги</w:t>
      </w:r>
      <w:r w:rsidRPr="00385EC9">
        <w:rPr>
          <w:rFonts w:eastAsia="Calibri"/>
          <w:sz w:val="28"/>
          <w:szCs w:val="28"/>
        </w:rPr>
        <w:t>.</w:t>
      </w: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sz w:val="28"/>
          <w:szCs w:val="28"/>
        </w:rPr>
        <w:t>1</w:t>
      </w:r>
      <w:r w:rsidR="00385EC9">
        <w:rPr>
          <w:rFonts w:eastAsia="Calibri"/>
          <w:sz w:val="28"/>
          <w:szCs w:val="28"/>
        </w:rPr>
        <w:t>18</w:t>
      </w:r>
      <w:r w:rsidRPr="00385EC9">
        <w:rPr>
          <w:rFonts w:eastAsia="Calibri"/>
          <w:sz w:val="28"/>
          <w:szCs w:val="28"/>
        </w:rPr>
        <w:t>. Критерием принятия решения является формирование и подготовка комплекта документов для отправки в Департамент.</w:t>
      </w: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sz w:val="28"/>
          <w:szCs w:val="28"/>
        </w:rPr>
        <w:t>1</w:t>
      </w:r>
      <w:r w:rsidR="00385EC9">
        <w:rPr>
          <w:rFonts w:eastAsia="Calibri"/>
          <w:sz w:val="28"/>
          <w:szCs w:val="28"/>
        </w:rPr>
        <w:t>19</w:t>
      </w:r>
      <w:r w:rsidRPr="00385EC9">
        <w:rPr>
          <w:rFonts w:eastAsia="Calibri"/>
          <w:sz w:val="28"/>
          <w:szCs w:val="28"/>
        </w:rPr>
        <w:t>. Результатом административной процедуры является передача комплекта документов в Департамент.</w:t>
      </w:r>
    </w:p>
    <w:p w:rsidR="00FA1725" w:rsidRPr="00385EC9" w:rsidRDefault="00FA1725" w:rsidP="00385EC9">
      <w:pPr>
        <w:autoSpaceDE w:val="0"/>
        <w:autoSpaceDN w:val="0"/>
        <w:adjustRightInd w:val="0"/>
        <w:ind w:firstLine="709"/>
        <w:jc w:val="both"/>
        <w:rPr>
          <w:rFonts w:eastAsia="Calibri"/>
          <w:sz w:val="28"/>
          <w:szCs w:val="28"/>
        </w:rPr>
      </w:pPr>
      <w:r w:rsidRPr="00385EC9">
        <w:rPr>
          <w:rFonts w:eastAsia="Calibri"/>
          <w:sz w:val="28"/>
          <w:szCs w:val="28"/>
        </w:rPr>
        <w:t>1</w:t>
      </w:r>
      <w:r w:rsidR="00385EC9">
        <w:rPr>
          <w:rFonts w:eastAsia="Calibri"/>
          <w:sz w:val="28"/>
          <w:szCs w:val="28"/>
        </w:rPr>
        <w:t>20</w:t>
      </w:r>
      <w:r w:rsidRPr="00385EC9">
        <w:rPr>
          <w:rFonts w:eastAsia="Calibri"/>
          <w:sz w:val="28"/>
          <w:szCs w:val="28"/>
        </w:rPr>
        <w:t>. Способом фиксации результата административной процедуры является подписание описи комплекта документов, внесение сведений в АИС МФЦ.</w:t>
      </w:r>
    </w:p>
    <w:p w:rsidR="00FA1725" w:rsidRPr="00385EC9" w:rsidRDefault="00FA1725" w:rsidP="00385EC9">
      <w:pPr>
        <w:autoSpaceDE w:val="0"/>
        <w:autoSpaceDN w:val="0"/>
        <w:adjustRightInd w:val="0"/>
        <w:ind w:firstLine="567"/>
        <w:jc w:val="both"/>
        <w:rPr>
          <w:rFonts w:eastAsia="Calibri"/>
          <w:sz w:val="28"/>
          <w:szCs w:val="28"/>
          <w:lang w:eastAsia="en-US"/>
        </w:rPr>
      </w:pPr>
    </w:p>
    <w:p w:rsidR="00FA1725" w:rsidRPr="00385EC9" w:rsidRDefault="00FA1725" w:rsidP="00FA1725">
      <w:pPr>
        <w:tabs>
          <w:tab w:val="left" w:pos="142"/>
        </w:tabs>
        <w:autoSpaceDE w:val="0"/>
        <w:autoSpaceDN w:val="0"/>
        <w:adjustRightInd w:val="0"/>
        <w:ind w:left="142" w:firstLine="290"/>
        <w:jc w:val="center"/>
        <w:rPr>
          <w:b/>
          <w:bCs/>
          <w:sz w:val="28"/>
          <w:szCs w:val="28"/>
        </w:rPr>
      </w:pPr>
      <w:r w:rsidRPr="00385EC9">
        <w:rPr>
          <w:rFonts w:eastAsia="Calibri"/>
          <w:b/>
          <w:bCs/>
          <w:sz w:val="28"/>
          <w:szCs w:val="28"/>
          <w:lang w:eastAsia="en-US"/>
        </w:rPr>
        <w:t>4</w:t>
      </w:r>
      <w:r w:rsidR="00385EC9" w:rsidRPr="00385EC9">
        <w:rPr>
          <w:rFonts w:eastAsia="Calibri"/>
          <w:b/>
          <w:bCs/>
          <w:sz w:val="28"/>
          <w:szCs w:val="28"/>
          <w:lang w:eastAsia="en-US"/>
        </w:rPr>
        <w:t>6</w:t>
      </w:r>
      <w:r w:rsidRPr="00385EC9">
        <w:rPr>
          <w:rFonts w:eastAsia="Calibri"/>
          <w:b/>
          <w:bCs/>
          <w:sz w:val="28"/>
          <w:szCs w:val="28"/>
          <w:lang w:eastAsia="en-US"/>
        </w:rPr>
        <w:t xml:space="preserve">. Передача результата предоставления муниципальной услуги из органа, предоставляющего муниципальную услугу </w:t>
      </w:r>
      <w:r w:rsidRPr="00385EC9">
        <w:rPr>
          <w:b/>
          <w:bCs/>
          <w:sz w:val="28"/>
          <w:szCs w:val="28"/>
        </w:rPr>
        <w:t>в многофункциональный центр предоставления государственных и муниципальных услуг</w:t>
      </w:r>
    </w:p>
    <w:p w:rsidR="00FA1725" w:rsidRPr="00385EC9" w:rsidRDefault="00FA1725" w:rsidP="005D4D34">
      <w:pPr>
        <w:autoSpaceDE w:val="0"/>
        <w:autoSpaceDN w:val="0"/>
        <w:adjustRightInd w:val="0"/>
        <w:ind w:left="432"/>
        <w:jc w:val="both"/>
        <w:rPr>
          <w:rFonts w:eastAsia="Calibri"/>
          <w:b/>
          <w:bCs/>
          <w:sz w:val="28"/>
          <w:szCs w:val="28"/>
          <w:lang w:eastAsia="en-US"/>
        </w:rPr>
      </w:pPr>
    </w:p>
    <w:p w:rsidR="00FA1725" w:rsidRPr="00385EC9" w:rsidRDefault="00FA1725" w:rsidP="00817938">
      <w:pPr>
        <w:ind w:firstLine="709"/>
        <w:jc w:val="both"/>
        <w:rPr>
          <w:sz w:val="28"/>
          <w:szCs w:val="28"/>
          <w:lang w:eastAsia="en-US"/>
        </w:rPr>
      </w:pPr>
      <w:r w:rsidRPr="00385EC9">
        <w:rPr>
          <w:sz w:val="28"/>
          <w:szCs w:val="28"/>
          <w:lang w:eastAsia="en-US"/>
        </w:rPr>
        <w:t>1</w:t>
      </w:r>
      <w:r w:rsidR="005D4D34">
        <w:rPr>
          <w:sz w:val="28"/>
          <w:szCs w:val="28"/>
          <w:lang w:eastAsia="en-US"/>
        </w:rPr>
        <w:t>21</w:t>
      </w:r>
      <w:r w:rsidRPr="00385EC9">
        <w:rPr>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Департаментом.</w:t>
      </w:r>
    </w:p>
    <w:p w:rsidR="00FA1725" w:rsidRPr="00385EC9" w:rsidRDefault="00FA1725" w:rsidP="00817938">
      <w:pPr>
        <w:ind w:firstLine="709"/>
        <w:jc w:val="both"/>
        <w:rPr>
          <w:sz w:val="28"/>
          <w:szCs w:val="28"/>
          <w:lang w:eastAsia="en-US"/>
        </w:rPr>
      </w:pPr>
      <w:r w:rsidRPr="00385EC9">
        <w:rPr>
          <w:rFonts w:eastAsia="Calibri"/>
          <w:sz w:val="28"/>
          <w:szCs w:val="28"/>
          <w:lang w:eastAsia="en-US"/>
        </w:rPr>
        <w:t>1</w:t>
      </w:r>
      <w:r w:rsidR="005D4D34">
        <w:rPr>
          <w:rFonts w:eastAsia="Calibri"/>
          <w:sz w:val="28"/>
          <w:szCs w:val="28"/>
          <w:lang w:eastAsia="en-US"/>
        </w:rPr>
        <w:t>22</w:t>
      </w:r>
      <w:r w:rsidRPr="00385EC9">
        <w:rPr>
          <w:rFonts w:eastAsia="Calibri"/>
          <w:sz w:val="28"/>
          <w:szCs w:val="28"/>
          <w:lang w:eastAsia="en-US"/>
        </w:rPr>
        <w:t>. Уполномоченный специалист Департамента</w:t>
      </w:r>
      <w:r w:rsidRPr="00385EC9">
        <w:rPr>
          <w:sz w:val="28"/>
          <w:szCs w:val="28"/>
        </w:rPr>
        <w:t xml:space="preserve"> </w:t>
      </w:r>
      <w:r w:rsidRPr="00385EC9">
        <w:rPr>
          <w:sz w:val="28"/>
          <w:szCs w:val="28"/>
          <w:lang w:eastAsia="en-US"/>
        </w:rPr>
        <w:t>передаёт готовый результат оказанной муниципальной услуги работнику МФЦ.</w:t>
      </w:r>
    </w:p>
    <w:p w:rsidR="00FA1725" w:rsidRPr="00385EC9" w:rsidRDefault="00FA1725" w:rsidP="00817938">
      <w:pPr>
        <w:ind w:firstLine="709"/>
        <w:jc w:val="both"/>
        <w:rPr>
          <w:sz w:val="28"/>
          <w:szCs w:val="28"/>
          <w:lang w:eastAsia="en-US"/>
        </w:rPr>
      </w:pPr>
      <w:r w:rsidRPr="00385EC9">
        <w:rPr>
          <w:rFonts w:eastAsia="Calibri"/>
          <w:sz w:val="28"/>
          <w:szCs w:val="28"/>
          <w:lang w:eastAsia="en-US"/>
        </w:rPr>
        <w:t>Передача результата оказанной муниципальной услуги на бумажном носителе осуществляется курьерской службой МФЦ.</w:t>
      </w:r>
    </w:p>
    <w:p w:rsidR="00FA1725" w:rsidRPr="00385EC9" w:rsidRDefault="00FA1725" w:rsidP="00817938">
      <w:pPr>
        <w:ind w:firstLine="709"/>
        <w:jc w:val="both"/>
        <w:rPr>
          <w:sz w:val="28"/>
          <w:szCs w:val="28"/>
          <w:lang w:eastAsia="en-US"/>
        </w:rPr>
      </w:pPr>
      <w:r w:rsidRPr="00385EC9">
        <w:rPr>
          <w:rFonts w:eastAsia="Calibri"/>
          <w:sz w:val="28"/>
          <w:szCs w:val="28"/>
          <w:lang w:eastAsia="en-US"/>
        </w:rPr>
        <w:t>Максимальный срок выполнения административной процедуры  - в течение 1 рабочего дня, следующего за днем подготовки результата предоставления муниципальной услуги Департаментом.</w:t>
      </w:r>
    </w:p>
    <w:p w:rsidR="00FA1725" w:rsidRPr="00385EC9" w:rsidRDefault="00FA1725" w:rsidP="00817938">
      <w:pPr>
        <w:ind w:firstLine="709"/>
        <w:jc w:val="both"/>
        <w:rPr>
          <w:sz w:val="28"/>
          <w:szCs w:val="28"/>
          <w:lang w:eastAsia="en-US"/>
        </w:rPr>
      </w:pPr>
      <w:r w:rsidRPr="00385EC9">
        <w:rPr>
          <w:rFonts w:eastAsia="Calibri"/>
          <w:sz w:val="28"/>
          <w:szCs w:val="28"/>
          <w:lang w:eastAsia="en-US"/>
        </w:rPr>
        <w:t>Передача комплекта документов в электронном виде не предусмотрена.</w:t>
      </w:r>
    </w:p>
    <w:p w:rsidR="00FA1725" w:rsidRPr="00385EC9" w:rsidRDefault="00FA1725" w:rsidP="00817938">
      <w:pPr>
        <w:ind w:firstLine="709"/>
        <w:jc w:val="both"/>
        <w:rPr>
          <w:sz w:val="28"/>
          <w:szCs w:val="28"/>
          <w:lang w:eastAsia="en-US"/>
        </w:rPr>
      </w:pPr>
      <w:r w:rsidRPr="00385EC9">
        <w:rPr>
          <w:sz w:val="28"/>
          <w:szCs w:val="28"/>
          <w:lang w:eastAsia="en-US"/>
        </w:rPr>
        <w:t>1</w:t>
      </w:r>
      <w:r w:rsidR="005D4D34">
        <w:rPr>
          <w:sz w:val="28"/>
          <w:szCs w:val="28"/>
          <w:lang w:eastAsia="en-US"/>
        </w:rPr>
        <w:t>23</w:t>
      </w:r>
      <w:r w:rsidRPr="00385EC9">
        <w:rPr>
          <w:sz w:val="28"/>
          <w:szCs w:val="28"/>
          <w:lang w:eastAsia="en-US"/>
        </w:rPr>
        <w:t>. Критерием принятия решения является формирование и подготовка комплекта документов для отправки в МФЦ.</w:t>
      </w:r>
    </w:p>
    <w:p w:rsidR="00FA1725" w:rsidRPr="00385EC9" w:rsidRDefault="00FA1725" w:rsidP="00817938">
      <w:pPr>
        <w:ind w:firstLine="709"/>
        <w:jc w:val="both"/>
        <w:rPr>
          <w:sz w:val="28"/>
          <w:szCs w:val="28"/>
          <w:lang w:eastAsia="en-US"/>
        </w:rPr>
      </w:pPr>
      <w:r w:rsidRPr="00385EC9">
        <w:rPr>
          <w:sz w:val="28"/>
          <w:szCs w:val="28"/>
          <w:lang w:eastAsia="en-US"/>
        </w:rPr>
        <w:t>1</w:t>
      </w:r>
      <w:r w:rsidR="005D4D34">
        <w:rPr>
          <w:sz w:val="28"/>
          <w:szCs w:val="28"/>
          <w:lang w:eastAsia="en-US"/>
        </w:rPr>
        <w:t>24</w:t>
      </w:r>
      <w:r w:rsidRPr="00385EC9">
        <w:rPr>
          <w:sz w:val="28"/>
          <w:szCs w:val="28"/>
          <w:lang w:eastAsia="en-US"/>
        </w:rPr>
        <w:t>. Результатом административной процедуры является передача результата предоставления муниципальной услуги из Департамента в МФЦ.</w:t>
      </w:r>
    </w:p>
    <w:p w:rsidR="00FA1725" w:rsidRPr="00385EC9" w:rsidRDefault="00FA1725" w:rsidP="00817938">
      <w:pPr>
        <w:ind w:firstLine="709"/>
        <w:jc w:val="both"/>
        <w:rPr>
          <w:sz w:val="28"/>
          <w:szCs w:val="28"/>
        </w:rPr>
      </w:pPr>
      <w:r w:rsidRPr="00385EC9">
        <w:rPr>
          <w:sz w:val="28"/>
          <w:szCs w:val="28"/>
          <w:lang w:eastAsia="en-US"/>
        </w:rPr>
        <w:t>1</w:t>
      </w:r>
      <w:r w:rsidR="005D4D34">
        <w:rPr>
          <w:sz w:val="28"/>
          <w:szCs w:val="28"/>
          <w:lang w:eastAsia="en-US"/>
        </w:rPr>
        <w:t>25</w:t>
      </w:r>
      <w:r w:rsidRPr="00385EC9">
        <w:rPr>
          <w:sz w:val="28"/>
          <w:szCs w:val="28"/>
          <w:lang w:eastAsia="en-US"/>
        </w:rPr>
        <w:t>. Способом фиксации результата административной процедуры является подписание описи передачи документов уполномоченными работниками Департамента и МФЦ.</w:t>
      </w:r>
    </w:p>
    <w:p w:rsidR="00FA1725" w:rsidRPr="00385EC9" w:rsidRDefault="00FA1725" w:rsidP="00817938">
      <w:pPr>
        <w:autoSpaceDE w:val="0"/>
        <w:autoSpaceDN w:val="0"/>
        <w:adjustRightInd w:val="0"/>
        <w:ind w:firstLine="709"/>
        <w:rPr>
          <w:rFonts w:eastAsia="Calibri"/>
          <w:sz w:val="28"/>
          <w:szCs w:val="28"/>
          <w:lang w:eastAsia="en-US"/>
        </w:rPr>
      </w:pPr>
    </w:p>
    <w:p w:rsidR="00FA1725" w:rsidRPr="005A1824" w:rsidRDefault="00FA1725" w:rsidP="005A1824">
      <w:pPr>
        <w:pStyle w:val="1"/>
        <w:spacing w:after="200"/>
        <w:ind w:left="142"/>
        <w:jc w:val="center"/>
        <w:rPr>
          <w:rFonts w:ascii="Times New Roman" w:hAnsi="Times New Roman" w:cs="Times New Roman"/>
          <w:b/>
          <w:bCs/>
          <w:color w:val="000000" w:themeColor="text1"/>
          <w:sz w:val="28"/>
          <w:szCs w:val="28"/>
          <w:lang w:eastAsia="en-US"/>
        </w:rPr>
      </w:pPr>
      <w:r w:rsidRPr="005A1824">
        <w:rPr>
          <w:rFonts w:ascii="Times New Roman" w:hAnsi="Times New Roman" w:cs="Times New Roman"/>
          <w:b/>
          <w:bCs/>
          <w:color w:val="000000" w:themeColor="text1"/>
          <w:sz w:val="28"/>
          <w:szCs w:val="28"/>
          <w:lang w:eastAsia="en-US"/>
        </w:rPr>
        <w:t>4</w:t>
      </w:r>
      <w:r w:rsidR="005A1824">
        <w:rPr>
          <w:rFonts w:ascii="Times New Roman" w:hAnsi="Times New Roman" w:cs="Times New Roman"/>
          <w:b/>
          <w:bCs/>
          <w:color w:val="000000" w:themeColor="text1"/>
          <w:sz w:val="28"/>
          <w:szCs w:val="28"/>
          <w:lang w:eastAsia="en-US"/>
        </w:rPr>
        <w:t>7</w:t>
      </w:r>
      <w:r w:rsidRPr="005A1824">
        <w:rPr>
          <w:rFonts w:ascii="Times New Roman" w:hAnsi="Times New Roman" w:cs="Times New Roman"/>
          <w:b/>
          <w:bCs/>
          <w:color w:val="000000" w:themeColor="text1"/>
          <w:sz w:val="28"/>
          <w:szCs w:val="28"/>
          <w:lang w:eastAsia="en-US"/>
        </w:rPr>
        <w:t xml:space="preserve">. Выдача заявителю результата предоставления муниципальной услуги в </w:t>
      </w:r>
      <w:r w:rsidRPr="005A1824">
        <w:rPr>
          <w:rFonts w:ascii="Times New Roman" w:hAnsi="Times New Roman" w:cs="Times New Roman"/>
          <w:b/>
          <w:bCs/>
          <w:color w:val="000000" w:themeColor="text1"/>
          <w:sz w:val="28"/>
          <w:szCs w:val="28"/>
        </w:rPr>
        <w:t>многофункциональном центре предоставления государственных и муниципальных услуг</w:t>
      </w:r>
    </w:p>
    <w:p w:rsidR="00FA1725" w:rsidRPr="00385EC9" w:rsidRDefault="00FA1725" w:rsidP="005A1824">
      <w:pPr>
        <w:tabs>
          <w:tab w:val="left" w:pos="142"/>
        </w:tabs>
        <w:ind w:firstLine="709"/>
        <w:jc w:val="both"/>
        <w:rPr>
          <w:sz w:val="28"/>
          <w:szCs w:val="28"/>
          <w:lang w:eastAsia="en-US"/>
        </w:rPr>
      </w:pPr>
      <w:r w:rsidRPr="00385EC9">
        <w:rPr>
          <w:rFonts w:eastAsia="Calibri"/>
          <w:sz w:val="28"/>
          <w:szCs w:val="28"/>
          <w:lang w:eastAsia="en-US"/>
        </w:rPr>
        <w:t>1</w:t>
      </w:r>
      <w:r w:rsidR="00790B18">
        <w:rPr>
          <w:rFonts w:eastAsia="Calibri"/>
          <w:sz w:val="28"/>
          <w:szCs w:val="28"/>
          <w:lang w:eastAsia="en-US"/>
        </w:rPr>
        <w:t>26</w:t>
      </w:r>
      <w:r w:rsidRPr="00385EC9">
        <w:rPr>
          <w:rFonts w:eastAsia="Calibri"/>
          <w:sz w:val="28"/>
          <w:szCs w:val="28"/>
          <w:lang w:eastAsia="en-US"/>
        </w:rPr>
        <w:t xml:space="preserve">. </w:t>
      </w:r>
      <w:r w:rsidRPr="00385EC9">
        <w:rPr>
          <w:sz w:val="28"/>
          <w:szCs w:val="28"/>
          <w:lang w:eastAsia="en-US"/>
        </w:rPr>
        <w:t>Основанием для начала административной процедуры является передача из Департамента в МФЦ результата предоставления муниципальной услуги.</w:t>
      </w:r>
    </w:p>
    <w:p w:rsidR="00FA1725" w:rsidRPr="00385EC9" w:rsidRDefault="00FA1725" w:rsidP="005A1824">
      <w:pPr>
        <w:tabs>
          <w:tab w:val="left" w:pos="142"/>
        </w:tabs>
        <w:ind w:firstLine="709"/>
        <w:jc w:val="both"/>
        <w:rPr>
          <w:sz w:val="28"/>
          <w:szCs w:val="28"/>
          <w:lang w:eastAsia="en-US"/>
        </w:rPr>
      </w:pPr>
      <w:r w:rsidRPr="00385EC9">
        <w:rPr>
          <w:sz w:val="28"/>
          <w:szCs w:val="28"/>
          <w:lang w:eastAsia="en-US"/>
        </w:rPr>
        <w:t>1</w:t>
      </w:r>
      <w:r w:rsidR="00790B18">
        <w:rPr>
          <w:sz w:val="28"/>
          <w:szCs w:val="28"/>
          <w:lang w:eastAsia="en-US"/>
        </w:rPr>
        <w:t>27</w:t>
      </w:r>
      <w:r w:rsidRPr="00385EC9">
        <w:rPr>
          <w:sz w:val="28"/>
          <w:szCs w:val="28"/>
          <w:lang w:eastAsia="en-US"/>
        </w:rPr>
        <w:t>. Выдача результата предоставления муниципальной услуги осуществляется работником МФЦ при личном обращении заявителя или его уполномоченного представителя.</w:t>
      </w:r>
    </w:p>
    <w:p w:rsidR="00FA1725" w:rsidRPr="00385EC9" w:rsidRDefault="00FA1725" w:rsidP="005A1824">
      <w:pPr>
        <w:ind w:firstLine="709"/>
        <w:jc w:val="both"/>
        <w:rPr>
          <w:sz w:val="28"/>
          <w:szCs w:val="28"/>
          <w:lang w:eastAsia="en-US"/>
        </w:rPr>
      </w:pPr>
      <w:r w:rsidRPr="00385EC9">
        <w:rPr>
          <w:sz w:val="28"/>
          <w:szCs w:val="28"/>
          <w:lang w:eastAsia="en-US"/>
        </w:rPr>
        <w:t>1</w:t>
      </w:r>
      <w:r w:rsidR="00790B18">
        <w:rPr>
          <w:sz w:val="28"/>
          <w:szCs w:val="28"/>
          <w:lang w:eastAsia="en-US"/>
        </w:rPr>
        <w:t>28</w:t>
      </w:r>
      <w:r w:rsidRPr="00385EC9">
        <w:rPr>
          <w:sz w:val="28"/>
          <w:szCs w:val="28"/>
          <w:lang w:eastAsia="en-US"/>
        </w:rPr>
        <w:t>. Работник МФЦ:</w:t>
      </w:r>
    </w:p>
    <w:p w:rsidR="00FA1725" w:rsidRPr="00385EC9" w:rsidRDefault="00FA1725" w:rsidP="005A1824">
      <w:pPr>
        <w:ind w:firstLine="709"/>
        <w:jc w:val="both"/>
        <w:rPr>
          <w:sz w:val="28"/>
          <w:szCs w:val="28"/>
          <w:lang w:eastAsia="en-US"/>
        </w:rPr>
      </w:pPr>
      <w:r w:rsidRPr="00385EC9">
        <w:rPr>
          <w:sz w:val="28"/>
          <w:szCs w:val="28"/>
          <w:lang w:eastAsia="en-US"/>
        </w:rPr>
        <w:t>устанавливает личность заявителя;</w:t>
      </w:r>
    </w:p>
    <w:p w:rsidR="00FA1725" w:rsidRPr="00385EC9" w:rsidRDefault="00FA1725" w:rsidP="005A1824">
      <w:pPr>
        <w:ind w:firstLine="709"/>
        <w:jc w:val="both"/>
        <w:rPr>
          <w:sz w:val="28"/>
          <w:szCs w:val="28"/>
          <w:lang w:eastAsia="en-US"/>
        </w:rPr>
      </w:pPr>
      <w:r w:rsidRPr="00385EC9">
        <w:rPr>
          <w:sz w:val="28"/>
          <w:szCs w:val="28"/>
          <w:lang w:eastAsia="en-US"/>
        </w:rPr>
        <w:t>выдает результат муниципальной услуги лично заявителю или его уполномоченному представителю по предъявлении документа, удостоверяющего личность представителя и доверенности;</w:t>
      </w:r>
    </w:p>
    <w:p w:rsidR="00FA1725" w:rsidRPr="00385EC9" w:rsidRDefault="00FA1725" w:rsidP="005A1824">
      <w:pPr>
        <w:ind w:firstLine="709"/>
        <w:jc w:val="both"/>
        <w:rPr>
          <w:sz w:val="28"/>
          <w:szCs w:val="28"/>
          <w:lang w:eastAsia="en-US"/>
        </w:rPr>
      </w:pPr>
      <w:r w:rsidRPr="00385EC9">
        <w:rPr>
          <w:sz w:val="28"/>
          <w:szCs w:val="28"/>
          <w:lang w:eastAsia="en-US"/>
        </w:rPr>
        <w:t>отказывает в выдаче результата предоставления муниципальной услуги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FA1725" w:rsidRPr="00385EC9" w:rsidRDefault="00FA1725" w:rsidP="005A1824">
      <w:pPr>
        <w:ind w:firstLine="709"/>
        <w:jc w:val="both"/>
        <w:rPr>
          <w:sz w:val="28"/>
          <w:szCs w:val="28"/>
          <w:lang w:eastAsia="en-US"/>
        </w:rPr>
      </w:pPr>
      <w:r w:rsidRPr="00385EC9">
        <w:rPr>
          <w:sz w:val="28"/>
          <w:szCs w:val="28"/>
          <w:lang w:eastAsia="en-US"/>
        </w:rPr>
        <w:t>Максимальный срок выполнения административного действия – 10 минут.</w:t>
      </w:r>
    </w:p>
    <w:p w:rsidR="00FA1725" w:rsidRPr="00385EC9" w:rsidRDefault="00FA1725" w:rsidP="005A1824">
      <w:pPr>
        <w:ind w:firstLine="709"/>
        <w:jc w:val="both"/>
        <w:rPr>
          <w:sz w:val="28"/>
          <w:szCs w:val="28"/>
          <w:lang w:eastAsia="en-US"/>
        </w:rPr>
      </w:pPr>
      <w:r w:rsidRPr="00385EC9">
        <w:rPr>
          <w:sz w:val="28"/>
          <w:szCs w:val="28"/>
          <w:lang w:eastAsia="en-US"/>
        </w:rPr>
        <w:t>1</w:t>
      </w:r>
      <w:r w:rsidR="00790B18">
        <w:rPr>
          <w:sz w:val="28"/>
          <w:szCs w:val="28"/>
          <w:lang w:eastAsia="en-US"/>
        </w:rPr>
        <w:t>29</w:t>
      </w:r>
      <w:r w:rsidRPr="00385EC9">
        <w:rPr>
          <w:sz w:val="28"/>
          <w:szCs w:val="28"/>
          <w:lang w:eastAsia="en-US"/>
        </w:rPr>
        <w:t xml:space="preserve">. </w:t>
      </w:r>
      <w:r w:rsidRPr="00385EC9">
        <w:rPr>
          <w:spacing w:val="2"/>
          <w:sz w:val="28"/>
          <w:szCs w:val="28"/>
        </w:rPr>
        <w:t xml:space="preserve">Результатом административной процедуры является </w:t>
      </w:r>
      <w:r w:rsidRPr="00385EC9">
        <w:rPr>
          <w:sz w:val="28"/>
          <w:szCs w:val="28"/>
          <w:lang w:eastAsia="en-US"/>
        </w:rPr>
        <w:t>выдача заявителю результата предоставления муниципальной услуги.</w:t>
      </w:r>
    </w:p>
    <w:p w:rsidR="00FA1725" w:rsidRPr="00385EC9" w:rsidRDefault="00FA1725" w:rsidP="005A1824">
      <w:pPr>
        <w:ind w:firstLine="709"/>
        <w:jc w:val="both"/>
        <w:rPr>
          <w:sz w:val="28"/>
          <w:szCs w:val="28"/>
          <w:lang w:eastAsia="en-US"/>
        </w:rPr>
      </w:pPr>
      <w:r w:rsidRPr="00385EC9">
        <w:rPr>
          <w:sz w:val="28"/>
          <w:szCs w:val="28"/>
          <w:lang w:eastAsia="en-US"/>
        </w:rPr>
        <w:t>1</w:t>
      </w:r>
      <w:r w:rsidR="00790B18">
        <w:rPr>
          <w:sz w:val="28"/>
          <w:szCs w:val="28"/>
          <w:lang w:eastAsia="en-US"/>
        </w:rPr>
        <w:t>30</w:t>
      </w:r>
      <w:r w:rsidRPr="00385EC9">
        <w:rPr>
          <w:sz w:val="28"/>
          <w:szCs w:val="28"/>
          <w:lang w:eastAsia="en-US"/>
        </w:rPr>
        <w:t>. Способ фиксации результата административной процедуры является внесение данных о выдаче результата предоставления государственной услуги в АИС МФЦ.</w:t>
      </w:r>
    </w:p>
    <w:p w:rsidR="00FA1725" w:rsidRPr="00385EC9" w:rsidRDefault="00FA1725" w:rsidP="00FA1725">
      <w:pPr>
        <w:autoSpaceDE w:val="0"/>
        <w:autoSpaceDN w:val="0"/>
        <w:adjustRightInd w:val="0"/>
        <w:rPr>
          <w:rFonts w:eastAsia="Calibri"/>
          <w:sz w:val="28"/>
          <w:szCs w:val="28"/>
          <w:lang w:eastAsia="en-US"/>
        </w:rPr>
      </w:pPr>
    </w:p>
    <w:p w:rsidR="00FA1725" w:rsidRPr="00790B18" w:rsidRDefault="00FA1725" w:rsidP="00FA1725">
      <w:pPr>
        <w:jc w:val="center"/>
        <w:rPr>
          <w:b/>
          <w:bCs/>
          <w:sz w:val="28"/>
          <w:szCs w:val="28"/>
          <w:lang w:eastAsia="en-US"/>
        </w:rPr>
      </w:pPr>
      <w:r w:rsidRPr="00790B18">
        <w:rPr>
          <w:b/>
          <w:bCs/>
          <w:sz w:val="28"/>
          <w:szCs w:val="28"/>
          <w:lang w:eastAsia="en-US"/>
        </w:rPr>
        <w:t>4</w:t>
      </w:r>
      <w:r w:rsidR="00790B18" w:rsidRPr="00790B18">
        <w:rPr>
          <w:b/>
          <w:bCs/>
          <w:sz w:val="28"/>
          <w:szCs w:val="28"/>
          <w:lang w:eastAsia="en-US"/>
        </w:rPr>
        <w:t>8</w:t>
      </w:r>
      <w:r w:rsidRPr="00790B18">
        <w:rPr>
          <w:b/>
          <w:bCs/>
          <w:sz w:val="28"/>
          <w:szCs w:val="28"/>
          <w:lang w:eastAsia="en-US"/>
        </w:rPr>
        <w:t xml:space="preserve">. </w:t>
      </w:r>
      <w:r w:rsidRPr="00790B18">
        <w:rPr>
          <w:b/>
          <w:bCs/>
          <w:sz w:val="28"/>
          <w:szCs w:val="28"/>
        </w:rPr>
        <w:t>Информирование заявителей о порядке организации предоставления муниципальных услуг в многофункциональном центре предоставления государственных и муниципальных услуг в посредством комплексного запроса, о ходе выполнения комплексного запроса, по иным вопросам, связанным с предоставлением муниципальных услуг, а также консультирование заявителей о порядке организации предоставления муниципальных услуг в многофункциональном центре предоставления государственных и муниципальных услуг посредством комплексного запроса</w:t>
      </w:r>
    </w:p>
    <w:p w:rsidR="00FA1725" w:rsidRPr="00385EC9" w:rsidRDefault="00FA1725" w:rsidP="00FA1725">
      <w:pPr>
        <w:rPr>
          <w:b/>
          <w:sz w:val="28"/>
          <w:szCs w:val="28"/>
          <w:lang w:eastAsia="en-US"/>
        </w:rPr>
      </w:pPr>
    </w:p>
    <w:p w:rsidR="00FA1725" w:rsidRPr="00385EC9" w:rsidRDefault="00FA1725" w:rsidP="00790B18">
      <w:pPr>
        <w:ind w:firstLine="709"/>
        <w:jc w:val="both"/>
        <w:rPr>
          <w:sz w:val="28"/>
          <w:szCs w:val="28"/>
          <w:lang w:eastAsia="en-US" w:bidi="ru-RU"/>
        </w:rPr>
      </w:pPr>
      <w:r w:rsidRPr="00385EC9">
        <w:rPr>
          <w:sz w:val="28"/>
          <w:szCs w:val="28"/>
          <w:lang w:eastAsia="en-US" w:bidi="ru-RU"/>
        </w:rPr>
        <w:t>1</w:t>
      </w:r>
      <w:r w:rsidR="00790B18">
        <w:rPr>
          <w:sz w:val="28"/>
          <w:szCs w:val="28"/>
          <w:lang w:eastAsia="en-US" w:bidi="ru-RU"/>
        </w:rPr>
        <w:t>31</w:t>
      </w:r>
      <w:r w:rsidRPr="00385EC9">
        <w:rPr>
          <w:sz w:val="28"/>
          <w:szCs w:val="28"/>
          <w:lang w:eastAsia="en-US" w:bidi="ru-RU"/>
        </w:rPr>
        <w:t>. Информирование  и консультирование осуществляет работник МФЦ.</w:t>
      </w:r>
    </w:p>
    <w:p w:rsidR="00FA1725" w:rsidRPr="00385EC9" w:rsidRDefault="00FA1725" w:rsidP="00790B18">
      <w:pPr>
        <w:ind w:firstLine="709"/>
        <w:jc w:val="both"/>
        <w:rPr>
          <w:sz w:val="28"/>
          <w:szCs w:val="28"/>
          <w:lang w:eastAsia="en-US" w:bidi="ru-RU"/>
        </w:rPr>
      </w:pPr>
      <w:r w:rsidRPr="00385EC9">
        <w:rPr>
          <w:sz w:val="28"/>
          <w:szCs w:val="28"/>
          <w:lang w:eastAsia="en-US" w:bidi="ru-RU"/>
        </w:rPr>
        <w:t>Заявителю предоставляется информация:</w:t>
      </w:r>
    </w:p>
    <w:p w:rsidR="00FA1725" w:rsidRPr="00385EC9" w:rsidRDefault="00FA1725" w:rsidP="00790B18">
      <w:pPr>
        <w:ind w:firstLine="709"/>
        <w:jc w:val="both"/>
        <w:rPr>
          <w:sz w:val="28"/>
          <w:szCs w:val="28"/>
          <w:lang w:eastAsia="en-US" w:bidi="ru-RU"/>
        </w:rPr>
      </w:pPr>
      <w:r w:rsidRPr="00385EC9">
        <w:rPr>
          <w:sz w:val="28"/>
          <w:szCs w:val="28"/>
          <w:lang w:eastAsia="en-US" w:bidi="ru-RU"/>
        </w:rPr>
        <w:t>о порядке и сроке предоставления муниципальных услуг, входящих в комплексный запрос о предоставлении двух и более муниципальных услуг (далее – комплексный запрос);</w:t>
      </w:r>
    </w:p>
    <w:p w:rsidR="00FA1725" w:rsidRPr="00385EC9" w:rsidRDefault="00FA1725" w:rsidP="00790B18">
      <w:pPr>
        <w:ind w:firstLine="709"/>
        <w:jc w:val="both"/>
        <w:rPr>
          <w:sz w:val="28"/>
          <w:szCs w:val="28"/>
          <w:lang w:eastAsia="en-US" w:bidi="ru-RU"/>
        </w:rPr>
      </w:pPr>
      <w:r w:rsidRPr="00385EC9">
        <w:rPr>
          <w:sz w:val="28"/>
          <w:szCs w:val="28"/>
          <w:lang w:eastAsia="en-US" w:bidi="ru-RU"/>
        </w:rPr>
        <w:t>о перечне документов, необходимых для получения муниципальных услуг, входящих в комплексный запрос;</w:t>
      </w:r>
    </w:p>
    <w:p w:rsidR="00FA1725" w:rsidRPr="00385EC9" w:rsidRDefault="00FA1725" w:rsidP="00790B18">
      <w:pPr>
        <w:ind w:firstLine="709"/>
        <w:jc w:val="both"/>
        <w:rPr>
          <w:sz w:val="28"/>
          <w:szCs w:val="28"/>
          <w:lang w:eastAsia="en-US" w:bidi="ru-RU"/>
        </w:rPr>
      </w:pPr>
      <w:r w:rsidRPr="00385EC9">
        <w:rPr>
          <w:sz w:val="28"/>
          <w:szCs w:val="28"/>
          <w:lang w:eastAsia="en-US" w:bidi="ru-RU"/>
        </w:rPr>
        <w:t>о размере государственной пошлины (иных сборов), уплачиваемых заявителем при получении муниципальной услуги, о порядке её уплаты в соответствии с действующим законодательством Российской Федерации;</w:t>
      </w:r>
    </w:p>
    <w:p w:rsidR="00FA1725" w:rsidRPr="00385EC9" w:rsidRDefault="00FA1725" w:rsidP="00790B18">
      <w:pPr>
        <w:ind w:firstLine="709"/>
        <w:jc w:val="both"/>
        <w:rPr>
          <w:sz w:val="28"/>
          <w:szCs w:val="28"/>
          <w:lang w:eastAsia="en-US" w:bidi="ru-RU"/>
        </w:rPr>
      </w:pPr>
      <w:r w:rsidRPr="00385EC9">
        <w:rPr>
          <w:sz w:val="28"/>
          <w:szCs w:val="28"/>
          <w:lang w:eastAsia="en-US" w:bidi="ru-RU"/>
        </w:rPr>
        <w:lastRenderedPageBreak/>
        <w:t>о ходе выполнения запроса о предоставлении муниципальных услуг, входящих в комплексный запрос,</w:t>
      </w:r>
      <w:r w:rsidRPr="00385EC9">
        <w:rPr>
          <w:sz w:val="28"/>
          <w:szCs w:val="28"/>
          <w:shd w:val="clear" w:color="auto" w:fill="FFFFFF"/>
        </w:rPr>
        <w:t xml:space="preserve"> о готовности документов, являющихся результатом предоставления муниципальных услуг, входящих в комплексный запрос. </w:t>
      </w:r>
    </w:p>
    <w:p w:rsidR="00FA1725" w:rsidRPr="00385EC9" w:rsidRDefault="00FA1725" w:rsidP="00790B18">
      <w:pPr>
        <w:ind w:firstLine="709"/>
        <w:jc w:val="both"/>
        <w:rPr>
          <w:sz w:val="28"/>
          <w:szCs w:val="28"/>
          <w:lang w:eastAsia="en-US" w:bidi="ru-RU"/>
        </w:rPr>
      </w:pPr>
      <w:r w:rsidRPr="00385EC9">
        <w:rPr>
          <w:sz w:val="28"/>
          <w:szCs w:val="28"/>
          <w:lang w:eastAsia="en-US" w:bidi="ru-RU"/>
        </w:rPr>
        <w:t>о порядке досудебного (внесудебного) обжалования решений и действий (бездействия) МФЦ и его работников;</w:t>
      </w:r>
    </w:p>
    <w:p w:rsidR="00FA1725" w:rsidRPr="00385EC9" w:rsidRDefault="00FA1725" w:rsidP="00790B18">
      <w:pPr>
        <w:ind w:firstLine="709"/>
        <w:jc w:val="both"/>
        <w:rPr>
          <w:sz w:val="28"/>
          <w:szCs w:val="28"/>
          <w:lang w:eastAsia="en-US" w:bidi="ru-RU"/>
        </w:rPr>
      </w:pPr>
      <w:r w:rsidRPr="00385EC9">
        <w:rPr>
          <w:sz w:val="28"/>
          <w:szCs w:val="28"/>
          <w:lang w:eastAsia="en-US" w:bidi="ru-RU"/>
        </w:rPr>
        <w:t>о режиме работы МФЦ;</w:t>
      </w:r>
    </w:p>
    <w:p w:rsidR="00FA1725" w:rsidRPr="00385EC9" w:rsidRDefault="00FA1725" w:rsidP="00790B18">
      <w:pPr>
        <w:ind w:firstLine="709"/>
        <w:jc w:val="both"/>
        <w:rPr>
          <w:sz w:val="28"/>
          <w:szCs w:val="28"/>
          <w:lang w:eastAsia="en-US" w:bidi="ru-RU"/>
        </w:rPr>
      </w:pPr>
      <w:r w:rsidRPr="00385EC9">
        <w:rPr>
          <w:sz w:val="28"/>
          <w:szCs w:val="28"/>
          <w:lang w:eastAsia="en-US" w:bidi="ru-RU"/>
        </w:rPr>
        <w:t>по иным вопросам, связанным с предоставлением муниципальных услуг, входящих в комплексный запрос.</w:t>
      </w:r>
    </w:p>
    <w:p w:rsidR="00FA1725" w:rsidRPr="00385EC9" w:rsidRDefault="00FA1725" w:rsidP="00790B18">
      <w:pPr>
        <w:ind w:left="709"/>
        <w:jc w:val="both"/>
        <w:rPr>
          <w:sz w:val="28"/>
          <w:szCs w:val="28"/>
          <w:lang w:eastAsia="en-US" w:bidi="ru-RU"/>
        </w:rPr>
      </w:pPr>
      <w:r w:rsidRPr="00385EC9">
        <w:rPr>
          <w:sz w:val="28"/>
          <w:szCs w:val="28"/>
          <w:lang w:eastAsia="en-US" w:bidi="ru-RU"/>
        </w:rPr>
        <w:t>Максимальный срок выполнения административной процедуры – 15 минут.</w:t>
      </w:r>
    </w:p>
    <w:p w:rsidR="00FA1725" w:rsidRPr="00385EC9" w:rsidRDefault="00FA1725" w:rsidP="00790B18">
      <w:pPr>
        <w:ind w:firstLine="709"/>
        <w:jc w:val="both"/>
        <w:rPr>
          <w:sz w:val="28"/>
          <w:szCs w:val="28"/>
          <w:lang w:eastAsia="en-US" w:bidi="ru-RU"/>
        </w:rPr>
      </w:pPr>
      <w:r w:rsidRPr="00385EC9">
        <w:rPr>
          <w:sz w:val="28"/>
          <w:szCs w:val="28"/>
          <w:lang w:eastAsia="en-US" w:bidi="ru-RU"/>
        </w:rPr>
        <w:t>1</w:t>
      </w:r>
      <w:r w:rsidR="00790B18">
        <w:rPr>
          <w:sz w:val="28"/>
          <w:szCs w:val="28"/>
          <w:lang w:eastAsia="en-US" w:bidi="ru-RU"/>
        </w:rPr>
        <w:t>32</w:t>
      </w:r>
      <w:r w:rsidRPr="00385EC9">
        <w:rPr>
          <w:sz w:val="28"/>
          <w:szCs w:val="28"/>
          <w:lang w:eastAsia="en-US" w:bidi="ru-RU"/>
        </w:rPr>
        <w:t>. Результатом административной процедуры является предоставление необходимой информации и консультации заявителю.</w:t>
      </w:r>
    </w:p>
    <w:p w:rsidR="00FA1725" w:rsidRPr="00385EC9" w:rsidRDefault="00790B18" w:rsidP="00790B18">
      <w:pPr>
        <w:ind w:firstLine="709"/>
        <w:jc w:val="both"/>
        <w:rPr>
          <w:sz w:val="28"/>
          <w:szCs w:val="28"/>
          <w:lang w:eastAsia="en-US" w:bidi="ru-RU"/>
        </w:rPr>
      </w:pPr>
      <w:r>
        <w:rPr>
          <w:sz w:val="28"/>
          <w:szCs w:val="28"/>
          <w:lang w:eastAsia="en-US" w:bidi="ru-RU"/>
        </w:rPr>
        <w:t>133</w:t>
      </w:r>
      <w:r w:rsidR="00FA1725" w:rsidRPr="00385EC9">
        <w:rPr>
          <w:sz w:val="28"/>
          <w:szCs w:val="28"/>
          <w:lang w:eastAsia="en-US" w:bidi="ru-RU"/>
        </w:rPr>
        <w:t xml:space="preserve">. Способом фиксации результата административной процедуры является регистрация обращения заявителя в АИС МФЦ. </w:t>
      </w:r>
    </w:p>
    <w:p w:rsidR="00FA1725" w:rsidRPr="00790B18" w:rsidRDefault="00FA1725" w:rsidP="00790B18">
      <w:pPr>
        <w:ind w:firstLine="709"/>
        <w:jc w:val="both"/>
        <w:rPr>
          <w:b/>
          <w:bCs/>
          <w:sz w:val="28"/>
          <w:szCs w:val="28"/>
          <w:lang w:eastAsia="en-US" w:bidi="ru-RU"/>
        </w:rPr>
      </w:pPr>
    </w:p>
    <w:p w:rsidR="00FA1725" w:rsidRPr="00790B18" w:rsidRDefault="00FA1725" w:rsidP="00FA1725">
      <w:pPr>
        <w:ind w:left="360"/>
        <w:jc w:val="center"/>
        <w:rPr>
          <w:b/>
          <w:bCs/>
          <w:sz w:val="28"/>
          <w:szCs w:val="28"/>
        </w:rPr>
      </w:pPr>
      <w:r w:rsidRPr="00790B18">
        <w:rPr>
          <w:b/>
          <w:bCs/>
          <w:sz w:val="28"/>
          <w:szCs w:val="28"/>
          <w:lang w:eastAsia="en-US"/>
        </w:rPr>
        <w:t>4</w:t>
      </w:r>
      <w:r w:rsidR="00790B18" w:rsidRPr="00790B18">
        <w:rPr>
          <w:b/>
          <w:bCs/>
          <w:sz w:val="28"/>
          <w:szCs w:val="28"/>
          <w:lang w:eastAsia="en-US"/>
        </w:rPr>
        <w:t>9</w:t>
      </w:r>
      <w:r w:rsidRPr="00790B18">
        <w:rPr>
          <w:b/>
          <w:bCs/>
          <w:sz w:val="28"/>
          <w:szCs w:val="28"/>
          <w:lang w:eastAsia="en-US"/>
        </w:rPr>
        <w:t xml:space="preserve">. Приём комплексного запроса от заявителя на предоставление двух и более муниципальных услуг, и иных документов необходимых для предоставления муниципальной услуги </w:t>
      </w:r>
    </w:p>
    <w:p w:rsidR="00FA1725" w:rsidRPr="00385EC9" w:rsidRDefault="00FA1725" w:rsidP="00FA1725">
      <w:pPr>
        <w:ind w:left="360"/>
        <w:jc w:val="center"/>
        <w:rPr>
          <w:sz w:val="28"/>
          <w:szCs w:val="28"/>
          <w:lang w:eastAsia="en-US"/>
        </w:rPr>
      </w:pPr>
    </w:p>
    <w:p w:rsidR="00FA1725" w:rsidRPr="00385EC9" w:rsidRDefault="00FA1725" w:rsidP="00790B18">
      <w:pPr>
        <w:ind w:firstLine="709"/>
        <w:jc w:val="both"/>
        <w:rPr>
          <w:sz w:val="28"/>
          <w:szCs w:val="28"/>
          <w:lang w:eastAsia="en-US"/>
        </w:rPr>
      </w:pPr>
      <w:r w:rsidRPr="00385EC9">
        <w:rPr>
          <w:sz w:val="28"/>
          <w:szCs w:val="28"/>
          <w:lang w:eastAsia="en-US"/>
        </w:rPr>
        <w:t>1</w:t>
      </w:r>
      <w:r w:rsidR="00790B18">
        <w:rPr>
          <w:sz w:val="28"/>
          <w:szCs w:val="28"/>
          <w:lang w:eastAsia="en-US"/>
        </w:rPr>
        <w:t>34</w:t>
      </w:r>
      <w:r w:rsidRPr="00385EC9">
        <w:rPr>
          <w:sz w:val="28"/>
          <w:szCs w:val="28"/>
          <w:lang w:eastAsia="en-US"/>
        </w:rPr>
        <w:t xml:space="preserve">. Основанием для начала административной процедуры является обращение в МФЦ </w:t>
      </w:r>
      <w:r w:rsidRPr="00385EC9">
        <w:rPr>
          <w:rFonts w:eastAsia="Calibri"/>
          <w:sz w:val="28"/>
          <w:szCs w:val="28"/>
          <w:lang w:eastAsia="en-US"/>
        </w:rPr>
        <w:t xml:space="preserve">заявителя или его уполномоченного представителя </w:t>
      </w:r>
      <w:r w:rsidRPr="00385EC9">
        <w:rPr>
          <w:sz w:val="28"/>
          <w:szCs w:val="28"/>
          <w:lang w:eastAsia="en-US"/>
        </w:rPr>
        <w:t>в целях предоставления муниципальной услуги с комплексным запросом о предоставлении двух и более муниципальных услуг.</w:t>
      </w:r>
    </w:p>
    <w:p w:rsidR="00FA1725" w:rsidRPr="00385EC9" w:rsidRDefault="00FA1725" w:rsidP="00790B18">
      <w:pPr>
        <w:ind w:firstLine="709"/>
        <w:jc w:val="both"/>
        <w:rPr>
          <w:sz w:val="28"/>
          <w:szCs w:val="28"/>
          <w:lang w:eastAsia="en-US"/>
        </w:rPr>
      </w:pPr>
      <w:r w:rsidRPr="00385EC9">
        <w:rPr>
          <w:sz w:val="28"/>
          <w:szCs w:val="28"/>
          <w:lang w:eastAsia="en-US"/>
        </w:rPr>
        <w:t>1</w:t>
      </w:r>
      <w:r w:rsidR="00790B18">
        <w:rPr>
          <w:sz w:val="28"/>
          <w:szCs w:val="28"/>
          <w:lang w:eastAsia="en-US"/>
        </w:rPr>
        <w:t>35</w:t>
      </w:r>
      <w:r w:rsidRPr="00385EC9">
        <w:rPr>
          <w:sz w:val="28"/>
          <w:szCs w:val="28"/>
          <w:lang w:eastAsia="en-US"/>
        </w:rPr>
        <w:t>. Работник МФЦ выполняет следующие действия:</w:t>
      </w:r>
    </w:p>
    <w:p w:rsidR="00FA1725" w:rsidRPr="00385EC9" w:rsidRDefault="00FA1725" w:rsidP="00790B18">
      <w:pPr>
        <w:ind w:firstLine="709"/>
        <w:jc w:val="both"/>
        <w:rPr>
          <w:sz w:val="28"/>
          <w:szCs w:val="28"/>
          <w:lang w:eastAsia="en-US"/>
        </w:rPr>
      </w:pPr>
      <w:r w:rsidRPr="00385EC9">
        <w:rPr>
          <w:sz w:val="28"/>
          <w:szCs w:val="28"/>
          <w:lang w:eastAsia="en-US"/>
        </w:rPr>
        <w:t>устанавливает личность заявителя;</w:t>
      </w:r>
    </w:p>
    <w:p w:rsidR="00FA1725" w:rsidRPr="00385EC9" w:rsidRDefault="00FA1725" w:rsidP="00790B18">
      <w:pPr>
        <w:ind w:firstLine="709"/>
        <w:jc w:val="both"/>
        <w:rPr>
          <w:sz w:val="28"/>
          <w:szCs w:val="28"/>
          <w:lang w:eastAsia="en-US"/>
        </w:rPr>
      </w:pPr>
      <w:r w:rsidRPr="00385EC9">
        <w:rPr>
          <w:sz w:val="28"/>
          <w:szCs w:val="28"/>
          <w:lang w:eastAsia="en-US"/>
        </w:rPr>
        <w:t xml:space="preserve">проверяет представленный комплексный запрос и  иные </w:t>
      </w:r>
      <w:proofErr w:type="gramStart"/>
      <w:r w:rsidRPr="00385EC9">
        <w:rPr>
          <w:sz w:val="28"/>
          <w:szCs w:val="28"/>
          <w:lang w:eastAsia="en-US"/>
        </w:rPr>
        <w:t>документы</w:t>
      </w:r>
      <w:proofErr w:type="gramEnd"/>
      <w:r w:rsidRPr="00385EC9">
        <w:rPr>
          <w:sz w:val="28"/>
          <w:szCs w:val="28"/>
          <w:lang w:eastAsia="en-US"/>
        </w:rPr>
        <w:t xml:space="preserve">  необходимые для предоставления муниципальных услуг на соответствие разделам административных регламентов предоставления муниципальных услуг, входящих в комплексный запрос;</w:t>
      </w:r>
    </w:p>
    <w:p w:rsidR="00FA1725" w:rsidRPr="00385EC9" w:rsidRDefault="00FA1725" w:rsidP="00790B18">
      <w:pPr>
        <w:ind w:firstLine="709"/>
        <w:jc w:val="both"/>
        <w:rPr>
          <w:sz w:val="28"/>
          <w:szCs w:val="28"/>
          <w:lang w:eastAsia="en-US"/>
        </w:rPr>
      </w:pPr>
      <w:r w:rsidRPr="00385EC9">
        <w:rPr>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FA1725" w:rsidRPr="00385EC9" w:rsidRDefault="00FA1725" w:rsidP="00790B18">
      <w:pPr>
        <w:ind w:firstLine="709"/>
        <w:jc w:val="both"/>
        <w:rPr>
          <w:sz w:val="28"/>
          <w:szCs w:val="28"/>
          <w:lang w:eastAsia="en-US"/>
        </w:rPr>
      </w:pPr>
      <w:r w:rsidRPr="00385EC9">
        <w:rPr>
          <w:sz w:val="28"/>
          <w:szCs w:val="28"/>
          <w:shd w:val="clear" w:color="auto" w:fill="FFFFFF"/>
        </w:rPr>
        <w:t>информирует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1725" w:rsidRPr="00385EC9" w:rsidRDefault="00FA1725" w:rsidP="00790B18">
      <w:pPr>
        <w:ind w:firstLine="709"/>
        <w:jc w:val="both"/>
        <w:rPr>
          <w:sz w:val="28"/>
          <w:szCs w:val="28"/>
          <w:lang w:eastAsia="en-US"/>
        </w:rPr>
      </w:pPr>
      <w:r w:rsidRPr="00385EC9">
        <w:rPr>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приёма;</w:t>
      </w:r>
    </w:p>
    <w:p w:rsidR="00FA1725" w:rsidRPr="00385EC9" w:rsidRDefault="00FA1725" w:rsidP="00790B18">
      <w:pPr>
        <w:ind w:firstLine="709"/>
        <w:jc w:val="both"/>
        <w:rPr>
          <w:sz w:val="28"/>
          <w:szCs w:val="28"/>
          <w:lang w:eastAsia="en-US"/>
        </w:rPr>
      </w:pPr>
      <w:r w:rsidRPr="00385EC9">
        <w:rPr>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FA1725" w:rsidRPr="00385EC9" w:rsidRDefault="00FA1725" w:rsidP="00790B18">
      <w:pPr>
        <w:ind w:firstLine="709"/>
        <w:jc w:val="both"/>
        <w:rPr>
          <w:sz w:val="28"/>
          <w:szCs w:val="28"/>
          <w:lang w:eastAsia="en-US"/>
        </w:rPr>
      </w:pPr>
      <w:r w:rsidRPr="00385EC9">
        <w:rPr>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Департамента) или все результаты предоставления муниципальных услуг, входящих в комплексный запрос, одновременно;</w:t>
      </w:r>
    </w:p>
    <w:p w:rsidR="00FA1725" w:rsidRPr="00385EC9" w:rsidRDefault="00FA1725" w:rsidP="00790B18">
      <w:pPr>
        <w:ind w:firstLine="709"/>
        <w:jc w:val="both"/>
        <w:rPr>
          <w:sz w:val="28"/>
          <w:szCs w:val="28"/>
          <w:lang w:eastAsia="en-US"/>
        </w:rPr>
      </w:pPr>
      <w:r w:rsidRPr="00385EC9">
        <w:rPr>
          <w:sz w:val="28"/>
          <w:szCs w:val="28"/>
          <w:lang w:eastAsia="en-US"/>
        </w:rPr>
        <w:lastRenderedPageBreak/>
        <w:t>формирует и распечатывает комплексный запрос по форме, установленной МФЦ;</w:t>
      </w:r>
    </w:p>
    <w:p w:rsidR="00FA1725" w:rsidRPr="00385EC9" w:rsidRDefault="00FA1725" w:rsidP="00790B18">
      <w:pPr>
        <w:ind w:firstLine="709"/>
        <w:jc w:val="both"/>
        <w:rPr>
          <w:sz w:val="28"/>
          <w:szCs w:val="28"/>
          <w:lang w:eastAsia="en-US"/>
        </w:rPr>
      </w:pPr>
      <w:r w:rsidRPr="00385EC9">
        <w:rPr>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A1725" w:rsidRPr="00385EC9" w:rsidRDefault="00FA1725" w:rsidP="00790B18">
      <w:pPr>
        <w:ind w:firstLine="709"/>
        <w:jc w:val="both"/>
        <w:rPr>
          <w:sz w:val="28"/>
          <w:szCs w:val="28"/>
          <w:lang w:eastAsia="en-US"/>
        </w:rPr>
      </w:pPr>
      <w:r w:rsidRPr="00385EC9">
        <w:rPr>
          <w:sz w:val="28"/>
          <w:szCs w:val="28"/>
          <w:lang w:eastAsia="en-US"/>
        </w:rPr>
        <w:t>выдает заявителю копию подписанного комплексного запроса, заверенную работником МФЦ;</w:t>
      </w:r>
    </w:p>
    <w:p w:rsidR="00FA1725" w:rsidRPr="00385EC9" w:rsidRDefault="00FA1725" w:rsidP="00790B18">
      <w:pPr>
        <w:ind w:firstLine="709"/>
        <w:jc w:val="both"/>
        <w:rPr>
          <w:sz w:val="28"/>
          <w:szCs w:val="28"/>
          <w:lang w:eastAsia="en-US"/>
        </w:rPr>
      </w:pPr>
      <w:r w:rsidRPr="00385EC9">
        <w:rPr>
          <w:sz w:val="28"/>
          <w:szCs w:val="28"/>
          <w:lang w:eastAsia="en-US"/>
        </w:rPr>
        <w:t>принятый у заявителя комплексный запрос и иные документы передаёт работнику МФЦ, ответственному за формирование заявлений о предоставлении двух и более муниципальных услуг на основе сведений, указанных в комплексном запросе и  иных документов  необходимых для предоставления муниципальных услуг.</w:t>
      </w:r>
    </w:p>
    <w:p w:rsidR="00FA1725" w:rsidRPr="00385EC9" w:rsidRDefault="00FA1725" w:rsidP="00790B18">
      <w:pPr>
        <w:ind w:firstLine="709"/>
        <w:jc w:val="both"/>
        <w:rPr>
          <w:sz w:val="28"/>
          <w:szCs w:val="28"/>
          <w:lang w:eastAsia="en-US"/>
        </w:rPr>
      </w:pPr>
      <w:r w:rsidRPr="00385EC9">
        <w:rPr>
          <w:sz w:val="28"/>
          <w:szCs w:val="28"/>
          <w:lang w:eastAsia="en-US"/>
        </w:rPr>
        <w:t>Максимальный срок выполнения административной процедуры – 20 минут.</w:t>
      </w:r>
    </w:p>
    <w:p w:rsidR="00FA1725" w:rsidRPr="00385EC9" w:rsidRDefault="00FA1725" w:rsidP="00790B18">
      <w:pPr>
        <w:ind w:firstLine="709"/>
        <w:jc w:val="both"/>
        <w:rPr>
          <w:sz w:val="28"/>
          <w:szCs w:val="28"/>
          <w:lang w:eastAsia="en-US"/>
        </w:rPr>
      </w:pPr>
      <w:r w:rsidRPr="00385EC9">
        <w:rPr>
          <w:sz w:val="28"/>
          <w:szCs w:val="28"/>
          <w:lang w:eastAsia="en-US"/>
        </w:rPr>
        <w:t>1</w:t>
      </w:r>
      <w:r w:rsidR="00790B18">
        <w:rPr>
          <w:sz w:val="28"/>
          <w:szCs w:val="28"/>
          <w:lang w:eastAsia="en-US"/>
        </w:rPr>
        <w:t>36</w:t>
      </w:r>
      <w:r w:rsidRPr="00385EC9">
        <w:rPr>
          <w:sz w:val="28"/>
          <w:szCs w:val="28"/>
          <w:lang w:eastAsia="en-US"/>
        </w:rPr>
        <w:t>. Критерием принятия решения является поступление комплексного запроса и иных документов, перечень которых предусмотрен в соответствующих разделах административных регламентов предоставления муниципальных услуг, входящих в комплексный запрос.</w:t>
      </w:r>
    </w:p>
    <w:p w:rsidR="00FA1725" w:rsidRPr="00385EC9" w:rsidRDefault="00FA1725" w:rsidP="00790B18">
      <w:pPr>
        <w:ind w:firstLine="709"/>
        <w:jc w:val="both"/>
        <w:rPr>
          <w:sz w:val="28"/>
          <w:szCs w:val="28"/>
          <w:lang w:eastAsia="en-US"/>
        </w:rPr>
      </w:pPr>
      <w:r w:rsidRPr="00385EC9">
        <w:rPr>
          <w:sz w:val="28"/>
          <w:szCs w:val="28"/>
          <w:lang w:eastAsia="en-US"/>
        </w:rPr>
        <w:t>1</w:t>
      </w:r>
      <w:r w:rsidR="00790B18">
        <w:rPr>
          <w:sz w:val="28"/>
          <w:szCs w:val="28"/>
          <w:lang w:eastAsia="en-US"/>
        </w:rPr>
        <w:t>37</w:t>
      </w:r>
      <w:r w:rsidRPr="00385EC9">
        <w:rPr>
          <w:sz w:val="28"/>
          <w:szCs w:val="28"/>
          <w:lang w:eastAsia="en-US"/>
        </w:rPr>
        <w:t>. Результатом административной процедуры является приём комплексного запроса и иных документов, необходимых для предоставления муниципальных услуг, входящих в комплексный запрос.</w:t>
      </w:r>
    </w:p>
    <w:p w:rsidR="00FA1725" w:rsidRPr="00385EC9" w:rsidRDefault="00FA1725" w:rsidP="00790B18">
      <w:pPr>
        <w:ind w:firstLine="709"/>
        <w:jc w:val="both"/>
        <w:rPr>
          <w:sz w:val="28"/>
          <w:szCs w:val="28"/>
          <w:lang w:eastAsia="en-US"/>
        </w:rPr>
      </w:pPr>
      <w:r w:rsidRPr="00385EC9">
        <w:rPr>
          <w:sz w:val="28"/>
          <w:szCs w:val="28"/>
          <w:lang w:eastAsia="en-US"/>
        </w:rPr>
        <w:t>1</w:t>
      </w:r>
      <w:r w:rsidR="00790B18">
        <w:rPr>
          <w:sz w:val="28"/>
          <w:szCs w:val="28"/>
          <w:lang w:eastAsia="en-US"/>
        </w:rPr>
        <w:t>38</w:t>
      </w:r>
      <w:r w:rsidRPr="00385EC9">
        <w:rPr>
          <w:sz w:val="28"/>
          <w:szCs w:val="28"/>
          <w:lang w:eastAsia="en-US"/>
        </w:rPr>
        <w:t>. Способом фиксации результата административной процедуры является регистрация запроса в АИС МФЦ по каждой муниципальной услуге, входящей в комплексный запрос.</w:t>
      </w:r>
    </w:p>
    <w:p w:rsidR="00FA1725" w:rsidRPr="00385EC9" w:rsidRDefault="00FA1725" w:rsidP="00FA1725">
      <w:pPr>
        <w:ind w:left="709"/>
        <w:rPr>
          <w:sz w:val="28"/>
          <w:szCs w:val="28"/>
          <w:lang w:eastAsia="en-US" w:bidi="ru-RU"/>
        </w:rPr>
      </w:pPr>
    </w:p>
    <w:p w:rsidR="00FA1725" w:rsidRPr="0090234D" w:rsidRDefault="0090234D" w:rsidP="00FA1725">
      <w:pPr>
        <w:ind w:left="360"/>
        <w:jc w:val="center"/>
        <w:rPr>
          <w:b/>
          <w:bCs/>
          <w:sz w:val="28"/>
          <w:szCs w:val="28"/>
          <w:lang w:eastAsia="en-US"/>
        </w:rPr>
      </w:pPr>
      <w:r w:rsidRPr="0090234D">
        <w:rPr>
          <w:b/>
          <w:bCs/>
          <w:sz w:val="28"/>
          <w:szCs w:val="28"/>
          <w:lang w:eastAsia="en-US"/>
        </w:rPr>
        <w:t>50</w:t>
      </w:r>
      <w:r w:rsidR="00FA1725" w:rsidRPr="0090234D">
        <w:rPr>
          <w:b/>
          <w:bCs/>
          <w:sz w:val="28"/>
          <w:szCs w:val="28"/>
          <w:lang w:eastAsia="en-US"/>
        </w:rPr>
        <w:t xml:space="preserve">. Передача комплексного запроса на предоставление двух и более муниципальных услуг и комплекта документов из </w:t>
      </w:r>
      <w:r w:rsidR="00FA1725" w:rsidRPr="0090234D">
        <w:rPr>
          <w:b/>
          <w:bCs/>
          <w:sz w:val="28"/>
          <w:szCs w:val="28"/>
        </w:rPr>
        <w:t>многофункционального центра предоставления государственных и муниципальных услуг в орган, предоставляющий муниципальную услугу</w:t>
      </w:r>
    </w:p>
    <w:p w:rsidR="00FA1725" w:rsidRPr="00385EC9" w:rsidRDefault="00FA1725" w:rsidP="00FA1725">
      <w:pPr>
        <w:rPr>
          <w:b/>
          <w:sz w:val="28"/>
          <w:szCs w:val="28"/>
          <w:lang w:eastAsia="en-US"/>
        </w:rPr>
      </w:pPr>
    </w:p>
    <w:p w:rsidR="00FA1725" w:rsidRPr="00385EC9" w:rsidRDefault="00FA1725" w:rsidP="0090234D">
      <w:pPr>
        <w:ind w:firstLine="709"/>
        <w:jc w:val="both"/>
        <w:rPr>
          <w:rFonts w:eastAsia="Calibri"/>
          <w:sz w:val="28"/>
          <w:szCs w:val="28"/>
          <w:lang w:eastAsia="en-US" w:bidi="ru-RU"/>
        </w:rPr>
      </w:pPr>
      <w:r w:rsidRPr="00385EC9">
        <w:rPr>
          <w:rFonts w:eastAsia="Calibri"/>
          <w:sz w:val="28"/>
          <w:szCs w:val="28"/>
          <w:lang w:eastAsia="en-US" w:bidi="ru-RU"/>
        </w:rPr>
        <w:t>1</w:t>
      </w:r>
      <w:r w:rsidR="0090234D">
        <w:rPr>
          <w:rFonts w:eastAsia="Calibri"/>
          <w:sz w:val="28"/>
          <w:szCs w:val="28"/>
          <w:lang w:eastAsia="en-US" w:bidi="ru-RU"/>
        </w:rPr>
        <w:t>39</w:t>
      </w:r>
      <w:r w:rsidRPr="00385EC9">
        <w:rPr>
          <w:rFonts w:eastAsia="Calibri"/>
          <w:sz w:val="28"/>
          <w:szCs w:val="28"/>
          <w:lang w:eastAsia="en-US" w:bidi="ru-RU"/>
        </w:rPr>
        <w:t>. Основанием для начала административной процедуры является наличие принятых комплексного запроса и  иных документов, необходимых для предоставления муниципальных услуг, входящих в комплексный запрос.</w:t>
      </w:r>
    </w:p>
    <w:p w:rsidR="00FA1725" w:rsidRPr="00385EC9" w:rsidRDefault="00FA1725" w:rsidP="0090234D">
      <w:pPr>
        <w:ind w:firstLine="709"/>
        <w:jc w:val="both"/>
        <w:rPr>
          <w:rFonts w:ascii="Calibri" w:eastAsia="Calibri" w:hAnsi="Calibri"/>
          <w:sz w:val="28"/>
          <w:szCs w:val="28"/>
          <w:lang w:eastAsia="en-US" w:bidi="ru-RU"/>
        </w:rPr>
      </w:pPr>
      <w:r w:rsidRPr="00385EC9">
        <w:rPr>
          <w:rFonts w:eastAsia="Calibri"/>
          <w:sz w:val="28"/>
          <w:szCs w:val="28"/>
          <w:lang w:eastAsia="en-US" w:bidi="ru-RU"/>
        </w:rPr>
        <w:t>1</w:t>
      </w:r>
      <w:r w:rsidR="0090234D">
        <w:rPr>
          <w:rFonts w:eastAsia="Calibri"/>
          <w:sz w:val="28"/>
          <w:szCs w:val="28"/>
          <w:lang w:eastAsia="en-US" w:bidi="ru-RU"/>
        </w:rPr>
        <w:t>40</w:t>
      </w:r>
      <w:r w:rsidRPr="00385EC9">
        <w:rPr>
          <w:rFonts w:eastAsia="Calibri"/>
          <w:sz w:val="28"/>
          <w:szCs w:val="28"/>
          <w:lang w:eastAsia="en-US" w:bidi="ru-RU"/>
        </w:rPr>
        <w:t>. Работник</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МФЦ</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формирует</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 xml:space="preserve">описи </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на</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передаваемый</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комплект</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документов</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в</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Департамент и</w:t>
      </w:r>
      <w:r w:rsidRPr="00385EC9">
        <w:rPr>
          <w:rFonts w:ascii="Calibri" w:eastAsia="Calibri" w:hAnsi="Calibri"/>
          <w:sz w:val="28"/>
          <w:szCs w:val="28"/>
          <w:lang w:eastAsia="en-US" w:bidi="ru-RU"/>
        </w:rPr>
        <w:t xml:space="preserve"> </w:t>
      </w:r>
      <w:r w:rsidRPr="00385EC9">
        <w:rPr>
          <w:rFonts w:eastAsia="Calibri"/>
          <w:sz w:val="28"/>
          <w:szCs w:val="28"/>
          <w:lang w:eastAsia="en-US" w:bidi="ru-RU"/>
        </w:rPr>
        <w:t>отдельно</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формирует описи по</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каждой</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муниципальной</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услуге</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входящей</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в</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комплексный</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запрос</w:t>
      </w:r>
      <w:r w:rsidRPr="00385EC9">
        <w:rPr>
          <w:rFonts w:ascii="Baskerville Old Face" w:eastAsia="Calibri" w:hAnsi="Baskerville Old Face"/>
          <w:sz w:val="28"/>
          <w:szCs w:val="28"/>
          <w:lang w:eastAsia="en-US" w:bidi="ru-RU"/>
        </w:rPr>
        <w:t>.</w:t>
      </w:r>
    </w:p>
    <w:p w:rsidR="00FA1725" w:rsidRPr="00385EC9" w:rsidRDefault="00FA1725" w:rsidP="0090234D">
      <w:pPr>
        <w:ind w:firstLine="709"/>
        <w:jc w:val="both"/>
        <w:rPr>
          <w:rFonts w:ascii="Calibri" w:eastAsia="Calibri" w:hAnsi="Calibri"/>
          <w:sz w:val="28"/>
          <w:szCs w:val="28"/>
          <w:lang w:eastAsia="en-US" w:bidi="ru-RU"/>
        </w:rPr>
      </w:pPr>
      <w:r w:rsidRPr="00385EC9">
        <w:rPr>
          <w:sz w:val="28"/>
          <w:szCs w:val="28"/>
          <w:shd w:val="clear" w:color="auto" w:fill="FFFFFF"/>
        </w:rPr>
        <w:t>МФЦ в интересах заявителя без доверенности  направляет заявления, подписанные работником МФЦ и скрепленные печатью МФЦ, документы, необходимые для предоставления указанных в комплексном запросе муниципальных услуг, с приложением заверенной МФЦ копии комплексного запроса</w:t>
      </w:r>
      <w:r w:rsidRPr="00385EC9">
        <w:rPr>
          <w:rFonts w:ascii="Arial" w:hAnsi="Arial" w:cs="Arial"/>
          <w:sz w:val="28"/>
          <w:szCs w:val="28"/>
          <w:shd w:val="clear" w:color="auto" w:fill="FFFFFF"/>
        </w:rPr>
        <w:t>.</w:t>
      </w:r>
    </w:p>
    <w:p w:rsidR="00FA1725" w:rsidRPr="00385EC9" w:rsidRDefault="00FA1725" w:rsidP="0090234D">
      <w:pPr>
        <w:ind w:firstLine="709"/>
        <w:jc w:val="both"/>
        <w:rPr>
          <w:rFonts w:ascii="Baskerville Old Face" w:eastAsia="Calibri" w:hAnsi="Baskerville Old Face"/>
          <w:sz w:val="28"/>
          <w:szCs w:val="28"/>
          <w:lang w:eastAsia="en-US" w:bidi="ru-RU"/>
        </w:rPr>
      </w:pPr>
      <w:r w:rsidRPr="00385EC9">
        <w:rPr>
          <w:rFonts w:eastAsia="Calibri"/>
          <w:sz w:val="28"/>
          <w:szCs w:val="28"/>
          <w:lang w:eastAsia="en-US" w:bidi="ru-RU"/>
        </w:rPr>
        <w:t>МФЦ</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передает</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в</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Департамент</w:t>
      </w:r>
      <w:r w:rsidRPr="00385EC9">
        <w:rPr>
          <w:sz w:val="28"/>
          <w:szCs w:val="28"/>
          <w:lang w:eastAsia="en-US"/>
        </w:rPr>
        <w:t xml:space="preserve"> комплексный запрос и документы</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на</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бумажном</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носителе</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по</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сопроводительным</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 xml:space="preserve">описям </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в</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двух</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экземплярах</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курьером</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МФЦ</w:t>
      </w:r>
      <w:r w:rsidRPr="00385EC9">
        <w:rPr>
          <w:rFonts w:ascii="Baskerville Old Face" w:eastAsia="Calibri" w:hAnsi="Baskerville Old Face"/>
          <w:sz w:val="28"/>
          <w:szCs w:val="28"/>
          <w:lang w:eastAsia="en-US" w:bidi="ru-RU"/>
        </w:rPr>
        <w:t>.</w:t>
      </w:r>
    </w:p>
    <w:p w:rsidR="00FA1725" w:rsidRPr="00385EC9" w:rsidRDefault="00FA1725" w:rsidP="0090234D">
      <w:pPr>
        <w:ind w:firstLine="709"/>
        <w:jc w:val="both"/>
        <w:rPr>
          <w:rFonts w:eastAsia="Calibri"/>
          <w:sz w:val="28"/>
          <w:szCs w:val="28"/>
          <w:lang w:eastAsia="en-US" w:bidi="ru-RU"/>
        </w:rPr>
      </w:pPr>
      <w:r w:rsidRPr="00385EC9">
        <w:rPr>
          <w:rFonts w:eastAsia="Calibri"/>
          <w:sz w:val="28"/>
          <w:szCs w:val="28"/>
          <w:lang w:eastAsia="en-US" w:bidi="ru-RU"/>
        </w:rPr>
        <w:t>Максимальный срок выполнения административной процедуры – не позднее 1 рабочего дня, следующего за днём получения комплексного запроса.</w:t>
      </w:r>
    </w:p>
    <w:p w:rsidR="00FA1725" w:rsidRPr="00385EC9" w:rsidRDefault="00FA1725" w:rsidP="0090234D">
      <w:pPr>
        <w:ind w:firstLine="709"/>
        <w:jc w:val="both"/>
        <w:rPr>
          <w:rFonts w:eastAsia="Calibri"/>
          <w:sz w:val="28"/>
          <w:szCs w:val="28"/>
          <w:lang w:eastAsia="en-US" w:bidi="ru-RU"/>
        </w:rPr>
      </w:pPr>
      <w:r w:rsidRPr="00385EC9">
        <w:rPr>
          <w:rFonts w:eastAsia="Calibri"/>
          <w:sz w:val="28"/>
          <w:szCs w:val="28"/>
          <w:lang w:eastAsia="en-US" w:bidi="ru-RU"/>
        </w:rPr>
        <w:t>Передача комплексного запроса и прилагаемых к нему комплектов документов в электронном виде не предусмотрена.</w:t>
      </w:r>
    </w:p>
    <w:p w:rsidR="00FA1725" w:rsidRPr="00385EC9" w:rsidRDefault="00FA1725" w:rsidP="0090234D">
      <w:pPr>
        <w:ind w:firstLine="709"/>
        <w:jc w:val="both"/>
        <w:rPr>
          <w:rFonts w:ascii="Calibri" w:eastAsia="Calibri" w:hAnsi="Calibri"/>
          <w:b/>
          <w:sz w:val="28"/>
          <w:szCs w:val="28"/>
          <w:lang w:eastAsia="en-US" w:bidi="ru-RU"/>
        </w:rPr>
      </w:pPr>
      <w:r w:rsidRPr="00385EC9">
        <w:rPr>
          <w:rFonts w:eastAsia="Calibri"/>
          <w:sz w:val="28"/>
          <w:szCs w:val="28"/>
          <w:lang w:eastAsia="en-US" w:bidi="ru-RU"/>
        </w:rPr>
        <w:lastRenderedPageBreak/>
        <w:t>1</w:t>
      </w:r>
      <w:r w:rsidR="0090234D">
        <w:rPr>
          <w:rFonts w:eastAsia="Calibri"/>
          <w:sz w:val="28"/>
          <w:szCs w:val="28"/>
          <w:lang w:eastAsia="en-US" w:bidi="ru-RU"/>
        </w:rPr>
        <w:t>41</w:t>
      </w:r>
      <w:r w:rsidRPr="00385EC9">
        <w:rPr>
          <w:rFonts w:eastAsia="Calibri"/>
          <w:sz w:val="28"/>
          <w:szCs w:val="28"/>
          <w:lang w:eastAsia="en-US" w:bidi="ru-RU"/>
        </w:rPr>
        <w:t>. Заверенная копия комплексного</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запроса</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и</w:t>
      </w:r>
      <w:r w:rsidRPr="00385EC9">
        <w:rPr>
          <w:rFonts w:ascii="Baskerville Old Face" w:eastAsia="Calibri" w:hAnsi="Baskerville Old Face"/>
          <w:sz w:val="28"/>
          <w:szCs w:val="28"/>
          <w:lang w:eastAsia="en-US" w:bidi="ru-RU"/>
        </w:rPr>
        <w:t xml:space="preserve"> </w:t>
      </w:r>
      <w:proofErr w:type="gramStart"/>
      <w:r w:rsidRPr="00385EC9">
        <w:rPr>
          <w:rFonts w:eastAsia="Calibri"/>
          <w:sz w:val="28"/>
          <w:szCs w:val="28"/>
          <w:lang w:eastAsia="en-US" w:bidi="ru-RU"/>
        </w:rPr>
        <w:t>документы</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поступившие</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в</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Департамент</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на</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бумажном</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носителе</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из</w:t>
      </w:r>
      <w:r w:rsidRPr="00385EC9">
        <w:rPr>
          <w:rFonts w:ascii="Baskerville Old Face" w:eastAsia="Calibri" w:hAnsi="Baskerville Old Face"/>
          <w:sz w:val="28"/>
          <w:szCs w:val="28"/>
          <w:lang w:eastAsia="en-US" w:bidi="ru-RU"/>
        </w:rPr>
        <w:t xml:space="preserve"> </w:t>
      </w:r>
      <w:r w:rsidRPr="00385EC9">
        <w:rPr>
          <w:rFonts w:eastAsia="Calibri"/>
          <w:sz w:val="28"/>
          <w:szCs w:val="28"/>
          <w:lang w:eastAsia="en-US" w:bidi="ru-RU"/>
        </w:rPr>
        <w:t>МФЦ</w:t>
      </w:r>
      <w:r w:rsidRPr="00385EC9">
        <w:rPr>
          <w:rFonts w:ascii="Calibri" w:eastAsia="Calibri" w:hAnsi="Calibri"/>
          <w:sz w:val="28"/>
          <w:szCs w:val="28"/>
          <w:lang w:eastAsia="en-US" w:bidi="ru-RU"/>
        </w:rPr>
        <w:t xml:space="preserve"> </w:t>
      </w:r>
      <w:r w:rsidRPr="00385EC9">
        <w:rPr>
          <w:rFonts w:eastAsia="Calibri"/>
          <w:sz w:val="28"/>
          <w:szCs w:val="28"/>
          <w:lang w:eastAsia="en-US" w:bidi="ru-RU"/>
        </w:rPr>
        <w:t>принимает</w:t>
      </w:r>
      <w:proofErr w:type="gramEnd"/>
      <w:r w:rsidRPr="00385EC9">
        <w:rPr>
          <w:rFonts w:eastAsia="Calibri"/>
          <w:sz w:val="28"/>
          <w:szCs w:val="28"/>
          <w:lang w:eastAsia="en-US" w:bidi="ru-RU"/>
        </w:rPr>
        <w:t xml:space="preserve"> с</w:t>
      </w:r>
      <w:r w:rsidRPr="00385EC9">
        <w:rPr>
          <w:rFonts w:eastAsia="Calibri"/>
          <w:sz w:val="28"/>
          <w:szCs w:val="28"/>
          <w:lang w:eastAsia="en-US"/>
        </w:rPr>
        <w:t>пециалист Департамента, ответственный за прием и регистрацию входящей и исходящей корреспонденции</w:t>
      </w:r>
      <w:r w:rsidRPr="00385EC9">
        <w:rPr>
          <w:rFonts w:ascii="Calibri" w:eastAsia="Calibri" w:hAnsi="Calibri"/>
          <w:b/>
          <w:sz w:val="28"/>
          <w:szCs w:val="28"/>
          <w:lang w:eastAsia="en-US" w:bidi="ru-RU"/>
        </w:rPr>
        <w:t>.</w:t>
      </w:r>
    </w:p>
    <w:p w:rsidR="00FA1725" w:rsidRPr="00385EC9" w:rsidRDefault="00FA1725" w:rsidP="0090234D">
      <w:pPr>
        <w:ind w:firstLine="709"/>
        <w:jc w:val="both"/>
        <w:rPr>
          <w:rFonts w:eastAsia="Calibri"/>
          <w:sz w:val="28"/>
          <w:szCs w:val="28"/>
          <w:lang w:eastAsia="en-US" w:bidi="ru-RU"/>
        </w:rPr>
      </w:pPr>
      <w:r w:rsidRPr="00385EC9">
        <w:rPr>
          <w:rFonts w:eastAsia="Calibri"/>
          <w:sz w:val="28"/>
          <w:szCs w:val="28"/>
          <w:lang w:eastAsia="en-US" w:bidi="ru-RU"/>
        </w:rPr>
        <w:t>1</w:t>
      </w:r>
      <w:r w:rsidR="0090234D">
        <w:rPr>
          <w:rFonts w:eastAsia="Calibri"/>
          <w:sz w:val="28"/>
          <w:szCs w:val="28"/>
          <w:lang w:eastAsia="en-US" w:bidi="ru-RU"/>
        </w:rPr>
        <w:t>42</w:t>
      </w:r>
      <w:r w:rsidRPr="00385EC9">
        <w:rPr>
          <w:rFonts w:eastAsia="Calibri"/>
          <w:sz w:val="28"/>
          <w:szCs w:val="28"/>
          <w:lang w:eastAsia="en-US" w:bidi="ru-RU"/>
        </w:rPr>
        <w:t>. Критерием принятия решения является формирование и подготовка комплекта документов для отправки в Департамент.</w:t>
      </w:r>
    </w:p>
    <w:p w:rsidR="00FA1725" w:rsidRPr="00385EC9" w:rsidRDefault="00FA1725" w:rsidP="0090234D">
      <w:pPr>
        <w:ind w:firstLine="709"/>
        <w:jc w:val="both"/>
        <w:rPr>
          <w:rFonts w:eastAsia="Calibri"/>
          <w:sz w:val="28"/>
          <w:szCs w:val="28"/>
          <w:lang w:eastAsia="en-US" w:bidi="ru-RU"/>
        </w:rPr>
      </w:pPr>
      <w:r w:rsidRPr="00385EC9">
        <w:rPr>
          <w:rFonts w:eastAsia="Calibri"/>
          <w:sz w:val="28"/>
          <w:szCs w:val="28"/>
          <w:lang w:eastAsia="en-US" w:bidi="ru-RU"/>
        </w:rPr>
        <w:t>1</w:t>
      </w:r>
      <w:r w:rsidR="0090234D">
        <w:rPr>
          <w:rFonts w:eastAsia="Calibri"/>
          <w:sz w:val="28"/>
          <w:szCs w:val="28"/>
          <w:lang w:eastAsia="en-US" w:bidi="ru-RU"/>
        </w:rPr>
        <w:t>43</w:t>
      </w:r>
      <w:r w:rsidRPr="00385EC9">
        <w:rPr>
          <w:rFonts w:eastAsia="Calibri"/>
          <w:sz w:val="28"/>
          <w:szCs w:val="28"/>
          <w:lang w:eastAsia="en-US" w:bidi="ru-RU"/>
        </w:rPr>
        <w:t>. Результатом административной процедуры является передача комплекта документов по муниципальной услуге, входящей в комплексный запрос в Департамент.</w:t>
      </w:r>
    </w:p>
    <w:p w:rsidR="00FA1725" w:rsidRPr="00385EC9" w:rsidRDefault="00FA1725" w:rsidP="0090234D">
      <w:pPr>
        <w:ind w:firstLine="709"/>
        <w:jc w:val="both"/>
        <w:rPr>
          <w:rFonts w:eastAsia="Calibri"/>
          <w:sz w:val="28"/>
          <w:szCs w:val="28"/>
          <w:lang w:eastAsia="en-US" w:bidi="ru-RU"/>
        </w:rPr>
      </w:pPr>
      <w:r w:rsidRPr="00385EC9">
        <w:rPr>
          <w:rFonts w:eastAsia="Calibri"/>
          <w:sz w:val="28"/>
          <w:szCs w:val="28"/>
          <w:lang w:eastAsia="en-US" w:bidi="ru-RU"/>
        </w:rPr>
        <w:t>1</w:t>
      </w:r>
      <w:r w:rsidR="0090234D">
        <w:rPr>
          <w:rFonts w:eastAsia="Calibri"/>
          <w:sz w:val="28"/>
          <w:szCs w:val="28"/>
          <w:lang w:eastAsia="en-US" w:bidi="ru-RU"/>
        </w:rPr>
        <w:t>44</w:t>
      </w:r>
      <w:r w:rsidRPr="00385EC9">
        <w:rPr>
          <w:rFonts w:eastAsia="Calibri"/>
          <w:sz w:val="28"/>
          <w:szCs w:val="28"/>
          <w:lang w:eastAsia="en-US" w:bidi="ru-RU"/>
        </w:rPr>
        <w:t>. Способом фиксации результата административной процедуры является подписание описи комплекта документов, внесение сведений в АИС МФЦ.</w:t>
      </w:r>
    </w:p>
    <w:p w:rsidR="00FA1725" w:rsidRPr="00385EC9" w:rsidRDefault="00FA1725" w:rsidP="00FA1725">
      <w:pPr>
        <w:autoSpaceDE w:val="0"/>
        <w:autoSpaceDN w:val="0"/>
        <w:adjustRightInd w:val="0"/>
        <w:rPr>
          <w:rFonts w:eastAsia="Calibri"/>
          <w:sz w:val="28"/>
          <w:szCs w:val="28"/>
          <w:lang w:eastAsia="en-US"/>
        </w:rPr>
      </w:pPr>
    </w:p>
    <w:p w:rsidR="00FA1725" w:rsidRPr="00B93A7A" w:rsidRDefault="00B93A7A" w:rsidP="00FA1725">
      <w:pPr>
        <w:tabs>
          <w:tab w:val="left" w:pos="142"/>
        </w:tabs>
        <w:autoSpaceDE w:val="0"/>
        <w:autoSpaceDN w:val="0"/>
        <w:adjustRightInd w:val="0"/>
        <w:ind w:left="142" w:firstLine="290"/>
        <w:jc w:val="center"/>
        <w:rPr>
          <w:b/>
          <w:bCs/>
          <w:sz w:val="28"/>
          <w:szCs w:val="28"/>
          <w:lang w:eastAsia="en-US"/>
        </w:rPr>
      </w:pPr>
      <w:r w:rsidRPr="00B93A7A">
        <w:rPr>
          <w:rFonts w:eastAsia="Calibri"/>
          <w:b/>
          <w:bCs/>
          <w:sz w:val="28"/>
          <w:szCs w:val="28"/>
          <w:lang w:eastAsia="en-US"/>
        </w:rPr>
        <w:t>51</w:t>
      </w:r>
      <w:r w:rsidR="00FA1725" w:rsidRPr="00B93A7A">
        <w:rPr>
          <w:rFonts w:eastAsia="Calibri"/>
          <w:b/>
          <w:bCs/>
          <w:sz w:val="28"/>
          <w:szCs w:val="28"/>
          <w:lang w:eastAsia="en-US"/>
        </w:rPr>
        <w:t xml:space="preserve">. </w:t>
      </w:r>
      <w:r w:rsidR="00FA1725" w:rsidRPr="00B93A7A">
        <w:rPr>
          <w:b/>
          <w:bCs/>
          <w:sz w:val="28"/>
          <w:szCs w:val="28"/>
          <w:lang w:eastAsia="en-US"/>
        </w:rPr>
        <w:t>Передача результата предоставления двух и более муниципальных услуг из органа, предоставляющего муниципальную услугу в многофункциональный центр предоставления государственных и муниципальных услуг</w:t>
      </w:r>
    </w:p>
    <w:p w:rsidR="00FA1725" w:rsidRPr="00385EC9" w:rsidRDefault="00FA1725" w:rsidP="00FA1725">
      <w:pPr>
        <w:tabs>
          <w:tab w:val="left" w:pos="142"/>
        </w:tabs>
        <w:autoSpaceDE w:val="0"/>
        <w:autoSpaceDN w:val="0"/>
        <w:adjustRightInd w:val="0"/>
        <w:ind w:left="142" w:firstLine="290"/>
        <w:jc w:val="center"/>
        <w:rPr>
          <w:sz w:val="28"/>
          <w:szCs w:val="28"/>
          <w:lang w:eastAsia="en-US"/>
        </w:rPr>
      </w:pPr>
    </w:p>
    <w:p w:rsidR="00FA1725" w:rsidRPr="00385EC9" w:rsidRDefault="00FA1725" w:rsidP="00B93A7A">
      <w:pPr>
        <w:ind w:firstLine="709"/>
        <w:jc w:val="both"/>
        <w:rPr>
          <w:sz w:val="28"/>
          <w:szCs w:val="28"/>
          <w:lang w:eastAsia="en-US"/>
        </w:rPr>
      </w:pPr>
      <w:r w:rsidRPr="00385EC9">
        <w:rPr>
          <w:bCs/>
          <w:sz w:val="28"/>
          <w:szCs w:val="28"/>
          <w:lang w:eastAsia="en-US"/>
        </w:rPr>
        <w:t>1</w:t>
      </w:r>
      <w:r w:rsidR="00B93A7A">
        <w:rPr>
          <w:bCs/>
          <w:sz w:val="28"/>
          <w:szCs w:val="28"/>
          <w:lang w:eastAsia="en-US"/>
        </w:rPr>
        <w:t>45</w:t>
      </w:r>
      <w:r w:rsidRPr="00385EC9">
        <w:rPr>
          <w:bCs/>
          <w:sz w:val="28"/>
          <w:szCs w:val="28"/>
          <w:lang w:eastAsia="en-US"/>
        </w:rPr>
        <w:t>.</w:t>
      </w:r>
      <w:r w:rsidRPr="00385EC9">
        <w:rPr>
          <w:sz w:val="28"/>
          <w:szCs w:val="28"/>
          <w:lang w:eastAsia="en-US"/>
        </w:rPr>
        <w:t xml:space="preserve"> Основанием для начала административной процедуры является окончание подготовки результата </w:t>
      </w:r>
      <w:r w:rsidRPr="00385EC9">
        <w:rPr>
          <w:rFonts w:eastAsia="Calibri"/>
          <w:sz w:val="28"/>
          <w:szCs w:val="28"/>
          <w:lang w:eastAsia="en-US" w:bidi="ru-RU"/>
        </w:rPr>
        <w:t>предоставления муниципальной услуги.</w:t>
      </w:r>
    </w:p>
    <w:p w:rsidR="00FA1725" w:rsidRPr="00385EC9" w:rsidRDefault="00FA1725" w:rsidP="00B93A7A">
      <w:pPr>
        <w:ind w:firstLine="709"/>
        <w:jc w:val="both"/>
        <w:rPr>
          <w:sz w:val="28"/>
          <w:szCs w:val="28"/>
          <w:lang w:eastAsia="en-US"/>
        </w:rPr>
      </w:pPr>
      <w:r w:rsidRPr="00385EC9">
        <w:rPr>
          <w:rFonts w:eastAsia="Calibri"/>
          <w:sz w:val="28"/>
          <w:szCs w:val="28"/>
          <w:lang w:eastAsia="en-US"/>
        </w:rPr>
        <w:t>1</w:t>
      </w:r>
      <w:r w:rsidR="00B93A7A">
        <w:rPr>
          <w:rFonts w:eastAsia="Calibri"/>
          <w:sz w:val="28"/>
          <w:szCs w:val="28"/>
          <w:lang w:eastAsia="en-US"/>
        </w:rPr>
        <w:t>46</w:t>
      </w:r>
      <w:r w:rsidRPr="00385EC9">
        <w:rPr>
          <w:rFonts w:eastAsia="Calibri"/>
          <w:sz w:val="28"/>
          <w:szCs w:val="28"/>
          <w:lang w:eastAsia="en-US"/>
        </w:rPr>
        <w:t>. Специалист Департамента, уполномоченный на предоставление муниципальной услуги</w:t>
      </w:r>
      <w:r w:rsidRPr="00385EC9">
        <w:rPr>
          <w:sz w:val="28"/>
          <w:szCs w:val="28"/>
        </w:rPr>
        <w:t xml:space="preserve">, </w:t>
      </w:r>
      <w:r w:rsidRPr="00385EC9">
        <w:rPr>
          <w:sz w:val="28"/>
          <w:szCs w:val="28"/>
          <w:lang w:eastAsia="en-US"/>
        </w:rPr>
        <w:t>передаёт готовый результат оказанной муниципальной услуги работнику МФЦ.</w:t>
      </w:r>
    </w:p>
    <w:p w:rsidR="00FA1725" w:rsidRPr="00385EC9" w:rsidRDefault="00FA1725" w:rsidP="00B93A7A">
      <w:pPr>
        <w:ind w:firstLine="709"/>
        <w:jc w:val="both"/>
        <w:rPr>
          <w:sz w:val="28"/>
          <w:szCs w:val="28"/>
          <w:lang w:eastAsia="en-US"/>
        </w:rPr>
      </w:pPr>
      <w:r w:rsidRPr="00385EC9">
        <w:rPr>
          <w:rFonts w:eastAsia="Calibri"/>
          <w:sz w:val="28"/>
          <w:szCs w:val="28"/>
          <w:lang w:eastAsia="en-US"/>
        </w:rPr>
        <w:t>Передача комплекта документов на бумажном носителе осуществляется курьерской службой МФЦ.</w:t>
      </w:r>
    </w:p>
    <w:p w:rsidR="00FA1725" w:rsidRPr="00385EC9" w:rsidRDefault="00FA1725" w:rsidP="00B93A7A">
      <w:pPr>
        <w:ind w:firstLine="709"/>
        <w:jc w:val="both"/>
        <w:rPr>
          <w:sz w:val="28"/>
          <w:szCs w:val="28"/>
          <w:lang w:eastAsia="en-US"/>
        </w:rPr>
      </w:pPr>
      <w:r w:rsidRPr="00385EC9">
        <w:rPr>
          <w:rFonts w:eastAsia="Calibri"/>
          <w:sz w:val="28"/>
          <w:szCs w:val="28"/>
          <w:lang w:eastAsia="en-US"/>
        </w:rPr>
        <w:t>Максимальный срок выполнения административной процедуры -10 минут.</w:t>
      </w:r>
    </w:p>
    <w:p w:rsidR="00FA1725" w:rsidRPr="00385EC9" w:rsidRDefault="00FA1725" w:rsidP="00B93A7A">
      <w:pPr>
        <w:ind w:firstLine="709"/>
        <w:jc w:val="both"/>
        <w:rPr>
          <w:sz w:val="28"/>
          <w:szCs w:val="28"/>
          <w:lang w:eastAsia="en-US"/>
        </w:rPr>
      </w:pPr>
      <w:r w:rsidRPr="00385EC9">
        <w:rPr>
          <w:rFonts w:eastAsia="Calibri"/>
          <w:sz w:val="28"/>
          <w:szCs w:val="28"/>
          <w:lang w:eastAsia="en-US"/>
        </w:rPr>
        <w:t>Передача комплектов документов в электронном виде не предусмотрена.</w:t>
      </w:r>
    </w:p>
    <w:p w:rsidR="00FA1725" w:rsidRPr="00385EC9" w:rsidRDefault="00FA1725" w:rsidP="00B93A7A">
      <w:pPr>
        <w:ind w:firstLine="709"/>
        <w:jc w:val="both"/>
        <w:rPr>
          <w:sz w:val="28"/>
          <w:szCs w:val="28"/>
          <w:lang w:eastAsia="en-US"/>
        </w:rPr>
      </w:pPr>
      <w:r w:rsidRPr="00385EC9">
        <w:rPr>
          <w:bCs/>
          <w:sz w:val="28"/>
          <w:szCs w:val="28"/>
          <w:lang w:eastAsia="en-US"/>
        </w:rPr>
        <w:t>1</w:t>
      </w:r>
      <w:r w:rsidR="00B93A7A">
        <w:rPr>
          <w:bCs/>
          <w:sz w:val="28"/>
          <w:szCs w:val="28"/>
          <w:lang w:eastAsia="en-US"/>
        </w:rPr>
        <w:t>47</w:t>
      </w:r>
      <w:r w:rsidRPr="00385EC9">
        <w:rPr>
          <w:bCs/>
          <w:sz w:val="28"/>
          <w:szCs w:val="28"/>
          <w:lang w:eastAsia="en-US"/>
        </w:rPr>
        <w:t>.</w:t>
      </w:r>
      <w:r w:rsidRPr="00385EC9">
        <w:rPr>
          <w:sz w:val="28"/>
          <w:szCs w:val="28"/>
          <w:lang w:eastAsia="en-US"/>
        </w:rPr>
        <w:t xml:space="preserve"> Критерием принятия решения является формирование и подготовка комплекта документов, являющихся результатом предоставления муниципальной услуги, входящей в комплексный запрос для отправки в МФЦ.</w:t>
      </w:r>
    </w:p>
    <w:p w:rsidR="00FA1725" w:rsidRPr="00385EC9" w:rsidRDefault="00FA1725" w:rsidP="00B93A7A">
      <w:pPr>
        <w:ind w:firstLine="709"/>
        <w:jc w:val="both"/>
        <w:rPr>
          <w:sz w:val="28"/>
          <w:szCs w:val="28"/>
          <w:lang w:eastAsia="en-US"/>
        </w:rPr>
      </w:pPr>
      <w:r w:rsidRPr="00385EC9">
        <w:rPr>
          <w:sz w:val="28"/>
          <w:szCs w:val="28"/>
          <w:lang w:eastAsia="en-US"/>
        </w:rPr>
        <w:t>1</w:t>
      </w:r>
      <w:r w:rsidR="00B93A7A">
        <w:rPr>
          <w:sz w:val="28"/>
          <w:szCs w:val="28"/>
          <w:lang w:eastAsia="en-US"/>
        </w:rPr>
        <w:t>48</w:t>
      </w:r>
      <w:r w:rsidRPr="00385EC9">
        <w:rPr>
          <w:sz w:val="28"/>
          <w:szCs w:val="28"/>
          <w:lang w:eastAsia="en-US"/>
        </w:rPr>
        <w:t>. Результатом административной процедуры является передача комплекта документов являющихся результатом предоставления муниципальной услуги, входящей в комплексный запрос из Департамента в МФЦ.</w:t>
      </w:r>
    </w:p>
    <w:p w:rsidR="00FA1725" w:rsidRPr="00385EC9" w:rsidRDefault="00FA1725" w:rsidP="00B93A7A">
      <w:pPr>
        <w:ind w:firstLine="709"/>
        <w:jc w:val="both"/>
        <w:rPr>
          <w:sz w:val="28"/>
          <w:szCs w:val="28"/>
        </w:rPr>
      </w:pPr>
      <w:r w:rsidRPr="00385EC9">
        <w:rPr>
          <w:sz w:val="28"/>
          <w:szCs w:val="28"/>
          <w:lang w:eastAsia="en-US"/>
        </w:rPr>
        <w:t>1</w:t>
      </w:r>
      <w:r w:rsidR="00B93A7A">
        <w:rPr>
          <w:sz w:val="28"/>
          <w:szCs w:val="28"/>
          <w:lang w:eastAsia="en-US"/>
        </w:rPr>
        <w:t>49</w:t>
      </w:r>
      <w:r w:rsidRPr="00385EC9">
        <w:rPr>
          <w:sz w:val="28"/>
          <w:szCs w:val="28"/>
          <w:lang w:eastAsia="en-US"/>
        </w:rPr>
        <w:t>. Способом фиксации результата административной процедуры является подписание расписки в получении документов для выдачи заявителю работником МФЦ.</w:t>
      </w:r>
    </w:p>
    <w:p w:rsidR="00FA1725" w:rsidRPr="00385EC9" w:rsidRDefault="00FA1725" w:rsidP="00FA1725">
      <w:pPr>
        <w:autoSpaceDE w:val="0"/>
        <w:autoSpaceDN w:val="0"/>
        <w:adjustRightInd w:val="0"/>
        <w:rPr>
          <w:rFonts w:eastAsia="Calibri"/>
          <w:sz w:val="28"/>
          <w:szCs w:val="28"/>
          <w:lang w:eastAsia="en-US"/>
        </w:rPr>
      </w:pPr>
    </w:p>
    <w:p w:rsidR="00FA1725" w:rsidRPr="00B93A7A" w:rsidRDefault="00FA1725" w:rsidP="00FA1725">
      <w:pPr>
        <w:ind w:left="432"/>
        <w:jc w:val="center"/>
        <w:rPr>
          <w:b/>
          <w:bCs/>
          <w:sz w:val="28"/>
          <w:szCs w:val="28"/>
          <w:lang w:eastAsia="en-US"/>
        </w:rPr>
      </w:pPr>
      <w:r w:rsidRPr="00B93A7A">
        <w:rPr>
          <w:b/>
          <w:bCs/>
          <w:sz w:val="28"/>
          <w:szCs w:val="28"/>
          <w:lang w:eastAsia="en-US"/>
        </w:rPr>
        <w:t>5</w:t>
      </w:r>
      <w:r w:rsidR="00B93A7A" w:rsidRPr="00B93A7A">
        <w:rPr>
          <w:b/>
          <w:bCs/>
          <w:sz w:val="28"/>
          <w:szCs w:val="28"/>
          <w:lang w:eastAsia="en-US"/>
        </w:rPr>
        <w:t>3</w:t>
      </w:r>
      <w:r w:rsidRPr="00B93A7A">
        <w:rPr>
          <w:b/>
          <w:bCs/>
          <w:sz w:val="28"/>
          <w:szCs w:val="28"/>
          <w:lang w:eastAsia="en-US"/>
        </w:rPr>
        <w:t>. Выдача заявителю результата предоставления муниципальных услуг, входящих в комплексный запрос в многофункциональном центре предоставления государственных и муниципальных услуг</w:t>
      </w:r>
    </w:p>
    <w:p w:rsidR="00FA1725" w:rsidRPr="00385EC9" w:rsidRDefault="00FA1725" w:rsidP="00FA1725">
      <w:pPr>
        <w:ind w:left="432"/>
        <w:rPr>
          <w:b/>
          <w:sz w:val="28"/>
          <w:szCs w:val="28"/>
          <w:lang w:eastAsia="en-US"/>
        </w:rPr>
      </w:pP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t>1</w:t>
      </w:r>
      <w:r w:rsidR="00B93A7A">
        <w:rPr>
          <w:rFonts w:eastAsia="Calibri"/>
          <w:sz w:val="28"/>
          <w:szCs w:val="28"/>
          <w:lang w:eastAsia="en-US" w:bidi="ru-RU"/>
        </w:rPr>
        <w:t>50</w:t>
      </w:r>
      <w:r w:rsidRPr="00385EC9">
        <w:rPr>
          <w:rFonts w:eastAsia="Calibri"/>
          <w:sz w:val="28"/>
          <w:szCs w:val="28"/>
          <w:lang w:eastAsia="en-US" w:bidi="ru-RU"/>
        </w:rPr>
        <w:t>. Основанием для начала административной процедуры является получение МФЦ из Департамента результата предоставления муниципальной услуги, входящей в комплексный запрос.</w:t>
      </w: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t>1</w:t>
      </w:r>
      <w:r w:rsidR="00B93A7A">
        <w:rPr>
          <w:rFonts w:eastAsia="Calibri"/>
          <w:sz w:val="28"/>
          <w:szCs w:val="28"/>
          <w:lang w:eastAsia="en-US" w:bidi="ru-RU"/>
        </w:rPr>
        <w:t>51</w:t>
      </w:r>
      <w:r w:rsidRPr="00385EC9">
        <w:rPr>
          <w:rFonts w:eastAsia="Calibri"/>
          <w:sz w:val="28"/>
          <w:szCs w:val="28"/>
          <w:lang w:eastAsia="en-US" w:bidi="ru-RU"/>
        </w:rPr>
        <w:t>. Выдача результатов предоставления муниципальных услуг, входящих в комплексный запрос осуществляется работником МФЦ</w:t>
      </w:r>
      <w:r w:rsidRPr="00385EC9">
        <w:rPr>
          <w:sz w:val="28"/>
          <w:szCs w:val="28"/>
          <w:lang w:eastAsia="en-US"/>
        </w:rPr>
        <w:t xml:space="preserve"> при личном обращении заявителя </w:t>
      </w:r>
      <w:r w:rsidRPr="00385EC9">
        <w:rPr>
          <w:rFonts w:eastAsia="Calibri"/>
          <w:sz w:val="28"/>
          <w:szCs w:val="28"/>
          <w:lang w:eastAsia="en-US"/>
        </w:rPr>
        <w:t>или его уполномоченного представителя.</w:t>
      </w:r>
      <w:r w:rsidRPr="00385EC9">
        <w:rPr>
          <w:rFonts w:eastAsia="Calibri"/>
          <w:sz w:val="28"/>
          <w:szCs w:val="28"/>
          <w:lang w:eastAsia="en-US" w:bidi="ru-RU"/>
        </w:rPr>
        <w:t xml:space="preserve"> </w:t>
      </w: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t>Работник МФЦ:</w:t>
      </w: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lastRenderedPageBreak/>
        <w:t>устанавливает личность заявителя;</w:t>
      </w: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t>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t>Максимальный срок выполнения административной процедуры – 10 минут.</w:t>
      </w:r>
    </w:p>
    <w:p w:rsidR="00FA1725" w:rsidRPr="00385EC9" w:rsidRDefault="00FA1725" w:rsidP="00B93A7A">
      <w:pPr>
        <w:tabs>
          <w:tab w:val="left" w:pos="567"/>
        </w:tabs>
        <w:ind w:firstLine="709"/>
        <w:jc w:val="both"/>
        <w:rPr>
          <w:rFonts w:eastAsia="Calibri"/>
          <w:sz w:val="28"/>
          <w:szCs w:val="28"/>
          <w:lang w:eastAsia="en-US" w:bidi="ru-RU"/>
        </w:rPr>
      </w:pPr>
      <w:r w:rsidRPr="00385EC9">
        <w:rPr>
          <w:rFonts w:eastAsia="Calibri"/>
          <w:sz w:val="28"/>
          <w:szCs w:val="28"/>
          <w:lang w:eastAsia="en-US" w:bidi="ru-RU"/>
        </w:rPr>
        <w:t>1</w:t>
      </w:r>
      <w:r w:rsidR="00B93A7A">
        <w:rPr>
          <w:rFonts w:eastAsia="Calibri"/>
          <w:sz w:val="28"/>
          <w:szCs w:val="28"/>
          <w:lang w:eastAsia="en-US" w:bidi="ru-RU"/>
        </w:rPr>
        <w:t>52</w:t>
      </w:r>
      <w:r w:rsidRPr="00385EC9">
        <w:rPr>
          <w:rFonts w:eastAsia="Calibri"/>
          <w:sz w:val="28"/>
          <w:szCs w:val="28"/>
          <w:lang w:eastAsia="en-US" w:bidi="ru-RU"/>
        </w:rPr>
        <w:t xml:space="preserve">. Результатом административной процедуры является выдача (отказ в выдаче) заявителю </w:t>
      </w:r>
      <w:r w:rsidRPr="00385EC9">
        <w:rPr>
          <w:rFonts w:eastAsia="Calibri"/>
          <w:sz w:val="28"/>
          <w:szCs w:val="28"/>
          <w:lang w:eastAsia="en-US"/>
        </w:rPr>
        <w:t>или его уполномоченному представителю</w:t>
      </w:r>
      <w:r w:rsidRPr="00385EC9">
        <w:rPr>
          <w:rFonts w:eastAsia="Calibri"/>
          <w:sz w:val="28"/>
          <w:szCs w:val="28"/>
          <w:lang w:eastAsia="en-US" w:bidi="ru-RU"/>
        </w:rPr>
        <w:t xml:space="preserve"> результата предоставления муниципальной услуги, входящей в комплексный запрос.</w:t>
      </w:r>
    </w:p>
    <w:p w:rsidR="00FA1725" w:rsidRPr="00385EC9" w:rsidRDefault="00FA1725" w:rsidP="00B93A7A">
      <w:pPr>
        <w:ind w:firstLine="709"/>
        <w:jc w:val="both"/>
        <w:rPr>
          <w:rFonts w:eastAsia="Calibri"/>
          <w:sz w:val="28"/>
          <w:szCs w:val="28"/>
          <w:lang w:eastAsia="en-US" w:bidi="ru-RU"/>
        </w:rPr>
      </w:pPr>
      <w:r w:rsidRPr="00385EC9">
        <w:rPr>
          <w:rFonts w:eastAsia="Calibri"/>
          <w:sz w:val="28"/>
          <w:szCs w:val="28"/>
          <w:lang w:eastAsia="en-US" w:bidi="ru-RU"/>
        </w:rPr>
        <w:t>1</w:t>
      </w:r>
      <w:r w:rsidR="00B93A7A">
        <w:rPr>
          <w:rFonts w:eastAsia="Calibri"/>
          <w:sz w:val="28"/>
          <w:szCs w:val="28"/>
          <w:lang w:eastAsia="en-US" w:bidi="ru-RU"/>
        </w:rPr>
        <w:t>53</w:t>
      </w:r>
      <w:r w:rsidRPr="00385EC9">
        <w:rPr>
          <w:rFonts w:eastAsia="Calibri"/>
          <w:sz w:val="28"/>
          <w:szCs w:val="28"/>
          <w:lang w:eastAsia="en-US" w:bidi="ru-RU"/>
        </w:rPr>
        <w:t xml:space="preserve">. Способом фиксации результата административной процедуры является проставление подписи заявителя в комплексном запросе о получении результатов предоставления муниципальных услуг, а также внесение данных о выдаче в </w:t>
      </w:r>
      <w:r w:rsidRPr="00385EC9">
        <w:rPr>
          <w:sz w:val="28"/>
          <w:szCs w:val="28"/>
          <w:lang w:bidi="ru-RU"/>
        </w:rPr>
        <w:t>АИС МФЦ.</w:t>
      </w:r>
    </w:p>
    <w:p w:rsidR="00FA1725" w:rsidRPr="00385EC9" w:rsidRDefault="00FA1725" w:rsidP="00FA1725">
      <w:pPr>
        <w:rPr>
          <w:sz w:val="28"/>
          <w:szCs w:val="28"/>
        </w:rPr>
      </w:pPr>
    </w:p>
    <w:p w:rsidR="00FA1725" w:rsidRPr="00B93A7A" w:rsidRDefault="00FA1725" w:rsidP="00FA1725">
      <w:pPr>
        <w:jc w:val="center"/>
        <w:rPr>
          <w:rFonts w:eastAsia="Calibri"/>
          <w:b/>
          <w:bCs/>
          <w:sz w:val="28"/>
          <w:szCs w:val="28"/>
          <w:lang w:eastAsia="en-US"/>
        </w:rPr>
      </w:pPr>
      <w:r w:rsidRPr="00B93A7A">
        <w:rPr>
          <w:rFonts w:eastAsia="Calibri"/>
          <w:b/>
          <w:bCs/>
          <w:sz w:val="28"/>
          <w:szCs w:val="28"/>
          <w:lang w:eastAsia="en-US"/>
        </w:rPr>
        <w:t>5</w:t>
      </w:r>
      <w:r w:rsidR="00B93A7A" w:rsidRPr="00B93A7A">
        <w:rPr>
          <w:rFonts w:eastAsia="Calibri"/>
          <w:b/>
          <w:bCs/>
          <w:sz w:val="28"/>
          <w:szCs w:val="28"/>
          <w:lang w:eastAsia="en-US"/>
        </w:rPr>
        <w:t>4</w:t>
      </w:r>
      <w:r w:rsidRPr="00B93A7A">
        <w:rPr>
          <w:rFonts w:eastAsia="Calibri"/>
          <w:b/>
          <w:bCs/>
          <w:sz w:val="28"/>
          <w:szCs w:val="28"/>
          <w:lang w:eastAsia="en-US"/>
        </w:rPr>
        <w:t>. Досудебный (внесудебный) порядок обжалования решений</w:t>
      </w:r>
    </w:p>
    <w:p w:rsidR="00FA1725" w:rsidRPr="00B93A7A" w:rsidRDefault="00FA1725" w:rsidP="00FA1725">
      <w:pPr>
        <w:jc w:val="center"/>
        <w:rPr>
          <w:rFonts w:eastAsia="Calibri"/>
          <w:b/>
          <w:bCs/>
          <w:sz w:val="28"/>
          <w:szCs w:val="28"/>
          <w:lang w:eastAsia="en-US"/>
        </w:rPr>
      </w:pPr>
      <w:r w:rsidRPr="00B93A7A">
        <w:rPr>
          <w:rFonts w:eastAsia="Calibri"/>
          <w:b/>
          <w:bCs/>
          <w:sz w:val="28"/>
          <w:szCs w:val="28"/>
          <w:lang w:eastAsia="en-US"/>
        </w:rPr>
        <w:t>и действий (бездействия) МФЦ и их работников</w:t>
      </w:r>
    </w:p>
    <w:p w:rsidR="00FA1725" w:rsidRPr="00385EC9" w:rsidRDefault="00FA1725" w:rsidP="00FA1725">
      <w:pPr>
        <w:rPr>
          <w:rFonts w:ascii="Arial" w:eastAsia="Calibri" w:hAnsi="Arial" w:cs="Arial"/>
          <w:sz w:val="28"/>
          <w:szCs w:val="28"/>
          <w:lang w:eastAsia="en-US"/>
        </w:rPr>
      </w:pP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1</w:t>
      </w:r>
      <w:r w:rsidR="00B93A7A">
        <w:rPr>
          <w:rFonts w:eastAsia="Calibri"/>
          <w:sz w:val="28"/>
          <w:szCs w:val="28"/>
          <w:lang w:eastAsia="en-US"/>
        </w:rPr>
        <w:t>54</w:t>
      </w:r>
      <w:r w:rsidRPr="00385EC9">
        <w:rPr>
          <w:rFonts w:eastAsia="Calibri"/>
          <w:sz w:val="28"/>
          <w:szCs w:val="28"/>
          <w:lang w:eastAsia="en-US"/>
        </w:rPr>
        <w:t>. Заявитель имеет право на досудебное (внесудебное) обжалование действий (бездействия) и решений, принятых (осуществляемых) МФЦ, а также их работников, принятых (осуществляемых) в ходе предоставления муниципальной услуги.</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1</w:t>
      </w:r>
      <w:r w:rsidR="00B93A7A">
        <w:rPr>
          <w:rFonts w:eastAsia="Calibri"/>
          <w:sz w:val="28"/>
          <w:szCs w:val="28"/>
          <w:lang w:eastAsia="en-US"/>
        </w:rPr>
        <w:t>55</w:t>
      </w:r>
      <w:r w:rsidRPr="00385EC9">
        <w:rPr>
          <w:rFonts w:eastAsia="Calibri"/>
          <w:sz w:val="28"/>
          <w:szCs w:val="28"/>
          <w:lang w:eastAsia="en-US"/>
        </w:rPr>
        <w:t>. Заявитель может обратиться с жалобой в том числе в следующих случаях:</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xml:space="preserve">требование у заявителя документов или информации, либо осуществления </w:t>
      </w:r>
      <w:proofErr w:type="gramStart"/>
      <w:r w:rsidRPr="00385EC9">
        <w:rPr>
          <w:rFonts w:eastAsia="Calibri"/>
          <w:sz w:val="28"/>
          <w:szCs w:val="28"/>
          <w:lang w:eastAsia="en-US"/>
        </w:rPr>
        <w:t>действий</w:t>
      </w:r>
      <w:proofErr w:type="gramEnd"/>
      <w:r w:rsidRPr="00385EC9">
        <w:rPr>
          <w:rFonts w:eastAsia="Calibri"/>
          <w:sz w:val="28"/>
          <w:szCs w:val="28"/>
          <w:lang w:eastAsia="en-US"/>
        </w:rPr>
        <w:t xml:space="preserve">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затребование с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1</w:t>
      </w:r>
      <w:r w:rsidR="00B93A7A">
        <w:rPr>
          <w:rFonts w:eastAsia="Calibri"/>
          <w:sz w:val="28"/>
          <w:szCs w:val="28"/>
          <w:lang w:eastAsia="en-US"/>
        </w:rPr>
        <w:t>56</w:t>
      </w:r>
      <w:r w:rsidRPr="00385EC9">
        <w:rPr>
          <w:rFonts w:eastAsia="Calibri"/>
          <w:sz w:val="28"/>
          <w:szCs w:val="28"/>
          <w:lang w:eastAsia="en-US"/>
        </w:rPr>
        <w:t>. Жалоба на решения и действия (бездействие) работника МФЦ подается руководителю этого МФЦ.</w:t>
      </w:r>
    </w:p>
    <w:p w:rsidR="00FA1725" w:rsidRPr="00385EC9" w:rsidRDefault="00B93A7A" w:rsidP="00DD7314">
      <w:pPr>
        <w:ind w:firstLine="709"/>
        <w:jc w:val="both"/>
        <w:rPr>
          <w:rFonts w:eastAsia="Calibri"/>
          <w:sz w:val="28"/>
          <w:szCs w:val="28"/>
          <w:lang w:eastAsia="en-US"/>
        </w:rPr>
      </w:pPr>
      <w:r>
        <w:rPr>
          <w:rFonts w:eastAsia="Calibri"/>
          <w:sz w:val="28"/>
          <w:szCs w:val="28"/>
          <w:lang w:eastAsia="en-US"/>
        </w:rPr>
        <w:t>157</w:t>
      </w:r>
      <w:r w:rsidR="00FA1725" w:rsidRPr="00385EC9">
        <w:rPr>
          <w:rFonts w:eastAsia="Calibri"/>
          <w:sz w:val="28"/>
          <w:szCs w:val="28"/>
          <w:lang w:eastAsia="en-US"/>
        </w:rPr>
        <w:t>. Жалоба на решения МФЦ подается учредителю МФЦ или должностному лицу, уполномоченному нормативным правовым актом Липецкой области.</w:t>
      </w:r>
    </w:p>
    <w:p w:rsidR="00FA1725" w:rsidRPr="00385EC9" w:rsidRDefault="00B93A7A" w:rsidP="00DD7314">
      <w:pPr>
        <w:ind w:firstLine="709"/>
        <w:jc w:val="both"/>
        <w:rPr>
          <w:rFonts w:eastAsia="Calibri"/>
          <w:sz w:val="28"/>
          <w:szCs w:val="28"/>
          <w:lang w:eastAsia="en-US"/>
        </w:rPr>
      </w:pPr>
      <w:r>
        <w:rPr>
          <w:rFonts w:eastAsia="Calibri"/>
          <w:sz w:val="28"/>
          <w:szCs w:val="28"/>
          <w:lang w:eastAsia="en-US"/>
        </w:rPr>
        <w:t>158</w:t>
      </w:r>
      <w:r w:rsidR="00FA1725" w:rsidRPr="00385EC9">
        <w:rPr>
          <w:rFonts w:eastAsia="Calibri"/>
          <w:sz w:val="28"/>
          <w:szCs w:val="28"/>
          <w:lang w:eastAsia="en-US"/>
        </w:rPr>
        <w:t>. Жалоба подается в письменной форме на бумажном носителе или в форме электронного документа.</w:t>
      </w:r>
    </w:p>
    <w:p w:rsidR="00FA1725" w:rsidRPr="00385EC9" w:rsidRDefault="00B93A7A" w:rsidP="00DD7314">
      <w:pPr>
        <w:ind w:firstLine="709"/>
        <w:jc w:val="both"/>
        <w:rPr>
          <w:rFonts w:eastAsia="Calibri"/>
          <w:sz w:val="28"/>
          <w:szCs w:val="28"/>
          <w:lang w:eastAsia="en-US"/>
        </w:rPr>
      </w:pPr>
      <w:r>
        <w:rPr>
          <w:rFonts w:eastAsia="Calibri"/>
          <w:sz w:val="28"/>
          <w:szCs w:val="28"/>
          <w:lang w:eastAsia="en-US"/>
        </w:rPr>
        <w:lastRenderedPageBreak/>
        <w:t>159</w:t>
      </w:r>
      <w:r w:rsidR="00FA1725" w:rsidRPr="00385EC9">
        <w:rPr>
          <w:rFonts w:eastAsia="Calibri"/>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w:t>
      </w:r>
      <w:proofErr w:type="gramStart"/>
      <w:r w:rsidR="00FA1725" w:rsidRPr="00385EC9">
        <w:rPr>
          <w:rFonts w:eastAsia="Calibri"/>
          <w:sz w:val="28"/>
          <w:szCs w:val="28"/>
          <w:lang w:eastAsia="en-US"/>
        </w:rPr>
        <w:t>РПГУ</w:t>
      </w:r>
      <w:proofErr w:type="gramEnd"/>
      <w:r w:rsidR="00FA1725" w:rsidRPr="00385EC9">
        <w:rPr>
          <w:rFonts w:eastAsia="Calibri"/>
          <w:sz w:val="28"/>
          <w:szCs w:val="28"/>
          <w:lang w:eastAsia="en-US"/>
        </w:rPr>
        <w:t xml:space="preserve"> а также может быть принята при личном приеме заявителя.</w:t>
      </w:r>
    </w:p>
    <w:p w:rsidR="00FA1725" w:rsidRPr="00385EC9" w:rsidRDefault="00B93A7A" w:rsidP="00DD7314">
      <w:pPr>
        <w:ind w:firstLine="709"/>
        <w:jc w:val="both"/>
        <w:rPr>
          <w:rFonts w:eastAsia="Calibri"/>
          <w:sz w:val="28"/>
          <w:szCs w:val="28"/>
          <w:lang w:eastAsia="en-US"/>
        </w:rPr>
      </w:pPr>
      <w:r>
        <w:rPr>
          <w:rFonts w:eastAsia="Calibri"/>
          <w:sz w:val="28"/>
          <w:szCs w:val="28"/>
          <w:lang w:eastAsia="en-US"/>
        </w:rPr>
        <w:t>1</w:t>
      </w:r>
      <w:r w:rsidR="00DD7314">
        <w:rPr>
          <w:rFonts w:eastAsia="Calibri"/>
          <w:sz w:val="28"/>
          <w:szCs w:val="28"/>
          <w:lang w:eastAsia="en-US"/>
        </w:rPr>
        <w:t>60</w:t>
      </w:r>
      <w:r w:rsidR="00FA1725" w:rsidRPr="00385EC9">
        <w:rPr>
          <w:rFonts w:eastAsia="Calibri"/>
          <w:sz w:val="28"/>
          <w:szCs w:val="28"/>
          <w:lang w:eastAsia="en-US"/>
        </w:rPr>
        <w:t>. Жалоба должна содержать:</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сведения об обжалуемых решениях и действиях (бездействии) МФЦ, работника МФЦ, организаций, предусмотренных частью 1.1 статьи 16 Федерального закона от 27.07.2010 № 210-ФЗ, их работников;</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161</w:t>
      </w:r>
      <w:r w:rsidR="00FA1725" w:rsidRPr="00385EC9">
        <w:rPr>
          <w:rFonts w:eastAsia="Calibri"/>
          <w:sz w:val="28"/>
          <w:szCs w:val="28"/>
          <w:lang w:eastAsia="en-US"/>
        </w:rPr>
        <w:t>. Жалоба, поступившая в МФЦ, подлежит рассмотрению в течение 15 рабочих дней со дня ее регистрации, а в случае обжалования отказа МФЦ в приеме документов у заявителя - в течение 5 рабочих дней со дня ее регистрации.</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162</w:t>
      </w:r>
      <w:r w:rsidR="00FA1725" w:rsidRPr="00385EC9">
        <w:rPr>
          <w:rFonts w:eastAsia="Calibri"/>
          <w:sz w:val="28"/>
          <w:szCs w:val="28"/>
          <w:lang w:eastAsia="en-US"/>
        </w:rPr>
        <w:t>. Ответ на жалобу не дается в следующих случаях:</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если в жалобе, поступившей в форме электронного документа, не указаны фамилия либо имя заявителя и адрес электронной почты.</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163</w:t>
      </w:r>
      <w:r w:rsidR="00FA1725" w:rsidRPr="00385EC9">
        <w:rPr>
          <w:rFonts w:eastAsia="Calibri"/>
          <w:sz w:val="28"/>
          <w:szCs w:val="28"/>
          <w:lang w:eastAsia="en-US"/>
        </w:rPr>
        <w:t>. МФЦ вправе оставить заявление без ответа по существу в случаях:</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получения письменного обращения, в котором содержатся нецензурные либо оскорбительные выражения, угрозы жизни, здоровью и имуществу работника МФЦ, а также членов его семьи. Заявителю сообщается о недопустимости злоупотребления правом;</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от 27.07.2010 № 210-ФЗ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164</w:t>
      </w:r>
      <w:r w:rsidR="00FA1725" w:rsidRPr="00385EC9">
        <w:rPr>
          <w:rFonts w:eastAsia="Calibri"/>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w:t>
      </w:r>
      <w:r w:rsidR="00FA1725" w:rsidRPr="00385EC9">
        <w:rPr>
          <w:rFonts w:eastAsia="Calibri"/>
          <w:sz w:val="28"/>
          <w:szCs w:val="28"/>
          <w:lang w:eastAsia="en-US"/>
        </w:rPr>
        <w:lastRenderedPageBreak/>
        <w:t>доводы или обстоятельства, руководитель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165</w:t>
      </w:r>
      <w:r w:rsidR="00FA1725" w:rsidRPr="00385EC9">
        <w:rPr>
          <w:rFonts w:eastAsia="Calibri"/>
          <w:sz w:val="28"/>
          <w:szCs w:val="28"/>
          <w:lang w:eastAsia="en-US"/>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166</w:t>
      </w:r>
      <w:r w:rsidR="00FA1725" w:rsidRPr="00385EC9">
        <w:rPr>
          <w:rFonts w:eastAsia="Calibri"/>
          <w:sz w:val="28"/>
          <w:szCs w:val="28"/>
          <w:lang w:eastAsia="en-US"/>
        </w:rPr>
        <w:t>. По результатам рассмотрения жалобы МФЦ принимает одно из следующих решений:</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1) удовлетворяет жалобу;</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2) отказывает в удовлетворении жалобы.</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167</w:t>
      </w:r>
      <w:r w:rsidR="00FA1725" w:rsidRPr="00385EC9">
        <w:rPr>
          <w:rFonts w:eastAsia="Calibri"/>
          <w:sz w:val="28"/>
          <w:szCs w:val="28"/>
          <w:lang w:eastAsia="en-US"/>
        </w:rPr>
        <w:t>. 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 xml:space="preserve">В случае признания </w:t>
      </w:r>
      <w:proofErr w:type="gramStart"/>
      <w:r w:rsidRPr="00385EC9">
        <w:rPr>
          <w:rFonts w:eastAsia="Calibri"/>
          <w:sz w:val="28"/>
          <w:szCs w:val="28"/>
          <w:lang w:eastAsia="en-US"/>
        </w:rPr>
        <w:t>жалобы</w:t>
      </w:r>
      <w:proofErr w:type="gramEnd"/>
      <w:r w:rsidRPr="00385EC9">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168</w:t>
      </w:r>
      <w:r w:rsidR="00FA1725" w:rsidRPr="00385EC9">
        <w:rPr>
          <w:rFonts w:eastAsia="Calibr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169</w:t>
      </w:r>
      <w:r w:rsidR="00FA1725" w:rsidRPr="00385EC9">
        <w:rPr>
          <w:rFonts w:eastAsia="Calibri"/>
          <w:sz w:val="28"/>
          <w:szCs w:val="28"/>
          <w:lang w:eastAsia="en-US"/>
        </w:rPr>
        <w:t>. Заявитель имеет право обжаловать решение по жалобе в прокуратуру Липецкой области, а также в судебном порядке.</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170</w:t>
      </w:r>
      <w:r w:rsidR="00FA1725" w:rsidRPr="00385EC9">
        <w:rPr>
          <w:rFonts w:eastAsia="Calibri"/>
          <w:sz w:val="28"/>
          <w:szCs w:val="28"/>
          <w:lang w:eastAsia="en-US"/>
        </w:rPr>
        <w:t>. Заявитель имеет право на:</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A1725" w:rsidRPr="00385EC9" w:rsidRDefault="00FA1725" w:rsidP="00DD7314">
      <w:pPr>
        <w:ind w:firstLine="709"/>
        <w:jc w:val="both"/>
        <w:rPr>
          <w:rFonts w:eastAsia="Calibri"/>
          <w:sz w:val="28"/>
          <w:szCs w:val="28"/>
          <w:lang w:eastAsia="en-US"/>
        </w:rPr>
      </w:pPr>
      <w:r w:rsidRPr="00385EC9">
        <w:rPr>
          <w:rFonts w:eastAsia="Calibri"/>
          <w:sz w:val="28"/>
          <w:szCs w:val="28"/>
          <w:lang w:eastAsia="en-US"/>
        </w:rPr>
        <w:t>2) получение информации и документов, необходимых для обоснования и рассмотрения жалобы.</w:t>
      </w:r>
    </w:p>
    <w:p w:rsidR="00FA1725" w:rsidRPr="00385EC9" w:rsidRDefault="00DD7314" w:rsidP="00DD7314">
      <w:pPr>
        <w:ind w:firstLine="709"/>
        <w:jc w:val="both"/>
        <w:rPr>
          <w:rFonts w:eastAsia="Calibri"/>
          <w:sz w:val="28"/>
          <w:szCs w:val="28"/>
          <w:lang w:eastAsia="en-US"/>
        </w:rPr>
      </w:pPr>
      <w:r>
        <w:rPr>
          <w:rFonts w:eastAsia="Calibri"/>
          <w:sz w:val="28"/>
          <w:szCs w:val="28"/>
          <w:lang w:eastAsia="en-US"/>
        </w:rPr>
        <w:t>171</w:t>
      </w:r>
      <w:r w:rsidR="00FA1725" w:rsidRPr="00385EC9">
        <w:rPr>
          <w:rFonts w:eastAsia="Calibri"/>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ЕПГУ, РПГУ, а также может быть сообщена заявителю при личном обращении в МФЦ.</w:t>
      </w:r>
    </w:p>
    <w:p w:rsidR="00387A3D" w:rsidRDefault="006F5519" w:rsidP="006F5519">
      <w:pPr>
        <w:pStyle w:val="ConsPlusNormal"/>
        <w:ind w:firstLine="0"/>
        <w:rPr>
          <w:rFonts w:ascii="Times New Roman" w:hAnsi="Times New Roman" w:cs="Times New Roman"/>
        </w:rPr>
      </w:pPr>
      <w:r w:rsidRPr="006F5519">
        <w:rPr>
          <w:rFonts w:ascii="Times New Roman" w:hAnsi="Times New Roman" w:cs="Times New Roman"/>
        </w:rPr>
        <w:t>В.Е. Катасонова</w:t>
      </w:r>
    </w:p>
    <w:p w:rsidR="006F5519" w:rsidRDefault="006F5519">
      <w:pPr>
        <w:spacing w:after="200" w:line="276" w:lineRule="auto"/>
        <w:rPr>
          <w:sz w:val="28"/>
          <w:szCs w:val="28"/>
        </w:rPr>
      </w:pPr>
      <w:r>
        <w:lastRenderedPageBreak/>
        <w:br w:type="page"/>
      </w:r>
    </w:p>
    <w:p w:rsidR="006F5519" w:rsidRPr="006F5519" w:rsidRDefault="006F5519" w:rsidP="006F5519">
      <w:pPr>
        <w:pStyle w:val="ConsPlusNormal"/>
        <w:ind w:firstLine="0"/>
        <w:rPr>
          <w:rFonts w:ascii="Times New Roman" w:hAnsi="Times New Roman" w:cs="Times New Roman"/>
        </w:rPr>
      </w:pPr>
    </w:p>
    <w:p w:rsidR="006F5286" w:rsidRPr="00D10561" w:rsidRDefault="00EE66CE" w:rsidP="006F5286">
      <w:pPr>
        <w:pStyle w:val="ConsPlusNormal"/>
        <w:ind w:left="6521" w:firstLine="0"/>
        <w:rPr>
          <w:rFonts w:ascii="Times New Roman" w:hAnsi="Times New Roman" w:cs="Times New Roman"/>
          <w:sz w:val="22"/>
          <w:szCs w:val="22"/>
        </w:rPr>
      </w:pPr>
      <w:r>
        <w:rPr>
          <w:rFonts w:ascii="Times New Roman" w:hAnsi="Times New Roman" w:cs="Times New Roman"/>
          <w:sz w:val="22"/>
          <w:szCs w:val="22"/>
        </w:rPr>
        <w:t xml:space="preserve">Приложение </w:t>
      </w:r>
      <w:r w:rsidR="00331FC4">
        <w:rPr>
          <w:rFonts w:ascii="Times New Roman" w:hAnsi="Times New Roman" w:cs="Times New Roman"/>
          <w:sz w:val="22"/>
          <w:szCs w:val="22"/>
        </w:rPr>
        <w:t>№</w:t>
      </w:r>
      <w:r>
        <w:rPr>
          <w:rFonts w:ascii="Times New Roman" w:hAnsi="Times New Roman" w:cs="Times New Roman"/>
          <w:sz w:val="22"/>
          <w:szCs w:val="22"/>
        </w:rPr>
        <w:t>1</w:t>
      </w:r>
    </w:p>
    <w:p w:rsidR="006F5286" w:rsidRPr="00D10561" w:rsidRDefault="006F5286" w:rsidP="006F5286">
      <w:pPr>
        <w:ind w:left="6521"/>
        <w:rPr>
          <w:sz w:val="22"/>
          <w:szCs w:val="22"/>
        </w:rPr>
      </w:pPr>
      <w:r w:rsidRPr="00D10561">
        <w:rPr>
          <w:sz w:val="22"/>
          <w:szCs w:val="22"/>
        </w:rPr>
        <w:t>к административному регламенту предоставления муниципальной услуги «Предоставление разрешения на ввод объекта в эксплуатацию»</w:t>
      </w:r>
    </w:p>
    <w:p w:rsidR="00A47FE0" w:rsidRPr="00D10561" w:rsidRDefault="00A47FE0" w:rsidP="00A47FE0">
      <w:pPr>
        <w:jc w:val="right"/>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r w:rsidRPr="00D10561">
        <w:rPr>
          <w:b/>
          <w:sz w:val="28"/>
          <w:szCs w:val="28"/>
        </w:rPr>
        <w:t>Форма заявления</w:t>
      </w:r>
    </w:p>
    <w:p w:rsidR="00A47FE0" w:rsidRPr="00D10561" w:rsidRDefault="00A47FE0" w:rsidP="00A47FE0">
      <w:pPr>
        <w:widowControl w:val="0"/>
        <w:autoSpaceDE w:val="0"/>
        <w:autoSpaceDN w:val="0"/>
        <w:adjustRightInd w:val="0"/>
        <w:jc w:val="center"/>
        <w:rPr>
          <w:b/>
          <w:sz w:val="28"/>
          <w:szCs w:val="28"/>
        </w:rPr>
      </w:pPr>
      <w:r w:rsidRPr="00D10561">
        <w:rPr>
          <w:b/>
          <w:sz w:val="28"/>
          <w:szCs w:val="28"/>
        </w:rPr>
        <w:t xml:space="preserve"> о предоставлении разрешения на ввод объекта в эксплуатацию</w:t>
      </w:r>
    </w:p>
    <w:p w:rsidR="00A47FE0" w:rsidRPr="00D10561" w:rsidRDefault="00A47FE0" w:rsidP="00A47FE0">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r w:rsidRPr="00D10561">
              <w:t>Кому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 xml:space="preserve">(наименование органа местного самоуправления, </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предоставляющего муниципальную услугу)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застройщика:</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фамилия, имя, отчество – для граждан, полное</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организации - для юридических лиц),</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его почтовый индекс и адрес,</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bl>
    <w:p w:rsidR="00A47FE0" w:rsidRPr="00D10561" w:rsidRDefault="00A47FE0" w:rsidP="00A47FE0">
      <w:pPr>
        <w:ind w:firstLine="34"/>
        <w:jc w:val="center"/>
        <w:rPr>
          <w:sz w:val="20"/>
        </w:rPr>
      </w:pPr>
      <w:r w:rsidRPr="00D10561">
        <w:rPr>
          <w:sz w:val="20"/>
        </w:rPr>
        <w:t xml:space="preserve">                                                                                                   адрес электронной почты)</w:t>
      </w:r>
    </w:p>
    <w:p w:rsidR="00A47FE0" w:rsidRPr="00D10561" w:rsidRDefault="00A47FE0" w:rsidP="00A47FE0">
      <w:pPr>
        <w:pStyle w:val="ConsPlusNonformat"/>
        <w:jc w:val="center"/>
        <w:rPr>
          <w:rFonts w:ascii="Times New Roman" w:hAnsi="Times New Roman" w:cs="Times New Roman"/>
          <w:sz w:val="28"/>
          <w:szCs w:val="28"/>
        </w:rPr>
      </w:pP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ind w:firstLine="708"/>
        <w:jc w:val="both"/>
        <w:rPr>
          <w:rFonts w:ascii="Times New Roman" w:hAnsi="Times New Roman" w:cs="Times New Roman"/>
          <w:sz w:val="24"/>
          <w:szCs w:val="24"/>
        </w:rPr>
      </w:pPr>
      <w:r w:rsidRPr="00D10561">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A47FE0" w:rsidRPr="00D10561" w:rsidRDefault="00A47FE0" w:rsidP="00A47FE0">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606"/>
        <w:gridCol w:w="815"/>
      </w:tblGrid>
      <w:tr w:rsidR="00D10561" w:rsidRPr="00D10561" w:rsidTr="00A47FE0">
        <w:trPr>
          <w:trHeight w:val="413"/>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rPr>
          <w:trHeight w:val="406"/>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Реконструкция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A47FE0"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bl>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A47FE0" w:rsidRPr="00D10561" w:rsidRDefault="00A47FE0" w:rsidP="00A47FE0">
      <w:pPr>
        <w:pStyle w:val="ConsPlusNonformat"/>
        <w:jc w:val="center"/>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 строительства__________________.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lastRenderedPageBreak/>
        <w:t>Общая площадь объекта капитального строительства: _________________________________ кв. м.</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Строительный объем, всего: ____________ куб.м., в том числе надземной части: __________ куб.м.</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Протяженность (для линейных объектов): ________ м.</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autoSpaceDE w:val="0"/>
        <w:autoSpaceDN w:val="0"/>
        <w:adjustRightInd w:val="0"/>
      </w:pPr>
      <w:r w:rsidRPr="00D10561">
        <w:t>Технический план объекта _____________________________________________________________</w:t>
      </w:r>
    </w:p>
    <w:p w:rsidR="00A47FE0" w:rsidRPr="00D10561" w:rsidRDefault="00A47FE0" w:rsidP="00A47FE0">
      <w:pPr>
        <w:autoSpaceDE w:val="0"/>
        <w:autoSpaceDN w:val="0"/>
        <w:adjustRightInd w:val="0"/>
        <w:rPr>
          <w:sz w:val="20"/>
        </w:rPr>
      </w:pPr>
      <w:r w:rsidRPr="00D10561">
        <w:t xml:space="preserve">                                                 </w:t>
      </w:r>
      <w:r w:rsidRPr="00D10561">
        <w:rPr>
          <w:sz w:val="20"/>
        </w:rPr>
        <w:t xml:space="preserve">(дата подготовки технического плана, ФИО кадастрового инженера, номер, </w:t>
      </w:r>
    </w:p>
    <w:p w:rsidR="00A47FE0" w:rsidRPr="00D10561" w:rsidRDefault="00A47FE0" w:rsidP="00A47FE0">
      <w:pPr>
        <w:autoSpaceDE w:val="0"/>
        <w:autoSpaceDN w:val="0"/>
        <w:adjustRightInd w:val="0"/>
      </w:pPr>
      <w:r w:rsidRPr="00D10561">
        <w:t>_____________________________________________________________________________________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дата выдачи квалификационного аттестата кадастрового инженера, орган исполнительной власти РФ выдавший</w:t>
      </w:r>
    </w:p>
    <w:p w:rsidR="00A47FE0" w:rsidRPr="00D10561" w:rsidRDefault="00A47FE0" w:rsidP="00A47FE0">
      <w:pPr>
        <w:autoSpaceDE w:val="0"/>
        <w:autoSpaceDN w:val="0"/>
        <w:adjustRightInd w:val="0"/>
      </w:pPr>
      <w:r w:rsidRPr="00D10561">
        <w:t xml:space="preserve">_____________________________________________________________________________________ </w:t>
      </w:r>
    </w:p>
    <w:p w:rsidR="00A47FE0" w:rsidRPr="00D10561" w:rsidRDefault="00A47FE0" w:rsidP="00A47FE0">
      <w:pPr>
        <w:autoSpaceDE w:val="0"/>
        <w:autoSpaceDN w:val="0"/>
        <w:adjustRightInd w:val="0"/>
        <w:jc w:val="center"/>
        <w:rPr>
          <w:sz w:val="20"/>
        </w:rPr>
      </w:pPr>
      <w:r w:rsidRPr="00D10561">
        <w:rPr>
          <w:sz w:val="20"/>
        </w:rPr>
        <w:t>квалификационный аттестат, дата внесения сведений о кадастровом инженере</w:t>
      </w:r>
    </w:p>
    <w:p w:rsidR="00A47FE0" w:rsidRPr="00D10561" w:rsidRDefault="00A47FE0" w:rsidP="00A47FE0">
      <w:pPr>
        <w:autoSpaceDE w:val="0"/>
        <w:autoSpaceDN w:val="0"/>
        <w:adjustRightInd w:val="0"/>
      </w:pPr>
      <w:r w:rsidRPr="00D10561">
        <w:t>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в государственный реестр кадастровых инженеров)</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ind w:firstLine="567"/>
      </w:pPr>
      <w:r w:rsidRPr="00D10561">
        <w:t>Приложение:</w:t>
      </w:r>
    </w:p>
    <w:p w:rsidR="00A47FE0" w:rsidRPr="00D10561" w:rsidRDefault="00A47FE0" w:rsidP="00A47FE0">
      <w:r w:rsidRPr="00D10561">
        <w:t>_____________________________________________________________________________________</w:t>
      </w:r>
    </w:p>
    <w:p w:rsidR="00A47FE0" w:rsidRPr="00D10561" w:rsidRDefault="00A47FE0" w:rsidP="00A47FE0">
      <w:pPr>
        <w:rPr>
          <w:sz w:val="20"/>
          <w:szCs w:val="28"/>
        </w:rPr>
      </w:pPr>
      <w:r w:rsidRPr="00D10561">
        <w:rPr>
          <w:sz w:val="20"/>
          <w:szCs w:val="28"/>
        </w:rPr>
        <w:t>______________________________________________________________________________________________________</w:t>
      </w:r>
    </w:p>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autoSpaceDE w:val="0"/>
        <w:autoSpaceDN w:val="0"/>
        <w:adjustRightInd w:val="0"/>
        <w:ind w:firstLine="567"/>
        <w:rPr>
          <w:szCs w:val="20"/>
        </w:rPr>
      </w:pPr>
      <w:r w:rsidRPr="00D10561">
        <w:rPr>
          <w:szCs w:val="20"/>
        </w:rPr>
        <w:t>Результат предоставления услуги прошу выдать (направить) мне:</w:t>
      </w:r>
    </w:p>
    <w:p w:rsidR="00A47FE0" w:rsidRPr="00D10561" w:rsidRDefault="00A47FE0" w:rsidP="00A47FE0">
      <w:pPr>
        <w:rPr>
          <w:sz w:val="20"/>
          <w:szCs w:val="20"/>
        </w:rPr>
      </w:pPr>
    </w:p>
    <w:p w:rsidR="00A47FE0" w:rsidRPr="00D10561" w:rsidRDefault="00A47FE0" w:rsidP="00A47FE0">
      <w:pPr>
        <w:rPr>
          <w:sz w:val="20"/>
          <w:szCs w:val="20"/>
        </w:rPr>
      </w:pPr>
      <w:r w:rsidRPr="00D10561">
        <w:rPr>
          <w:sz w:val="20"/>
          <w:szCs w:val="20"/>
        </w:rPr>
        <w:t xml:space="preserve">       </w:t>
      </w:r>
    </w:p>
    <w:p w:rsidR="00A47FE0" w:rsidRPr="00D10561" w:rsidRDefault="00E511C8" w:rsidP="00A47FE0">
      <w:r>
        <w:rPr>
          <w:noProof/>
        </w:rPr>
        <w:pict>
          <v:rect id="Прямоугольник 15" o:spid="_x0000_s1026" style="position:absolute;margin-left:.35pt;margin-top:.35pt;width:14.25pt;height:15.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w:r>
      <w:r w:rsidR="00A47FE0" w:rsidRPr="00D10561">
        <w:rPr>
          <w:sz w:val="20"/>
          <w:szCs w:val="20"/>
        </w:rPr>
        <w:t xml:space="preserve">       </w:t>
      </w:r>
      <w:r w:rsidR="00A47FE0" w:rsidRPr="00D10561">
        <w:t>лично в органе местного самоуправления по месту представления документов;</w:t>
      </w:r>
    </w:p>
    <w:p w:rsidR="00A47FE0" w:rsidRPr="00D10561" w:rsidRDefault="00A47FE0" w:rsidP="00A47FE0">
      <w:pPr>
        <w:rPr>
          <w:sz w:val="20"/>
          <w:szCs w:val="20"/>
        </w:rPr>
      </w:pPr>
    </w:p>
    <w:p w:rsidR="00A47FE0" w:rsidRPr="00D10561" w:rsidRDefault="00E511C8" w:rsidP="00A47FE0">
      <w:r>
        <w:rPr>
          <w:noProof/>
        </w:rPr>
        <w:pict>
          <v:rect id="Прямоугольник 12" o:spid="_x0000_s1030" style="position:absolute;margin-left:.35pt;margin-top:.5pt;width:14.25pt;height:15.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w:r>
      <w:r w:rsidR="00A47FE0" w:rsidRPr="00D10561">
        <w:rPr>
          <w:sz w:val="20"/>
          <w:szCs w:val="20"/>
        </w:rPr>
        <w:t xml:space="preserve">       </w:t>
      </w:r>
      <w:r w:rsidR="00A47FE0" w:rsidRPr="00D10561">
        <w:t>лично в многофункциональном центре по месту представления документов;</w:t>
      </w:r>
    </w:p>
    <w:p w:rsidR="00A47FE0" w:rsidRPr="00D10561" w:rsidRDefault="00A47FE0" w:rsidP="00A47FE0">
      <w:pPr>
        <w:rPr>
          <w:sz w:val="20"/>
          <w:szCs w:val="20"/>
        </w:rPr>
      </w:pPr>
      <w:r w:rsidRPr="00D10561">
        <w:rPr>
          <w:sz w:val="20"/>
          <w:szCs w:val="20"/>
        </w:rPr>
        <w:t xml:space="preserve">       </w:t>
      </w:r>
    </w:p>
    <w:p w:rsidR="00A47FE0" w:rsidRPr="00D10561" w:rsidRDefault="00E511C8" w:rsidP="00A47FE0">
      <w:r>
        <w:rPr>
          <w:noProof/>
        </w:rPr>
        <w:pict>
          <v:rect id="Прямоугольник 11" o:spid="_x0000_s1029" style="position:absolute;margin-left:.35pt;margin-top:1.4pt;width:14.25pt;height:15.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w:r>
      <w:r w:rsidR="00A47FE0" w:rsidRPr="00D10561">
        <w:rPr>
          <w:sz w:val="20"/>
          <w:szCs w:val="20"/>
        </w:rPr>
        <w:t xml:space="preserve">       </w:t>
      </w:r>
      <w:r w:rsidR="00A47FE0" w:rsidRPr="00D10561">
        <w:t>почтовым отправлением по адресу: __________________________________________________</w:t>
      </w:r>
    </w:p>
    <w:p w:rsidR="00A47FE0" w:rsidRPr="00D10561" w:rsidRDefault="00A47FE0" w:rsidP="00A47FE0"/>
    <w:p w:rsidR="00A47FE0" w:rsidRPr="00D10561" w:rsidRDefault="00E511C8" w:rsidP="00E1548B">
      <w:pPr>
        <w:jc w:val="both"/>
      </w:pPr>
      <w:r>
        <w:rPr>
          <w:noProof/>
        </w:rPr>
        <w:pict>
          <v:rect id="Прямоугольник 9" o:spid="_x0000_s1028" style="position:absolute;left:0;text-align:left;margin-left:.35pt;margin-top:2.3pt;width:14.25pt;height:15.7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A47FE0" w:rsidRPr="00D10561">
        <w:rPr>
          <w:sz w:val="20"/>
          <w:szCs w:val="20"/>
        </w:rPr>
        <w:t xml:space="preserve">       </w:t>
      </w:r>
      <w:r w:rsidR="00A47FE0" w:rsidRPr="00D10561">
        <w:t xml:space="preserve">посредством отправки электронного документа в личный кабинет Портала </w:t>
      </w:r>
    </w:p>
    <w:p w:rsidR="00A47FE0" w:rsidRPr="00D10561" w:rsidRDefault="00A47FE0" w:rsidP="00A47FE0">
      <w:r w:rsidRPr="00D10561">
        <w:t xml:space="preserve">      государственных и муниципальных услуг;</w:t>
      </w:r>
    </w:p>
    <w:p w:rsidR="00A47FE0" w:rsidRPr="00D10561" w:rsidRDefault="00A47FE0" w:rsidP="00A47FE0">
      <w:pPr>
        <w:rPr>
          <w:sz w:val="20"/>
          <w:szCs w:val="20"/>
        </w:rPr>
      </w:pPr>
    </w:p>
    <w:p w:rsidR="00A47FE0" w:rsidRPr="00D10561" w:rsidRDefault="00E511C8" w:rsidP="00A47FE0">
      <w:r>
        <w:rPr>
          <w:noProof/>
        </w:rPr>
        <w:pict>
          <v:rect id="Прямоугольник 23" o:spid="_x0000_s1027" style="position:absolute;margin-left:.35pt;margin-top:.2pt;width:14.25pt;height:15.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w:r>
      <w:r w:rsidR="00A47FE0" w:rsidRPr="00D10561">
        <w:rPr>
          <w:sz w:val="20"/>
          <w:szCs w:val="20"/>
        </w:rPr>
        <w:t xml:space="preserve">       </w:t>
      </w:r>
      <w:r w:rsidR="00A47FE0" w:rsidRPr="00D10561">
        <w:t>по адресу электронной почты: ______________________________________________________</w:t>
      </w:r>
    </w:p>
    <w:p w:rsidR="00A47FE0" w:rsidRPr="00D10561" w:rsidRDefault="00A47FE0" w:rsidP="00A47FE0"/>
    <w:p w:rsidR="00A47FE0" w:rsidRPr="00D10561" w:rsidRDefault="00A47FE0" w:rsidP="00A47FE0">
      <w:pPr>
        <w:rPr>
          <w:szCs w:val="28"/>
        </w:rPr>
      </w:pP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A47FE0" w:rsidP="00A47FE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D10561" w:rsidRPr="00D10561" w:rsidTr="00A47FE0">
        <w:tc>
          <w:tcPr>
            <w:tcW w:w="2065"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r>
      <w:tr w:rsidR="00D10561" w:rsidRPr="00D10561" w:rsidTr="00A47FE0">
        <w:tc>
          <w:tcPr>
            <w:tcW w:w="2065"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(дата)</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(подпись заявителя)</w:t>
            </w:r>
          </w:p>
        </w:tc>
      </w:tr>
      <w:tr w:rsidR="00A47FE0" w:rsidRPr="00D10561" w:rsidTr="00A47FE0">
        <w:tc>
          <w:tcPr>
            <w:tcW w:w="10029" w:type="dxa"/>
            <w:gridSpan w:val="5"/>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r>
    </w:tbl>
    <w:p w:rsidR="00A47FE0" w:rsidRPr="00D10561" w:rsidRDefault="00A47FE0" w:rsidP="00A47FE0">
      <w:pPr>
        <w:widowControl w:val="0"/>
        <w:autoSpaceDE w:val="0"/>
        <w:autoSpaceDN w:val="0"/>
        <w:adjustRightInd w:val="0"/>
        <w:contextualSpacing/>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Default="00A47FE0" w:rsidP="00A47FE0">
      <w:pPr>
        <w:ind w:left="5670"/>
        <w:jc w:val="right"/>
      </w:pPr>
    </w:p>
    <w:p w:rsidR="00F34231" w:rsidRDefault="00F34231" w:rsidP="00A47FE0">
      <w:pPr>
        <w:ind w:left="5670"/>
        <w:jc w:val="right"/>
      </w:pPr>
    </w:p>
    <w:p w:rsidR="00F34231" w:rsidRDefault="00F34231" w:rsidP="00A47FE0">
      <w:pPr>
        <w:ind w:left="5670"/>
        <w:jc w:val="right"/>
      </w:pPr>
    </w:p>
    <w:p w:rsidR="00F34231" w:rsidRDefault="00F34231" w:rsidP="00A47FE0">
      <w:pPr>
        <w:ind w:left="5670"/>
        <w:jc w:val="right"/>
      </w:pPr>
    </w:p>
    <w:p w:rsidR="00F34231" w:rsidRDefault="00F34231" w:rsidP="00A47FE0">
      <w:pPr>
        <w:ind w:left="5670"/>
        <w:jc w:val="right"/>
      </w:pPr>
    </w:p>
    <w:p w:rsidR="00F34231" w:rsidRDefault="00F34231" w:rsidP="00A47FE0">
      <w:pPr>
        <w:ind w:left="5670"/>
        <w:jc w:val="right"/>
      </w:pPr>
    </w:p>
    <w:p w:rsidR="00F34231" w:rsidRDefault="00F34231" w:rsidP="00A47FE0">
      <w:pPr>
        <w:ind w:left="5670"/>
        <w:jc w:val="right"/>
      </w:pPr>
    </w:p>
    <w:p w:rsidR="00F34231" w:rsidRPr="00D10561" w:rsidRDefault="00F34231" w:rsidP="00A47FE0">
      <w:pPr>
        <w:ind w:left="5670"/>
        <w:jc w:val="right"/>
      </w:pPr>
    </w:p>
    <w:p w:rsidR="00A47FE0" w:rsidRPr="00976E50" w:rsidRDefault="00A47FE0" w:rsidP="006F5519">
      <w:pPr>
        <w:rPr>
          <w:sz w:val="28"/>
          <w:szCs w:val="28"/>
        </w:rPr>
      </w:pPr>
      <w:bookmarkStart w:id="5" w:name="_GoBack"/>
      <w:bookmarkEnd w:id="5"/>
    </w:p>
    <w:p w:rsidR="006F5519" w:rsidRPr="00976E50" w:rsidRDefault="006F5519" w:rsidP="006F5519">
      <w:pPr>
        <w:rPr>
          <w:sz w:val="28"/>
          <w:szCs w:val="28"/>
        </w:rPr>
      </w:pPr>
      <w:r w:rsidRPr="00976E50">
        <w:rPr>
          <w:sz w:val="28"/>
          <w:szCs w:val="28"/>
        </w:rPr>
        <w:t>В.Е. Катасонова</w:t>
      </w:r>
    </w:p>
    <w:p w:rsidR="006F5519" w:rsidRDefault="006F5519">
      <w:pPr>
        <w:spacing w:after="200" w:line="276" w:lineRule="auto"/>
      </w:pPr>
      <w:r>
        <w:br w:type="page"/>
      </w:r>
    </w:p>
    <w:p w:rsidR="006F5519" w:rsidRPr="00D10561" w:rsidRDefault="006F5519" w:rsidP="006F5519"/>
    <w:p w:rsidR="00D74F5D" w:rsidRPr="00D10561" w:rsidRDefault="00EE66CE" w:rsidP="00D74F5D">
      <w:pPr>
        <w:pStyle w:val="ConsPlusNormal"/>
        <w:ind w:left="6521" w:firstLine="0"/>
        <w:rPr>
          <w:rFonts w:ascii="Times New Roman" w:hAnsi="Times New Roman" w:cs="Times New Roman"/>
          <w:sz w:val="22"/>
          <w:szCs w:val="22"/>
        </w:rPr>
      </w:pPr>
      <w:r>
        <w:rPr>
          <w:rFonts w:ascii="Times New Roman" w:hAnsi="Times New Roman" w:cs="Times New Roman"/>
          <w:sz w:val="22"/>
          <w:szCs w:val="22"/>
        </w:rPr>
        <w:t xml:space="preserve">Приложение </w:t>
      </w:r>
      <w:r w:rsidR="00331FC4">
        <w:rPr>
          <w:rFonts w:ascii="Times New Roman" w:hAnsi="Times New Roman" w:cs="Times New Roman"/>
          <w:sz w:val="22"/>
          <w:szCs w:val="22"/>
        </w:rPr>
        <w:t xml:space="preserve">№ </w:t>
      </w:r>
      <w:r>
        <w:rPr>
          <w:rFonts w:ascii="Times New Roman" w:hAnsi="Times New Roman" w:cs="Times New Roman"/>
          <w:sz w:val="22"/>
          <w:szCs w:val="22"/>
        </w:rPr>
        <w:t>2</w:t>
      </w:r>
    </w:p>
    <w:p w:rsidR="00D74F5D" w:rsidRPr="00D10561" w:rsidRDefault="00D74F5D" w:rsidP="00D74F5D">
      <w:pPr>
        <w:ind w:left="6521"/>
        <w:rPr>
          <w:sz w:val="22"/>
          <w:szCs w:val="22"/>
        </w:rPr>
      </w:pPr>
      <w:r w:rsidRPr="00D10561">
        <w:rPr>
          <w:sz w:val="22"/>
          <w:szCs w:val="22"/>
        </w:rPr>
        <w:t>к административному регламенту предоставления муниципальной услуги «Предоставление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ind w:firstLine="567"/>
        <w:jc w:val="center"/>
        <w:rPr>
          <w:b/>
          <w:spacing w:val="8"/>
          <w:sz w:val="28"/>
          <w:szCs w:val="28"/>
        </w:rPr>
      </w:pPr>
      <w:r w:rsidRPr="00D10561">
        <w:rPr>
          <w:b/>
          <w:spacing w:val="8"/>
          <w:sz w:val="28"/>
          <w:szCs w:val="28"/>
        </w:rPr>
        <w:t>Форма отказа</w:t>
      </w:r>
    </w:p>
    <w:p w:rsidR="00D74F5D" w:rsidRPr="00D10561" w:rsidRDefault="00D74F5D" w:rsidP="00D74F5D">
      <w:pPr>
        <w:ind w:firstLine="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rPr>
          <w:sz w:val="22"/>
          <w:szCs w:val="22"/>
        </w:rPr>
      </w:pPr>
      <w:r w:rsidRPr="00D10561">
        <w:rPr>
          <w:sz w:val="22"/>
          <w:szCs w:val="22"/>
        </w:rPr>
        <w:t xml:space="preserve">Оформляется на официальном </w:t>
      </w:r>
    </w:p>
    <w:p w:rsidR="00D74F5D" w:rsidRPr="00D10561" w:rsidRDefault="00D74F5D" w:rsidP="00D74F5D">
      <w:pPr>
        <w:widowControl w:val="0"/>
        <w:autoSpaceDE w:val="0"/>
        <w:autoSpaceDN w:val="0"/>
        <w:adjustRightInd w:val="0"/>
        <w:rPr>
          <w:sz w:val="22"/>
          <w:szCs w:val="22"/>
        </w:rPr>
      </w:pPr>
      <w:r w:rsidRPr="00D10561">
        <w:rPr>
          <w:sz w:val="22"/>
          <w:szCs w:val="22"/>
        </w:rPr>
        <w:t xml:space="preserve">            бланке </w:t>
      </w:r>
      <w:r w:rsidR="006F5519">
        <w:rPr>
          <w:sz w:val="22"/>
          <w:szCs w:val="22"/>
        </w:rPr>
        <w:t>Департамента</w:t>
      </w:r>
    </w:p>
    <w:p w:rsidR="00D74F5D" w:rsidRPr="00D10561" w:rsidRDefault="00D74F5D" w:rsidP="00D74F5D">
      <w:pPr>
        <w:widowControl w:val="0"/>
        <w:autoSpaceDE w:val="0"/>
        <w:autoSpaceDN w:val="0"/>
        <w:adjustRightInd w:val="0"/>
        <w:ind w:firstLine="709"/>
        <w:jc w:val="right"/>
        <w:rPr>
          <w:sz w:val="28"/>
          <w:szCs w:val="28"/>
        </w:rPr>
      </w:pPr>
      <w:r w:rsidRPr="00D10561">
        <w:rPr>
          <w:sz w:val="28"/>
          <w:szCs w:val="28"/>
        </w:rPr>
        <w:t>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полное наименование юридического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(ФИО физического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(почтовый индекс, адрес, телефон, факс,</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 xml:space="preserve">                      адрес электронной почты (при наличии))</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center"/>
        <w:rPr>
          <w:b/>
          <w:sz w:val="28"/>
          <w:szCs w:val="28"/>
        </w:rPr>
      </w:pPr>
      <w:r w:rsidRPr="00D10561">
        <w:rPr>
          <w:b/>
          <w:sz w:val="28"/>
          <w:szCs w:val="28"/>
        </w:rPr>
        <w:t>Отказ</w:t>
      </w:r>
    </w:p>
    <w:p w:rsidR="00D74F5D" w:rsidRPr="00D10561" w:rsidRDefault="00D74F5D" w:rsidP="00D74F5D">
      <w:pPr>
        <w:widowControl w:val="0"/>
        <w:autoSpaceDE w:val="0"/>
        <w:autoSpaceDN w:val="0"/>
        <w:adjustRightInd w:val="0"/>
        <w:ind w:firstLine="709"/>
        <w:jc w:val="center"/>
        <w:rPr>
          <w:b/>
          <w:sz w:val="28"/>
          <w:szCs w:val="28"/>
        </w:rPr>
      </w:pPr>
      <w:r w:rsidRPr="00D10561">
        <w:rPr>
          <w:b/>
          <w:sz w:val="28"/>
          <w:szCs w:val="28"/>
        </w:rPr>
        <w:t>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_______________________________________________________________________</w:t>
      </w:r>
    </w:p>
    <w:p w:rsidR="00D74F5D" w:rsidRPr="00D10561" w:rsidRDefault="00D74F5D" w:rsidP="00D74F5D">
      <w:pPr>
        <w:widowControl w:val="0"/>
        <w:autoSpaceDE w:val="0"/>
        <w:autoSpaceDN w:val="0"/>
        <w:adjustRightInd w:val="0"/>
        <w:ind w:firstLine="709"/>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D74F5D" w:rsidRPr="00D10561" w:rsidRDefault="00D74F5D" w:rsidP="00D74F5D">
      <w:pPr>
        <w:widowControl w:val="0"/>
        <w:autoSpaceDE w:val="0"/>
        <w:autoSpaceDN w:val="0"/>
        <w:adjustRightInd w:val="0"/>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Причины отказа:</w:t>
      </w:r>
    </w:p>
    <w:p w:rsidR="00D74F5D" w:rsidRPr="00D10561" w:rsidRDefault="00D74F5D" w:rsidP="00D74F5D">
      <w:pPr>
        <w:ind w:firstLine="600"/>
        <w:rPr>
          <w:sz w:val="28"/>
          <w:szCs w:val="28"/>
        </w:rPr>
      </w:pPr>
    </w:p>
    <w:tbl>
      <w:tblPr>
        <w:tblStyle w:val="ac"/>
        <w:tblW w:w="0" w:type="auto"/>
        <w:tblLook w:val="04A0" w:firstRow="1" w:lastRow="0" w:firstColumn="1" w:lastColumn="0" w:noHBand="0" w:noVBand="1"/>
      </w:tblPr>
      <w:tblGrid>
        <w:gridCol w:w="534"/>
        <w:gridCol w:w="9887"/>
      </w:tblGrid>
      <w:tr w:rsidR="00D10561" w:rsidRPr="00D10561" w:rsidTr="007534E4">
        <w:tc>
          <w:tcPr>
            <w:tcW w:w="534" w:type="dxa"/>
            <w:tcBorders>
              <w:right w:val="single" w:sz="4" w:space="0" w:color="auto"/>
            </w:tcBorders>
            <w:vAlign w:val="center"/>
          </w:tcPr>
          <w:p w:rsidR="00D74F5D" w:rsidRPr="00D10561" w:rsidRDefault="00D74F5D" w:rsidP="007534E4">
            <w:pPr>
              <w:jc w:val="center"/>
              <w:rPr>
                <w:sz w:val="28"/>
                <w:szCs w:val="28"/>
              </w:rPr>
            </w:pPr>
          </w:p>
        </w:tc>
        <w:tc>
          <w:tcPr>
            <w:tcW w:w="9887" w:type="dxa"/>
            <w:tcBorders>
              <w:top w:val="nil"/>
              <w:left w:val="single" w:sz="4" w:space="0" w:color="auto"/>
              <w:bottom w:val="nil"/>
              <w:right w:val="nil"/>
            </w:tcBorders>
          </w:tcPr>
          <w:p w:rsidR="00D74F5D" w:rsidRPr="00D10561" w:rsidRDefault="00D74F5D" w:rsidP="007534E4">
            <w:pPr>
              <w:rPr>
                <w:sz w:val="22"/>
                <w:szCs w:val="22"/>
              </w:rPr>
            </w:pPr>
            <w:r w:rsidRPr="00D10561">
              <w:rPr>
                <w:sz w:val="22"/>
                <w:szCs w:val="22"/>
              </w:rPr>
              <w:t>отсутствие документов, указанных в частях 3 и 4 статьи 55 Градостроительного кодекса Российской Федерации, а именно:</w:t>
            </w:r>
          </w:p>
        </w:tc>
      </w:tr>
    </w:tbl>
    <w:p w:rsidR="00D74F5D" w:rsidRPr="00D10561" w:rsidRDefault="00D74F5D" w:rsidP="00D74F5D">
      <w:pPr>
        <w:rPr>
          <w:sz w:val="28"/>
          <w:szCs w:val="28"/>
        </w:rPr>
      </w:pPr>
      <w:r w:rsidRPr="00D10561">
        <w:rPr>
          <w:sz w:val="28"/>
          <w:szCs w:val="28"/>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74F5D" w:rsidRPr="00D10561" w:rsidRDefault="00D74F5D" w:rsidP="00D74F5D">
      <w:pPr>
        <w:autoSpaceDE w:val="0"/>
        <w:autoSpaceDN w:val="0"/>
        <w:adjustRightInd w:val="0"/>
        <w:rPr>
          <w:rFonts w:eastAsiaTheme="minorHAnsi"/>
          <w:sz w:val="28"/>
          <w:szCs w:val="28"/>
          <w:lang w:eastAsia="en-US"/>
        </w:rPr>
      </w:pPr>
      <w:r w:rsidRPr="00D10561">
        <w:rPr>
          <w:rFonts w:eastAsiaTheme="minorHAnsi"/>
          <w:sz w:val="28"/>
          <w:szCs w:val="28"/>
          <w:lang w:eastAsia="en-US"/>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pPr>
            <w:r w:rsidRPr="00D10561">
              <w:rPr>
                <w:rFonts w:eastAsiaTheme="minorHAnsi"/>
                <w:sz w:val="22"/>
                <w:szCs w:val="22"/>
                <w:lang w:eastAsia="en-US"/>
              </w:rPr>
              <w:t>несоответствие объекта капитального строительства требованиям, установленным в разрешении на строительство</w:t>
            </w:r>
            <w:r w:rsidRPr="00D10561">
              <w:rPr>
                <w:rFonts w:eastAsiaTheme="minorHAnsi"/>
                <w:sz w:val="20"/>
                <w:szCs w:val="20"/>
                <w:lang w:eastAsia="en-US"/>
              </w:rPr>
              <w:t>, а именно:</w:t>
            </w:r>
          </w:p>
        </w:tc>
      </w:tr>
    </w:tbl>
    <w:p w:rsidR="00D74F5D" w:rsidRPr="00D10561" w:rsidRDefault="00D74F5D" w:rsidP="00D74F5D">
      <w:pPr>
        <w:rPr>
          <w:sz w:val="28"/>
          <w:szCs w:val="28"/>
        </w:rPr>
      </w:pPr>
      <w:r w:rsidRPr="00D10561">
        <w:rPr>
          <w:sz w:val="28"/>
          <w:szCs w:val="28"/>
        </w:rPr>
        <w:lastRenderedPageBreak/>
        <w:t>________________________________________________________________________</w:t>
      </w:r>
    </w:p>
    <w:p w:rsidR="00D74F5D" w:rsidRPr="00D10561" w:rsidRDefault="00D74F5D" w:rsidP="00D74F5D">
      <w:pPr>
        <w:adjustRightInd w:val="0"/>
        <w:ind w:firstLine="540"/>
        <w:outlineLvl w:val="1"/>
      </w:pPr>
    </w:p>
    <w:tbl>
      <w:tblPr>
        <w:tblStyle w:val="ac"/>
        <w:tblW w:w="0" w:type="auto"/>
        <w:tblLook w:val="04A0" w:firstRow="1" w:lastRow="0" w:firstColumn="1" w:lastColumn="0" w:noHBand="0" w:noVBand="1"/>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w:t>
      </w:r>
    </w:p>
    <w:p w:rsidR="00D74F5D" w:rsidRPr="00D10561" w:rsidRDefault="00D74F5D" w:rsidP="00D74F5D">
      <w:pPr>
        <w:widowControl w:val="0"/>
        <w:autoSpaceDE w:val="0"/>
        <w:autoSpaceDN w:val="0"/>
        <w:adjustRightInd w:val="0"/>
        <w:jc w:val="both"/>
        <w:rPr>
          <w:sz w:val="28"/>
          <w:szCs w:val="28"/>
        </w:rPr>
      </w:pPr>
    </w:p>
    <w:tbl>
      <w:tblPr>
        <w:tblStyle w:val="ac"/>
        <w:tblW w:w="0" w:type="auto"/>
        <w:tblLook w:val="04A0" w:firstRow="1" w:lastRow="0" w:firstColumn="1" w:lastColumn="0" w:noHBand="0" w:noVBand="1"/>
      </w:tblPr>
      <w:tblGrid>
        <w:gridCol w:w="534"/>
        <w:gridCol w:w="9887"/>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9" w:history="1">
              <w:r w:rsidRPr="00D10561">
                <w:rPr>
                  <w:rFonts w:eastAsiaTheme="minorHAnsi"/>
                  <w:sz w:val="22"/>
                  <w:szCs w:val="22"/>
                  <w:lang w:eastAsia="en-US"/>
                </w:rPr>
                <w:t>пунктом 9 части 7 статьи 51</w:t>
              </w:r>
            </w:hyperlink>
            <w:r w:rsidRPr="00D10561">
              <w:rPr>
                <w:rFonts w:eastAsiaTheme="minorHAnsi"/>
                <w:sz w:val="22"/>
                <w:szCs w:val="22"/>
                <w:lang w:eastAsia="en-US"/>
              </w:rPr>
              <w:t xml:space="preserve"> </w:t>
            </w:r>
            <w:proofErr w:type="spellStart"/>
            <w:r w:rsidRPr="00D10561">
              <w:rPr>
                <w:rFonts w:eastAsiaTheme="minorHAnsi"/>
                <w:sz w:val="22"/>
                <w:szCs w:val="22"/>
                <w:lang w:eastAsia="en-US"/>
              </w:rPr>
              <w:t>ГрК</w:t>
            </w:r>
            <w:proofErr w:type="spellEnd"/>
            <w:r w:rsidRPr="00D10561">
              <w:rPr>
                <w:rFonts w:eastAsiaTheme="minorHAnsi"/>
                <w:sz w:val="22"/>
                <w:szCs w:val="22"/>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w:t>
      </w:r>
    </w:p>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                 _______________                  _____________________</w:t>
      </w:r>
    </w:p>
    <w:p w:rsidR="00D74F5D" w:rsidRPr="00D10561" w:rsidRDefault="00D74F5D" w:rsidP="00D74F5D">
      <w:pPr>
        <w:widowControl w:val="0"/>
        <w:autoSpaceDE w:val="0"/>
        <w:autoSpaceDN w:val="0"/>
        <w:adjustRightInd w:val="0"/>
        <w:jc w:val="both"/>
        <w:rPr>
          <w:sz w:val="20"/>
          <w:szCs w:val="20"/>
        </w:rPr>
      </w:pPr>
      <w:r w:rsidRPr="00D10561">
        <w:rPr>
          <w:sz w:val="20"/>
          <w:szCs w:val="20"/>
        </w:rPr>
        <w:t xml:space="preserve">           Должность                                                  (подпись)                                                             (ФИО)</w:t>
      </w:r>
    </w:p>
    <w:p w:rsidR="00D74F5D" w:rsidRPr="00D10561" w:rsidRDefault="00D74F5D" w:rsidP="00D74F5D"/>
    <w:p w:rsidR="00D74F5D" w:rsidRPr="00D10561" w:rsidRDefault="00D74F5D" w:rsidP="00D74F5D"/>
    <w:p w:rsidR="00D74F5D" w:rsidRDefault="00D74F5D"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Default="006F5519" w:rsidP="00D74F5D"/>
    <w:p w:rsidR="006F5519" w:rsidRPr="00976E50" w:rsidRDefault="006F5519" w:rsidP="00D74F5D">
      <w:pPr>
        <w:rPr>
          <w:sz w:val="28"/>
          <w:szCs w:val="28"/>
        </w:rPr>
      </w:pPr>
      <w:r w:rsidRPr="00976E50">
        <w:rPr>
          <w:sz w:val="28"/>
          <w:szCs w:val="28"/>
        </w:rPr>
        <w:t>В.Е. Катасонова</w:t>
      </w:r>
    </w:p>
    <w:sectPr w:rsidR="006F5519" w:rsidRPr="00976E50" w:rsidSect="00CF095B">
      <w:headerReference w:type="default" r:id="rId50"/>
      <w:footerReference w:type="even" r:id="rId51"/>
      <w:pgSz w:w="11906" w:h="16838"/>
      <w:pgMar w:top="851" w:right="567"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C8" w:rsidRDefault="00E511C8">
      <w:r>
        <w:separator/>
      </w:r>
    </w:p>
  </w:endnote>
  <w:endnote w:type="continuationSeparator" w:id="0">
    <w:p w:rsidR="00E511C8" w:rsidRDefault="00E5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6C" w:rsidRDefault="0024766C" w:rsidP="00A47FE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4766C" w:rsidRDefault="0024766C" w:rsidP="00A47FE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C8" w:rsidRDefault="00E511C8">
      <w:r>
        <w:separator/>
      </w:r>
    </w:p>
  </w:footnote>
  <w:footnote w:type="continuationSeparator" w:id="0">
    <w:p w:rsidR="00E511C8" w:rsidRDefault="00E5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6636"/>
      <w:docPartObj>
        <w:docPartGallery w:val="Page Numbers (Top of Page)"/>
        <w:docPartUnique/>
      </w:docPartObj>
    </w:sdtPr>
    <w:sdtEndPr/>
    <w:sdtContent>
      <w:p w:rsidR="0024766C" w:rsidRDefault="0024766C">
        <w:pPr>
          <w:pStyle w:val="a8"/>
          <w:jc w:val="center"/>
        </w:pPr>
        <w:r>
          <w:fldChar w:fldCharType="begin"/>
        </w:r>
        <w:r>
          <w:instrText>PAGE   \* MERGEFORMAT</w:instrText>
        </w:r>
        <w:r>
          <w:fldChar w:fldCharType="separate"/>
        </w:r>
        <w:r w:rsidR="001474CA">
          <w:rPr>
            <w:noProof/>
          </w:rPr>
          <w:t>49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842C9"/>
    <w:multiLevelType w:val="hybridMultilevel"/>
    <w:tmpl w:val="A050AFCE"/>
    <w:lvl w:ilvl="0" w:tplc="C19C2F94">
      <w:start w:val="28"/>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15440B19"/>
    <w:multiLevelType w:val="hybridMultilevel"/>
    <w:tmpl w:val="A966519A"/>
    <w:lvl w:ilvl="0" w:tplc="F23ECF54">
      <w:start w:val="27"/>
      <w:numFmt w:val="decimal"/>
      <w:lvlText w:val="%1."/>
      <w:lvlJc w:val="left"/>
      <w:pPr>
        <w:ind w:left="1652" w:hanging="375"/>
      </w:pPr>
      <w:rPr>
        <w:rFonts w:hint="default"/>
        <w:strike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5317D"/>
    <w:multiLevelType w:val="hybridMultilevel"/>
    <w:tmpl w:val="181EA21A"/>
    <w:lvl w:ilvl="0" w:tplc="41F22E58">
      <w:start w:val="50"/>
      <w:numFmt w:val="decimal"/>
      <w:lvlText w:val="%1."/>
      <w:lvlJc w:val="left"/>
      <w:pPr>
        <w:ind w:left="1226"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64F5FB2"/>
    <w:multiLevelType w:val="hybridMultilevel"/>
    <w:tmpl w:val="EB108C96"/>
    <w:lvl w:ilvl="0" w:tplc="CABC3232">
      <w:start w:val="35"/>
      <w:numFmt w:val="decimal"/>
      <w:lvlText w:val="%1."/>
      <w:lvlJc w:val="left"/>
      <w:pPr>
        <w:ind w:left="1935" w:hanging="375"/>
      </w:pPr>
      <w:rPr>
        <w:rFonts w:hint="default"/>
        <w:strike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B91AD3"/>
    <w:multiLevelType w:val="hybridMultilevel"/>
    <w:tmpl w:val="C0FE423C"/>
    <w:lvl w:ilvl="0" w:tplc="2BFA9188">
      <w:start w:val="57"/>
      <w:numFmt w:val="decimal"/>
      <w:lvlText w:val="%1."/>
      <w:lvlJc w:val="left"/>
      <w:pPr>
        <w:ind w:left="3920" w:hanging="37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0442F80"/>
    <w:multiLevelType w:val="hybridMultilevel"/>
    <w:tmpl w:val="A3322314"/>
    <w:lvl w:ilvl="0" w:tplc="03065E60">
      <w:start w:val="44"/>
      <w:numFmt w:val="decimal"/>
      <w:lvlText w:val="%1."/>
      <w:lvlJc w:val="left"/>
      <w:pPr>
        <w:ind w:left="1793" w:hanging="375"/>
      </w:pPr>
      <w:rPr>
        <w:rFonts w:hint="default"/>
      </w:rPr>
    </w:lvl>
    <w:lvl w:ilvl="1" w:tplc="0C0C72C2">
      <w:start w:val="61"/>
      <w:numFmt w:val="decimal"/>
      <w:lvlText w:val="%2."/>
      <w:lvlJc w:val="left"/>
      <w:pPr>
        <w:ind w:left="2513" w:hanging="375"/>
      </w:pPr>
      <w:rPr>
        <w:rFonts w:hint="default"/>
      </w:r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40E26EBF"/>
    <w:multiLevelType w:val="hybridMultilevel"/>
    <w:tmpl w:val="9B4AF56C"/>
    <w:lvl w:ilvl="0" w:tplc="C4C448AE">
      <w:start w:val="113"/>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DC4E2B"/>
    <w:multiLevelType w:val="hybridMultilevel"/>
    <w:tmpl w:val="C46E22EA"/>
    <w:lvl w:ilvl="0" w:tplc="5A26EC3E">
      <w:start w:val="3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756E0"/>
    <w:multiLevelType w:val="hybridMultilevel"/>
    <w:tmpl w:val="89A05108"/>
    <w:lvl w:ilvl="0" w:tplc="95F67896">
      <w:start w:val="112"/>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B14068B"/>
    <w:multiLevelType w:val="hybridMultilevel"/>
    <w:tmpl w:val="7EF87C6C"/>
    <w:lvl w:ilvl="0" w:tplc="C3820176">
      <w:start w:val="36"/>
      <w:numFmt w:val="decimal"/>
      <w:lvlText w:val="%1."/>
      <w:lvlJc w:val="left"/>
      <w:pPr>
        <w:ind w:left="735" w:hanging="375"/>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16791"/>
    <w:multiLevelType w:val="hybridMultilevel"/>
    <w:tmpl w:val="96B4DE64"/>
    <w:lvl w:ilvl="0" w:tplc="D90AECC2">
      <w:start w:val="56"/>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5">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F82B96"/>
    <w:multiLevelType w:val="hybridMultilevel"/>
    <w:tmpl w:val="3E188866"/>
    <w:lvl w:ilvl="0" w:tplc="1602AB18">
      <w:start w:val="109"/>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12E9A"/>
    <w:multiLevelType w:val="hybridMultilevel"/>
    <w:tmpl w:val="FDE84270"/>
    <w:lvl w:ilvl="0" w:tplc="515C9322">
      <w:start w:val="37"/>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41">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2">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9"/>
  </w:num>
  <w:num w:numId="2">
    <w:abstractNumId w:val="33"/>
  </w:num>
  <w:num w:numId="3">
    <w:abstractNumId w:val="9"/>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5"/>
  </w:num>
  <w:num w:numId="7">
    <w:abstractNumId w:val="17"/>
  </w:num>
  <w:num w:numId="8">
    <w:abstractNumId w:val="27"/>
  </w:num>
  <w:num w:numId="9">
    <w:abstractNumId w:val="34"/>
  </w:num>
  <w:num w:numId="10">
    <w:abstractNumId w:val="36"/>
  </w:num>
  <w:num w:numId="11">
    <w:abstractNumId w:val="35"/>
  </w:num>
  <w:num w:numId="12">
    <w:abstractNumId w:val="38"/>
  </w:num>
  <w:num w:numId="13">
    <w:abstractNumId w:val="7"/>
  </w:num>
  <w:num w:numId="14">
    <w:abstractNumId w:val="10"/>
  </w:num>
  <w:num w:numId="15">
    <w:abstractNumId w:val="8"/>
  </w:num>
  <w:num w:numId="16">
    <w:abstractNumId w:val="21"/>
  </w:num>
  <w:num w:numId="17">
    <w:abstractNumId w:val="26"/>
  </w:num>
  <w:num w:numId="18">
    <w:abstractNumId w:val="37"/>
  </w:num>
  <w:num w:numId="19">
    <w:abstractNumId w:val="1"/>
  </w:num>
  <w:num w:numId="20">
    <w:abstractNumId w:val="16"/>
  </w:num>
  <w:num w:numId="21">
    <w:abstractNumId w:val="11"/>
  </w:num>
  <w:num w:numId="22">
    <w:abstractNumId w:val="31"/>
  </w:num>
  <w:num w:numId="23">
    <w:abstractNumId w:val="3"/>
  </w:num>
  <w:num w:numId="24">
    <w:abstractNumId w:val="14"/>
  </w:num>
  <w:num w:numId="25">
    <w:abstractNumId w:val="2"/>
  </w:num>
  <w:num w:numId="26">
    <w:abstractNumId w:val="29"/>
  </w:num>
  <w:num w:numId="27">
    <w:abstractNumId w:val="5"/>
  </w:num>
  <w:num w:numId="28">
    <w:abstractNumId w:val="22"/>
  </w:num>
  <w:num w:numId="29">
    <w:abstractNumId w:val="19"/>
  </w:num>
  <w:num w:numId="30">
    <w:abstractNumId w:val="28"/>
  </w:num>
  <w:num w:numId="31">
    <w:abstractNumId w:val="20"/>
  </w:num>
  <w:num w:numId="32">
    <w:abstractNumId w:val="30"/>
  </w:num>
  <w:num w:numId="33">
    <w:abstractNumId w:val="40"/>
  </w:num>
  <w:num w:numId="34">
    <w:abstractNumId w:val="15"/>
  </w:num>
  <w:num w:numId="35">
    <w:abstractNumId w:val="12"/>
  </w:num>
  <w:num w:numId="36">
    <w:abstractNumId w:val="41"/>
  </w:num>
  <w:num w:numId="37">
    <w:abstractNumId w:val="13"/>
  </w:num>
  <w:num w:numId="38">
    <w:abstractNumId w:val="6"/>
  </w:num>
  <w:num w:numId="39">
    <w:abstractNumId w:val="42"/>
  </w:num>
  <w:num w:numId="40">
    <w:abstractNumId w:val="32"/>
  </w:num>
  <w:num w:numId="41">
    <w:abstractNumId w:val="18"/>
  </w:num>
  <w:num w:numId="42">
    <w:abstractNumId w:val="2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7FE0"/>
    <w:rsid w:val="0000229F"/>
    <w:rsid w:val="0000258A"/>
    <w:rsid w:val="0000277B"/>
    <w:rsid w:val="00005ED3"/>
    <w:rsid w:val="00005FA1"/>
    <w:rsid w:val="00006BA3"/>
    <w:rsid w:val="000114F4"/>
    <w:rsid w:val="00016A81"/>
    <w:rsid w:val="00024B77"/>
    <w:rsid w:val="00033D65"/>
    <w:rsid w:val="00033F67"/>
    <w:rsid w:val="0003495F"/>
    <w:rsid w:val="00035938"/>
    <w:rsid w:val="00035B5A"/>
    <w:rsid w:val="00047A34"/>
    <w:rsid w:val="00056BC2"/>
    <w:rsid w:val="00057FDF"/>
    <w:rsid w:val="00064FF1"/>
    <w:rsid w:val="00065453"/>
    <w:rsid w:val="00070DE4"/>
    <w:rsid w:val="000741F2"/>
    <w:rsid w:val="00075863"/>
    <w:rsid w:val="000801AF"/>
    <w:rsid w:val="0008248F"/>
    <w:rsid w:val="000845EB"/>
    <w:rsid w:val="0008644E"/>
    <w:rsid w:val="00087AB5"/>
    <w:rsid w:val="0009327C"/>
    <w:rsid w:val="000937EE"/>
    <w:rsid w:val="000952D6"/>
    <w:rsid w:val="000A3190"/>
    <w:rsid w:val="000A36CC"/>
    <w:rsid w:val="000A6EE4"/>
    <w:rsid w:val="000B05FF"/>
    <w:rsid w:val="000B0A56"/>
    <w:rsid w:val="000B2A84"/>
    <w:rsid w:val="000B5C18"/>
    <w:rsid w:val="000C399D"/>
    <w:rsid w:val="000C39ED"/>
    <w:rsid w:val="000C5A32"/>
    <w:rsid w:val="000D3134"/>
    <w:rsid w:val="000D73C8"/>
    <w:rsid w:val="000E2BF0"/>
    <w:rsid w:val="000E5C8D"/>
    <w:rsid w:val="000F130C"/>
    <w:rsid w:val="000F4082"/>
    <w:rsid w:val="0010371A"/>
    <w:rsid w:val="00104BA7"/>
    <w:rsid w:val="00104E45"/>
    <w:rsid w:val="00113325"/>
    <w:rsid w:val="001158E2"/>
    <w:rsid w:val="00130C78"/>
    <w:rsid w:val="0013530C"/>
    <w:rsid w:val="001369D7"/>
    <w:rsid w:val="00141807"/>
    <w:rsid w:val="00142822"/>
    <w:rsid w:val="00145999"/>
    <w:rsid w:val="001474CA"/>
    <w:rsid w:val="001479B2"/>
    <w:rsid w:val="001518FA"/>
    <w:rsid w:val="001550DB"/>
    <w:rsid w:val="0015787A"/>
    <w:rsid w:val="00157ABA"/>
    <w:rsid w:val="00157BA5"/>
    <w:rsid w:val="00160074"/>
    <w:rsid w:val="001610C2"/>
    <w:rsid w:val="00163EFD"/>
    <w:rsid w:val="00166E6A"/>
    <w:rsid w:val="001714B0"/>
    <w:rsid w:val="00171C1A"/>
    <w:rsid w:val="001734BA"/>
    <w:rsid w:val="0017402D"/>
    <w:rsid w:val="001750DD"/>
    <w:rsid w:val="00176386"/>
    <w:rsid w:val="001770C7"/>
    <w:rsid w:val="001863AD"/>
    <w:rsid w:val="001900AF"/>
    <w:rsid w:val="00191206"/>
    <w:rsid w:val="00191C51"/>
    <w:rsid w:val="00194789"/>
    <w:rsid w:val="00196C05"/>
    <w:rsid w:val="001978CD"/>
    <w:rsid w:val="001A1AB1"/>
    <w:rsid w:val="001A5D3B"/>
    <w:rsid w:val="001A5E42"/>
    <w:rsid w:val="001B114B"/>
    <w:rsid w:val="001B3EBA"/>
    <w:rsid w:val="001C1051"/>
    <w:rsid w:val="001C5C13"/>
    <w:rsid w:val="001D226C"/>
    <w:rsid w:val="001D3241"/>
    <w:rsid w:val="001D3672"/>
    <w:rsid w:val="001D47D6"/>
    <w:rsid w:val="001D6880"/>
    <w:rsid w:val="001E2463"/>
    <w:rsid w:val="001E28A7"/>
    <w:rsid w:val="001E30A1"/>
    <w:rsid w:val="001E68CE"/>
    <w:rsid w:val="001F02AC"/>
    <w:rsid w:val="001F0D16"/>
    <w:rsid w:val="001F22A1"/>
    <w:rsid w:val="001F6336"/>
    <w:rsid w:val="001F6A09"/>
    <w:rsid w:val="001F7253"/>
    <w:rsid w:val="00202943"/>
    <w:rsid w:val="00205E56"/>
    <w:rsid w:val="0021113F"/>
    <w:rsid w:val="00215769"/>
    <w:rsid w:val="002164CA"/>
    <w:rsid w:val="002176FA"/>
    <w:rsid w:val="002238D8"/>
    <w:rsid w:val="00246EA3"/>
    <w:rsid w:val="0024766C"/>
    <w:rsid w:val="002505D0"/>
    <w:rsid w:val="0025144F"/>
    <w:rsid w:val="00253C93"/>
    <w:rsid w:val="002558F2"/>
    <w:rsid w:val="00261270"/>
    <w:rsid w:val="002623E4"/>
    <w:rsid w:val="002639FB"/>
    <w:rsid w:val="00263DAB"/>
    <w:rsid w:val="002650CC"/>
    <w:rsid w:val="0026648F"/>
    <w:rsid w:val="00267C9E"/>
    <w:rsid w:val="00272F0D"/>
    <w:rsid w:val="00277296"/>
    <w:rsid w:val="002775C2"/>
    <w:rsid w:val="00282F20"/>
    <w:rsid w:val="00283721"/>
    <w:rsid w:val="00286158"/>
    <w:rsid w:val="00286C62"/>
    <w:rsid w:val="00291236"/>
    <w:rsid w:val="00296C8D"/>
    <w:rsid w:val="002978AD"/>
    <w:rsid w:val="002A0855"/>
    <w:rsid w:val="002A2D25"/>
    <w:rsid w:val="002A6D8C"/>
    <w:rsid w:val="002B101A"/>
    <w:rsid w:val="002C14BF"/>
    <w:rsid w:val="002C5FD0"/>
    <w:rsid w:val="002D0E20"/>
    <w:rsid w:val="002D26D7"/>
    <w:rsid w:val="002D4199"/>
    <w:rsid w:val="002F0295"/>
    <w:rsid w:val="002F03F6"/>
    <w:rsid w:val="002F3557"/>
    <w:rsid w:val="002F3794"/>
    <w:rsid w:val="002F4DBF"/>
    <w:rsid w:val="00311B34"/>
    <w:rsid w:val="00313DE9"/>
    <w:rsid w:val="0032120F"/>
    <w:rsid w:val="00323FCF"/>
    <w:rsid w:val="00327442"/>
    <w:rsid w:val="00330261"/>
    <w:rsid w:val="00331A77"/>
    <w:rsid w:val="00331FC4"/>
    <w:rsid w:val="00333EDD"/>
    <w:rsid w:val="0033651B"/>
    <w:rsid w:val="00336573"/>
    <w:rsid w:val="003372AF"/>
    <w:rsid w:val="00337F76"/>
    <w:rsid w:val="00350001"/>
    <w:rsid w:val="00351D96"/>
    <w:rsid w:val="00355F7E"/>
    <w:rsid w:val="003564B7"/>
    <w:rsid w:val="0036165B"/>
    <w:rsid w:val="00365040"/>
    <w:rsid w:val="003673A2"/>
    <w:rsid w:val="00370CD8"/>
    <w:rsid w:val="00371056"/>
    <w:rsid w:val="00377C06"/>
    <w:rsid w:val="00377F8C"/>
    <w:rsid w:val="003841CB"/>
    <w:rsid w:val="0038482C"/>
    <w:rsid w:val="00385EC9"/>
    <w:rsid w:val="00387A3D"/>
    <w:rsid w:val="00390803"/>
    <w:rsid w:val="003922B3"/>
    <w:rsid w:val="003A3196"/>
    <w:rsid w:val="003C1621"/>
    <w:rsid w:val="003E37A4"/>
    <w:rsid w:val="003E3EFC"/>
    <w:rsid w:val="003E777B"/>
    <w:rsid w:val="003F7235"/>
    <w:rsid w:val="003F72D4"/>
    <w:rsid w:val="00404143"/>
    <w:rsid w:val="0041010C"/>
    <w:rsid w:val="00413FFF"/>
    <w:rsid w:val="00414146"/>
    <w:rsid w:val="00415038"/>
    <w:rsid w:val="00416222"/>
    <w:rsid w:val="00416D1C"/>
    <w:rsid w:val="0042095A"/>
    <w:rsid w:val="00420F3E"/>
    <w:rsid w:val="00422ED9"/>
    <w:rsid w:val="00424154"/>
    <w:rsid w:val="00424E68"/>
    <w:rsid w:val="00425630"/>
    <w:rsid w:val="00426AA9"/>
    <w:rsid w:val="00432ACB"/>
    <w:rsid w:val="00432E65"/>
    <w:rsid w:val="00434B77"/>
    <w:rsid w:val="0043691B"/>
    <w:rsid w:val="004411A2"/>
    <w:rsid w:val="00441A40"/>
    <w:rsid w:val="00443B75"/>
    <w:rsid w:val="00447AF9"/>
    <w:rsid w:val="004517DB"/>
    <w:rsid w:val="00455889"/>
    <w:rsid w:val="004609CE"/>
    <w:rsid w:val="00460F87"/>
    <w:rsid w:val="004616B7"/>
    <w:rsid w:val="004656E3"/>
    <w:rsid w:val="00470C76"/>
    <w:rsid w:val="00471537"/>
    <w:rsid w:val="00472041"/>
    <w:rsid w:val="00472BA7"/>
    <w:rsid w:val="00490A2B"/>
    <w:rsid w:val="004920A1"/>
    <w:rsid w:val="004A37DC"/>
    <w:rsid w:val="004A6347"/>
    <w:rsid w:val="004A73A9"/>
    <w:rsid w:val="004B2D66"/>
    <w:rsid w:val="004B32C0"/>
    <w:rsid w:val="004B780C"/>
    <w:rsid w:val="004C12E5"/>
    <w:rsid w:val="004C160B"/>
    <w:rsid w:val="004C506B"/>
    <w:rsid w:val="004D2880"/>
    <w:rsid w:val="004D35C5"/>
    <w:rsid w:val="004E48D5"/>
    <w:rsid w:val="004F0CBE"/>
    <w:rsid w:val="004F125E"/>
    <w:rsid w:val="004F332D"/>
    <w:rsid w:val="004F5B4E"/>
    <w:rsid w:val="0050563F"/>
    <w:rsid w:val="005101D8"/>
    <w:rsid w:val="00510CE7"/>
    <w:rsid w:val="00514742"/>
    <w:rsid w:val="00515514"/>
    <w:rsid w:val="00516CE2"/>
    <w:rsid w:val="00516D5D"/>
    <w:rsid w:val="00520E48"/>
    <w:rsid w:val="00523C2A"/>
    <w:rsid w:val="005305AF"/>
    <w:rsid w:val="00530B23"/>
    <w:rsid w:val="00531192"/>
    <w:rsid w:val="005365A9"/>
    <w:rsid w:val="0054217A"/>
    <w:rsid w:val="005475A0"/>
    <w:rsid w:val="00550263"/>
    <w:rsid w:val="005507E5"/>
    <w:rsid w:val="00551DD3"/>
    <w:rsid w:val="00552F99"/>
    <w:rsid w:val="005571E1"/>
    <w:rsid w:val="005575D7"/>
    <w:rsid w:val="00557E1D"/>
    <w:rsid w:val="00560A09"/>
    <w:rsid w:val="0056105F"/>
    <w:rsid w:val="0056383C"/>
    <w:rsid w:val="00563BB8"/>
    <w:rsid w:val="00564853"/>
    <w:rsid w:val="00570AF6"/>
    <w:rsid w:val="0057296A"/>
    <w:rsid w:val="005830C9"/>
    <w:rsid w:val="005838C5"/>
    <w:rsid w:val="005919B2"/>
    <w:rsid w:val="00596330"/>
    <w:rsid w:val="00597F10"/>
    <w:rsid w:val="005A1824"/>
    <w:rsid w:val="005A2E20"/>
    <w:rsid w:val="005A6481"/>
    <w:rsid w:val="005A704C"/>
    <w:rsid w:val="005B4BF0"/>
    <w:rsid w:val="005B7BA4"/>
    <w:rsid w:val="005C560F"/>
    <w:rsid w:val="005C6BAF"/>
    <w:rsid w:val="005C7511"/>
    <w:rsid w:val="005D3B4E"/>
    <w:rsid w:val="005D4D34"/>
    <w:rsid w:val="005D694E"/>
    <w:rsid w:val="005D7054"/>
    <w:rsid w:val="005E0909"/>
    <w:rsid w:val="005E21E2"/>
    <w:rsid w:val="005E45DC"/>
    <w:rsid w:val="005F1969"/>
    <w:rsid w:val="005F27B4"/>
    <w:rsid w:val="005F74D1"/>
    <w:rsid w:val="0060329E"/>
    <w:rsid w:val="0061351A"/>
    <w:rsid w:val="00620CE9"/>
    <w:rsid w:val="006229B8"/>
    <w:rsid w:val="006272E7"/>
    <w:rsid w:val="00633178"/>
    <w:rsid w:val="006362F9"/>
    <w:rsid w:val="006369EC"/>
    <w:rsid w:val="00647D28"/>
    <w:rsid w:val="006549A2"/>
    <w:rsid w:val="00655C47"/>
    <w:rsid w:val="00657627"/>
    <w:rsid w:val="0066123A"/>
    <w:rsid w:val="006628A4"/>
    <w:rsid w:val="00664887"/>
    <w:rsid w:val="00665A26"/>
    <w:rsid w:val="006662EE"/>
    <w:rsid w:val="006717D8"/>
    <w:rsid w:val="00680D7E"/>
    <w:rsid w:val="00680F11"/>
    <w:rsid w:val="00681A4B"/>
    <w:rsid w:val="00682106"/>
    <w:rsid w:val="0069127B"/>
    <w:rsid w:val="00691387"/>
    <w:rsid w:val="00693BB8"/>
    <w:rsid w:val="006942B5"/>
    <w:rsid w:val="006971FD"/>
    <w:rsid w:val="0069729B"/>
    <w:rsid w:val="006A1F72"/>
    <w:rsid w:val="006A5FCA"/>
    <w:rsid w:val="006A7F44"/>
    <w:rsid w:val="006B1763"/>
    <w:rsid w:val="006B3CBA"/>
    <w:rsid w:val="006B4AD5"/>
    <w:rsid w:val="006B60E9"/>
    <w:rsid w:val="006C1C8C"/>
    <w:rsid w:val="006C1F29"/>
    <w:rsid w:val="006C4732"/>
    <w:rsid w:val="006C5B3B"/>
    <w:rsid w:val="006C787A"/>
    <w:rsid w:val="006D4BC2"/>
    <w:rsid w:val="006D5632"/>
    <w:rsid w:val="006E5518"/>
    <w:rsid w:val="006F0265"/>
    <w:rsid w:val="006F17CF"/>
    <w:rsid w:val="006F3037"/>
    <w:rsid w:val="006F5286"/>
    <w:rsid w:val="006F5519"/>
    <w:rsid w:val="006F59CE"/>
    <w:rsid w:val="006F6573"/>
    <w:rsid w:val="00700A57"/>
    <w:rsid w:val="00702BC0"/>
    <w:rsid w:val="0071223E"/>
    <w:rsid w:val="00721C38"/>
    <w:rsid w:val="00727E24"/>
    <w:rsid w:val="00730F40"/>
    <w:rsid w:val="00732822"/>
    <w:rsid w:val="007419BE"/>
    <w:rsid w:val="00741A6A"/>
    <w:rsid w:val="00741B80"/>
    <w:rsid w:val="00746A8A"/>
    <w:rsid w:val="00747DFC"/>
    <w:rsid w:val="00750988"/>
    <w:rsid w:val="00751C8B"/>
    <w:rsid w:val="007534E4"/>
    <w:rsid w:val="007554D2"/>
    <w:rsid w:val="00761440"/>
    <w:rsid w:val="00762E75"/>
    <w:rsid w:val="00766082"/>
    <w:rsid w:val="00766871"/>
    <w:rsid w:val="00774159"/>
    <w:rsid w:val="0077732F"/>
    <w:rsid w:val="00780F07"/>
    <w:rsid w:val="007822CE"/>
    <w:rsid w:val="00790B18"/>
    <w:rsid w:val="00791761"/>
    <w:rsid w:val="007934D7"/>
    <w:rsid w:val="00795EDB"/>
    <w:rsid w:val="007A2041"/>
    <w:rsid w:val="007A69E1"/>
    <w:rsid w:val="007B2297"/>
    <w:rsid w:val="007B28E8"/>
    <w:rsid w:val="007B2E87"/>
    <w:rsid w:val="007B4A39"/>
    <w:rsid w:val="007B536A"/>
    <w:rsid w:val="007B5FF7"/>
    <w:rsid w:val="007B7270"/>
    <w:rsid w:val="007C26ED"/>
    <w:rsid w:val="007C3B1A"/>
    <w:rsid w:val="007C4C4C"/>
    <w:rsid w:val="007C6C53"/>
    <w:rsid w:val="007D14A1"/>
    <w:rsid w:val="007D5AE4"/>
    <w:rsid w:val="007E18FA"/>
    <w:rsid w:val="007E30A3"/>
    <w:rsid w:val="007E435C"/>
    <w:rsid w:val="007F1B55"/>
    <w:rsid w:val="007F7FCB"/>
    <w:rsid w:val="008023E9"/>
    <w:rsid w:val="00807BC2"/>
    <w:rsid w:val="0081096D"/>
    <w:rsid w:val="00812B6F"/>
    <w:rsid w:val="00817938"/>
    <w:rsid w:val="008211C9"/>
    <w:rsid w:val="0082575B"/>
    <w:rsid w:val="00830606"/>
    <w:rsid w:val="00830947"/>
    <w:rsid w:val="00831B2A"/>
    <w:rsid w:val="00835A4B"/>
    <w:rsid w:val="00836781"/>
    <w:rsid w:val="00836C76"/>
    <w:rsid w:val="00837773"/>
    <w:rsid w:val="00842469"/>
    <w:rsid w:val="00845991"/>
    <w:rsid w:val="00847354"/>
    <w:rsid w:val="008479EA"/>
    <w:rsid w:val="00847CB8"/>
    <w:rsid w:val="0085155B"/>
    <w:rsid w:val="008545C5"/>
    <w:rsid w:val="00855430"/>
    <w:rsid w:val="00857D0A"/>
    <w:rsid w:val="00863199"/>
    <w:rsid w:val="008662EC"/>
    <w:rsid w:val="0087389B"/>
    <w:rsid w:val="00874C25"/>
    <w:rsid w:val="00882FA6"/>
    <w:rsid w:val="008859CA"/>
    <w:rsid w:val="0089006E"/>
    <w:rsid w:val="00890C20"/>
    <w:rsid w:val="00893BD9"/>
    <w:rsid w:val="008A2412"/>
    <w:rsid w:val="008A2A1D"/>
    <w:rsid w:val="008A2E92"/>
    <w:rsid w:val="008A4188"/>
    <w:rsid w:val="008A7006"/>
    <w:rsid w:val="008B57DB"/>
    <w:rsid w:val="008C0BC8"/>
    <w:rsid w:val="008C6B40"/>
    <w:rsid w:val="008D06C7"/>
    <w:rsid w:val="008E2666"/>
    <w:rsid w:val="008E7053"/>
    <w:rsid w:val="008E7A05"/>
    <w:rsid w:val="008F25B5"/>
    <w:rsid w:val="008F5D44"/>
    <w:rsid w:val="009002C2"/>
    <w:rsid w:val="00900C25"/>
    <w:rsid w:val="00900D8C"/>
    <w:rsid w:val="00900ED3"/>
    <w:rsid w:val="0090234D"/>
    <w:rsid w:val="009111FD"/>
    <w:rsid w:val="00911825"/>
    <w:rsid w:val="0091237A"/>
    <w:rsid w:val="00913381"/>
    <w:rsid w:val="00914148"/>
    <w:rsid w:val="00916C37"/>
    <w:rsid w:val="009172DE"/>
    <w:rsid w:val="00921D06"/>
    <w:rsid w:val="00923DFA"/>
    <w:rsid w:val="00930DED"/>
    <w:rsid w:val="00932F39"/>
    <w:rsid w:val="009368F7"/>
    <w:rsid w:val="00936D69"/>
    <w:rsid w:val="0094170C"/>
    <w:rsid w:val="0094269B"/>
    <w:rsid w:val="009433B4"/>
    <w:rsid w:val="0095167E"/>
    <w:rsid w:val="00952F0A"/>
    <w:rsid w:val="0095302C"/>
    <w:rsid w:val="00953C42"/>
    <w:rsid w:val="00954454"/>
    <w:rsid w:val="00960A9A"/>
    <w:rsid w:val="00960C6B"/>
    <w:rsid w:val="00966B58"/>
    <w:rsid w:val="00975090"/>
    <w:rsid w:val="00976E50"/>
    <w:rsid w:val="00976F00"/>
    <w:rsid w:val="009814E7"/>
    <w:rsid w:val="009815D2"/>
    <w:rsid w:val="009816EE"/>
    <w:rsid w:val="009831BD"/>
    <w:rsid w:val="009843AF"/>
    <w:rsid w:val="00987B70"/>
    <w:rsid w:val="009967EC"/>
    <w:rsid w:val="009A07A7"/>
    <w:rsid w:val="009A2191"/>
    <w:rsid w:val="009A4AA1"/>
    <w:rsid w:val="009B201B"/>
    <w:rsid w:val="009B4F01"/>
    <w:rsid w:val="009B6FB5"/>
    <w:rsid w:val="009C1350"/>
    <w:rsid w:val="009C18E3"/>
    <w:rsid w:val="009C19ED"/>
    <w:rsid w:val="009C3B48"/>
    <w:rsid w:val="009C3E4D"/>
    <w:rsid w:val="009D110B"/>
    <w:rsid w:val="009E481A"/>
    <w:rsid w:val="009F25B5"/>
    <w:rsid w:val="009F469A"/>
    <w:rsid w:val="009F74EF"/>
    <w:rsid w:val="00A0436B"/>
    <w:rsid w:val="00A138B5"/>
    <w:rsid w:val="00A13AF7"/>
    <w:rsid w:val="00A26649"/>
    <w:rsid w:val="00A30CC8"/>
    <w:rsid w:val="00A31D1A"/>
    <w:rsid w:val="00A3314B"/>
    <w:rsid w:val="00A34CDA"/>
    <w:rsid w:val="00A3693C"/>
    <w:rsid w:val="00A4138D"/>
    <w:rsid w:val="00A47FE0"/>
    <w:rsid w:val="00A53872"/>
    <w:rsid w:val="00A56EFB"/>
    <w:rsid w:val="00A64CE6"/>
    <w:rsid w:val="00A67046"/>
    <w:rsid w:val="00A67F68"/>
    <w:rsid w:val="00A74D12"/>
    <w:rsid w:val="00A83789"/>
    <w:rsid w:val="00A83B5B"/>
    <w:rsid w:val="00A84D83"/>
    <w:rsid w:val="00A851CC"/>
    <w:rsid w:val="00A872CF"/>
    <w:rsid w:val="00A877E3"/>
    <w:rsid w:val="00A90598"/>
    <w:rsid w:val="00A93B1D"/>
    <w:rsid w:val="00A9708E"/>
    <w:rsid w:val="00A970AD"/>
    <w:rsid w:val="00AA3F7E"/>
    <w:rsid w:val="00AB289D"/>
    <w:rsid w:val="00AB2A60"/>
    <w:rsid w:val="00AB3BAB"/>
    <w:rsid w:val="00AB4AC2"/>
    <w:rsid w:val="00AB5464"/>
    <w:rsid w:val="00AC277F"/>
    <w:rsid w:val="00AC347A"/>
    <w:rsid w:val="00AC7196"/>
    <w:rsid w:val="00AD0763"/>
    <w:rsid w:val="00AD4B5E"/>
    <w:rsid w:val="00AE1CE2"/>
    <w:rsid w:val="00AE2F59"/>
    <w:rsid w:val="00AF5CA8"/>
    <w:rsid w:val="00AF63C2"/>
    <w:rsid w:val="00AF7026"/>
    <w:rsid w:val="00B02861"/>
    <w:rsid w:val="00B041D9"/>
    <w:rsid w:val="00B05020"/>
    <w:rsid w:val="00B06108"/>
    <w:rsid w:val="00B06403"/>
    <w:rsid w:val="00B076F0"/>
    <w:rsid w:val="00B07946"/>
    <w:rsid w:val="00B1170D"/>
    <w:rsid w:val="00B11792"/>
    <w:rsid w:val="00B20DA1"/>
    <w:rsid w:val="00B21F70"/>
    <w:rsid w:val="00B22493"/>
    <w:rsid w:val="00B22F9D"/>
    <w:rsid w:val="00B25972"/>
    <w:rsid w:val="00B26055"/>
    <w:rsid w:val="00B27406"/>
    <w:rsid w:val="00B275EF"/>
    <w:rsid w:val="00B304A1"/>
    <w:rsid w:val="00B30E9A"/>
    <w:rsid w:val="00B31BA5"/>
    <w:rsid w:val="00B32705"/>
    <w:rsid w:val="00B4168A"/>
    <w:rsid w:val="00B45876"/>
    <w:rsid w:val="00B45B7D"/>
    <w:rsid w:val="00B46755"/>
    <w:rsid w:val="00B476A8"/>
    <w:rsid w:val="00B51804"/>
    <w:rsid w:val="00B5268A"/>
    <w:rsid w:val="00B56C33"/>
    <w:rsid w:val="00B57D8F"/>
    <w:rsid w:val="00B61E0C"/>
    <w:rsid w:val="00B62F69"/>
    <w:rsid w:val="00B70855"/>
    <w:rsid w:val="00B7105A"/>
    <w:rsid w:val="00B75403"/>
    <w:rsid w:val="00B831C7"/>
    <w:rsid w:val="00B83AA8"/>
    <w:rsid w:val="00B8422D"/>
    <w:rsid w:val="00B84499"/>
    <w:rsid w:val="00B93A7A"/>
    <w:rsid w:val="00B96DA4"/>
    <w:rsid w:val="00B974BF"/>
    <w:rsid w:val="00BA0E6C"/>
    <w:rsid w:val="00BA47EA"/>
    <w:rsid w:val="00BA60AD"/>
    <w:rsid w:val="00BA7CBE"/>
    <w:rsid w:val="00BB5EA0"/>
    <w:rsid w:val="00BC07DA"/>
    <w:rsid w:val="00BC4373"/>
    <w:rsid w:val="00BC7EC0"/>
    <w:rsid w:val="00BD3245"/>
    <w:rsid w:val="00BD362B"/>
    <w:rsid w:val="00BD415D"/>
    <w:rsid w:val="00BE06CA"/>
    <w:rsid w:val="00BF4BA9"/>
    <w:rsid w:val="00C0352E"/>
    <w:rsid w:val="00C03EB9"/>
    <w:rsid w:val="00C05BBD"/>
    <w:rsid w:val="00C07884"/>
    <w:rsid w:val="00C103EE"/>
    <w:rsid w:val="00C1192E"/>
    <w:rsid w:val="00C1193C"/>
    <w:rsid w:val="00C1564F"/>
    <w:rsid w:val="00C23CAA"/>
    <w:rsid w:val="00C23D1F"/>
    <w:rsid w:val="00C26C4C"/>
    <w:rsid w:val="00C26E76"/>
    <w:rsid w:val="00C30377"/>
    <w:rsid w:val="00C310A6"/>
    <w:rsid w:val="00C31934"/>
    <w:rsid w:val="00C31A74"/>
    <w:rsid w:val="00C3514E"/>
    <w:rsid w:val="00C351E7"/>
    <w:rsid w:val="00C354EF"/>
    <w:rsid w:val="00C35796"/>
    <w:rsid w:val="00C446C3"/>
    <w:rsid w:val="00C450F2"/>
    <w:rsid w:val="00C50848"/>
    <w:rsid w:val="00C566EE"/>
    <w:rsid w:val="00C56759"/>
    <w:rsid w:val="00C601D5"/>
    <w:rsid w:val="00C61A6E"/>
    <w:rsid w:val="00C61CA7"/>
    <w:rsid w:val="00C65F79"/>
    <w:rsid w:val="00C70C29"/>
    <w:rsid w:val="00C728DE"/>
    <w:rsid w:val="00C73691"/>
    <w:rsid w:val="00C7432B"/>
    <w:rsid w:val="00C743E6"/>
    <w:rsid w:val="00C7721A"/>
    <w:rsid w:val="00C814AC"/>
    <w:rsid w:val="00C8435F"/>
    <w:rsid w:val="00C8735B"/>
    <w:rsid w:val="00C926A2"/>
    <w:rsid w:val="00C93919"/>
    <w:rsid w:val="00C96BEB"/>
    <w:rsid w:val="00CA4E04"/>
    <w:rsid w:val="00CA4F46"/>
    <w:rsid w:val="00CB028A"/>
    <w:rsid w:val="00CB6AEB"/>
    <w:rsid w:val="00CB7EB2"/>
    <w:rsid w:val="00CB7F19"/>
    <w:rsid w:val="00CC386E"/>
    <w:rsid w:val="00CD3A13"/>
    <w:rsid w:val="00CD70C3"/>
    <w:rsid w:val="00CE1FEC"/>
    <w:rsid w:val="00CE25BB"/>
    <w:rsid w:val="00CF05F5"/>
    <w:rsid w:val="00CF095B"/>
    <w:rsid w:val="00CF331A"/>
    <w:rsid w:val="00D020B0"/>
    <w:rsid w:val="00D063AF"/>
    <w:rsid w:val="00D10561"/>
    <w:rsid w:val="00D156E5"/>
    <w:rsid w:val="00D201CC"/>
    <w:rsid w:val="00D22127"/>
    <w:rsid w:val="00D24A84"/>
    <w:rsid w:val="00D24F3A"/>
    <w:rsid w:val="00D33974"/>
    <w:rsid w:val="00D33D5B"/>
    <w:rsid w:val="00D33DCF"/>
    <w:rsid w:val="00D45172"/>
    <w:rsid w:val="00D57F4A"/>
    <w:rsid w:val="00D60083"/>
    <w:rsid w:val="00D601BB"/>
    <w:rsid w:val="00D61A65"/>
    <w:rsid w:val="00D63791"/>
    <w:rsid w:val="00D66066"/>
    <w:rsid w:val="00D71F86"/>
    <w:rsid w:val="00D72755"/>
    <w:rsid w:val="00D740FE"/>
    <w:rsid w:val="00D74DE9"/>
    <w:rsid w:val="00D74F5D"/>
    <w:rsid w:val="00D84E18"/>
    <w:rsid w:val="00D87BA6"/>
    <w:rsid w:val="00D9048B"/>
    <w:rsid w:val="00D90772"/>
    <w:rsid w:val="00D917EF"/>
    <w:rsid w:val="00D925E0"/>
    <w:rsid w:val="00D978A7"/>
    <w:rsid w:val="00D97919"/>
    <w:rsid w:val="00DA66A1"/>
    <w:rsid w:val="00DA672C"/>
    <w:rsid w:val="00DB0D23"/>
    <w:rsid w:val="00DC0A99"/>
    <w:rsid w:val="00DC1704"/>
    <w:rsid w:val="00DC1A07"/>
    <w:rsid w:val="00DD22A5"/>
    <w:rsid w:val="00DD7314"/>
    <w:rsid w:val="00DE394B"/>
    <w:rsid w:val="00DE3E55"/>
    <w:rsid w:val="00DE4891"/>
    <w:rsid w:val="00DE6DD4"/>
    <w:rsid w:val="00DE7066"/>
    <w:rsid w:val="00DF5034"/>
    <w:rsid w:val="00DF6883"/>
    <w:rsid w:val="00E0052E"/>
    <w:rsid w:val="00E01D13"/>
    <w:rsid w:val="00E120A3"/>
    <w:rsid w:val="00E1548B"/>
    <w:rsid w:val="00E2393D"/>
    <w:rsid w:val="00E320F7"/>
    <w:rsid w:val="00E3235F"/>
    <w:rsid w:val="00E338E9"/>
    <w:rsid w:val="00E35F6E"/>
    <w:rsid w:val="00E368EF"/>
    <w:rsid w:val="00E370CC"/>
    <w:rsid w:val="00E424C4"/>
    <w:rsid w:val="00E507B7"/>
    <w:rsid w:val="00E511C8"/>
    <w:rsid w:val="00E546FB"/>
    <w:rsid w:val="00E552E5"/>
    <w:rsid w:val="00E60284"/>
    <w:rsid w:val="00E60BBD"/>
    <w:rsid w:val="00E628DA"/>
    <w:rsid w:val="00E64EDB"/>
    <w:rsid w:val="00E65717"/>
    <w:rsid w:val="00E727B0"/>
    <w:rsid w:val="00E73025"/>
    <w:rsid w:val="00E758DD"/>
    <w:rsid w:val="00E86AF5"/>
    <w:rsid w:val="00E91391"/>
    <w:rsid w:val="00EA06B0"/>
    <w:rsid w:val="00EA091D"/>
    <w:rsid w:val="00EA297F"/>
    <w:rsid w:val="00EA34A0"/>
    <w:rsid w:val="00EB220E"/>
    <w:rsid w:val="00EB6F66"/>
    <w:rsid w:val="00EC1DB5"/>
    <w:rsid w:val="00ED06DC"/>
    <w:rsid w:val="00EE07AB"/>
    <w:rsid w:val="00EE2B47"/>
    <w:rsid w:val="00EE35F8"/>
    <w:rsid w:val="00EE5C20"/>
    <w:rsid w:val="00EE66CE"/>
    <w:rsid w:val="00F02178"/>
    <w:rsid w:val="00F02EC0"/>
    <w:rsid w:val="00F03220"/>
    <w:rsid w:val="00F072BB"/>
    <w:rsid w:val="00F07351"/>
    <w:rsid w:val="00F0772A"/>
    <w:rsid w:val="00F1181C"/>
    <w:rsid w:val="00F12AA8"/>
    <w:rsid w:val="00F2137E"/>
    <w:rsid w:val="00F25DEA"/>
    <w:rsid w:val="00F27643"/>
    <w:rsid w:val="00F34231"/>
    <w:rsid w:val="00F3598A"/>
    <w:rsid w:val="00F364B4"/>
    <w:rsid w:val="00F4060A"/>
    <w:rsid w:val="00F409B0"/>
    <w:rsid w:val="00F42A31"/>
    <w:rsid w:val="00F6250B"/>
    <w:rsid w:val="00F6496C"/>
    <w:rsid w:val="00F6719A"/>
    <w:rsid w:val="00F67DD0"/>
    <w:rsid w:val="00F76685"/>
    <w:rsid w:val="00F83E87"/>
    <w:rsid w:val="00F84F4C"/>
    <w:rsid w:val="00F860BF"/>
    <w:rsid w:val="00F8680A"/>
    <w:rsid w:val="00F90F5A"/>
    <w:rsid w:val="00F91EAB"/>
    <w:rsid w:val="00FA1725"/>
    <w:rsid w:val="00FB68A1"/>
    <w:rsid w:val="00FB72C1"/>
    <w:rsid w:val="00FD032A"/>
    <w:rsid w:val="00FE0F5F"/>
    <w:rsid w:val="00FE21D1"/>
    <w:rsid w:val="00FF1175"/>
    <w:rsid w:val="00FF21C4"/>
    <w:rsid w:val="00FF3A3C"/>
    <w:rsid w:val="00FF53A9"/>
    <w:rsid w:val="00FF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17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uiPriority w:val="99"/>
    <w:rsid w:val="00A47FE0"/>
    <w:pPr>
      <w:tabs>
        <w:tab w:val="center" w:pos="4677"/>
        <w:tab w:val="right" w:pos="9355"/>
      </w:tabs>
    </w:pPr>
  </w:style>
  <w:style w:type="character" w:customStyle="1" w:styleId="a9">
    <w:name w:val="Верхний колонтитул Знак"/>
    <w:basedOn w:val="a0"/>
    <w:link w:val="a8"/>
    <w:uiPriority w:val="99"/>
    <w:rsid w:val="00A47FE0"/>
    <w:rPr>
      <w:rFonts w:ascii="Times New Roman" w:eastAsia="Times New Roman" w:hAnsi="Times New Roman" w:cs="Times New Roman"/>
      <w:sz w:val="24"/>
      <w:szCs w:val="24"/>
    </w:rPr>
  </w:style>
  <w:style w:type="paragraph" w:styleId="aa">
    <w:name w:val="footer"/>
    <w:basedOn w:val="a"/>
    <w:link w:val="ab"/>
    <w:uiPriority w:val="99"/>
    <w:rsid w:val="00A47FE0"/>
    <w:pPr>
      <w:tabs>
        <w:tab w:val="center" w:pos="4677"/>
        <w:tab w:val="right" w:pos="9355"/>
      </w:tabs>
    </w:p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paragraph" w:customStyle="1" w:styleId="31">
    <w:name w:val="Основной текст 31"/>
    <w:basedOn w:val="a"/>
    <w:rsid w:val="00514742"/>
    <w:pPr>
      <w:suppressAutoHyphens/>
      <w:spacing w:after="120"/>
    </w:pPr>
    <w:rPr>
      <w:rFonts w:eastAsia="Calibri"/>
      <w:kern w:val="2"/>
      <w:sz w:val="16"/>
      <w:szCs w:val="16"/>
    </w:rPr>
  </w:style>
  <w:style w:type="character" w:customStyle="1" w:styleId="4">
    <w:name w:val="Основной текст (4)_"/>
    <w:link w:val="40"/>
    <w:locked/>
    <w:rsid w:val="00F42A31"/>
    <w:rPr>
      <w:b/>
      <w:bCs/>
      <w:sz w:val="18"/>
      <w:szCs w:val="18"/>
      <w:shd w:val="clear" w:color="auto" w:fill="FFFFFF"/>
    </w:rPr>
  </w:style>
  <w:style w:type="paragraph" w:customStyle="1" w:styleId="40">
    <w:name w:val="Основной текст (4)"/>
    <w:basedOn w:val="a"/>
    <w:link w:val="4"/>
    <w:rsid w:val="00F42A31"/>
    <w:pPr>
      <w:widowControl w:val="0"/>
      <w:shd w:val="clear" w:color="auto" w:fill="FFFFFF"/>
      <w:spacing w:after="60" w:line="240" w:lineRule="atLeast"/>
      <w:jc w:val="both"/>
    </w:pPr>
    <w:rPr>
      <w:rFonts w:asciiTheme="minorHAnsi" w:eastAsiaTheme="minorHAnsi" w:hAnsiTheme="minorHAnsi" w:cstheme="minorBidi"/>
      <w:b/>
      <w:bCs/>
      <w:sz w:val="18"/>
      <w:szCs w:val="18"/>
      <w:lang w:eastAsia="en-US"/>
    </w:rPr>
  </w:style>
  <w:style w:type="character" w:customStyle="1" w:styleId="10">
    <w:name w:val="Заголовок 1 Знак"/>
    <w:basedOn w:val="a0"/>
    <w:link w:val="1"/>
    <w:uiPriority w:val="9"/>
    <w:rsid w:val="00FA1725"/>
    <w:rPr>
      <w:rFonts w:asciiTheme="majorHAnsi" w:eastAsiaTheme="majorEastAsia" w:hAnsiTheme="majorHAnsi" w:cstheme="majorBidi"/>
      <w:color w:val="365F91" w:themeColor="accent1" w:themeShade="BF"/>
      <w:sz w:val="32"/>
      <w:szCs w:val="32"/>
      <w:lang w:eastAsia="ru-RU"/>
    </w:rPr>
  </w:style>
  <w:style w:type="paragraph" w:customStyle="1" w:styleId="11">
    <w:name w:val="Абзац списка1"/>
    <w:basedOn w:val="a"/>
    <w:rsid w:val="00FA1725"/>
    <w:pPr>
      <w:widowControl w:val="0"/>
      <w:ind w:left="720"/>
    </w:pPr>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445">
      <w:bodyDiv w:val="1"/>
      <w:marLeft w:val="0"/>
      <w:marRight w:val="0"/>
      <w:marTop w:val="0"/>
      <w:marBottom w:val="0"/>
      <w:divBdr>
        <w:top w:val="none" w:sz="0" w:space="0" w:color="auto"/>
        <w:left w:val="none" w:sz="0" w:space="0" w:color="auto"/>
        <w:bottom w:val="none" w:sz="0" w:space="0" w:color="auto"/>
        <w:right w:val="none" w:sz="0" w:space="0" w:color="auto"/>
      </w:divBdr>
    </w:div>
    <w:div w:id="186336490">
      <w:bodyDiv w:val="1"/>
      <w:marLeft w:val="0"/>
      <w:marRight w:val="0"/>
      <w:marTop w:val="0"/>
      <w:marBottom w:val="0"/>
      <w:divBdr>
        <w:top w:val="none" w:sz="0" w:space="0" w:color="auto"/>
        <w:left w:val="none" w:sz="0" w:space="0" w:color="auto"/>
        <w:bottom w:val="none" w:sz="0" w:space="0" w:color="auto"/>
        <w:right w:val="none" w:sz="0" w:space="0" w:color="auto"/>
      </w:divBdr>
    </w:div>
    <w:div w:id="1162116454">
      <w:bodyDiv w:val="1"/>
      <w:marLeft w:val="0"/>
      <w:marRight w:val="0"/>
      <w:marTop w:val="0"/>
      <w:marBottom w:val="0"/>
      <w:divBdr>
        <w:top w:val="none" w:sz="0" w:space="0" w:color="auto"/>
        <w:left w:val="none" w:sz="0" w:space="0" w:color="auto"/>
        <w:bottom w:val="none" w:sz="0" w:space="0" w:color="auto"/>
        <w:right w:val="none" w:sz="0" w:space="0" w:color="auto"/>
      </w:divBdr>
    </w:div>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9ABF42637E0FC8B416743C122883EE8EF8AB12A3AC8448096BB7A7C182C5B8DEA247BF2Fo8REI" TargetMode="External"/><Relationship Id="rId18" Type="http://schemas.openxmlformats.org/officeDocument/2006/relationships/hyperlink" Target="consultantplus://offline/ref=1DDE251BCCCC71994A535A93164478E2957980CE9DE20C3C7D73230546D802963337D72379C287E899BE804A8F290C6D1BEBBB4F462C4FN3N" TargetMode="External"/><Relationship Id="rId26" Type="http://schemas.openxmlformats.org/officeDocument/2006/relationships/hyperlink" Target="consultantplus://offline/ref=3A9ABF42637E0FC8B416743C122883EE8EF8AB12A3AC8448096BB7A7C182C5B8DEA247BA2Bo8RCI" TargetMode="External"/><Relationship Id="rId39" Type="http://schemas.openxmlformats.org/officeDocument/2006/relationships/hyperlink" Target="consultantplus://offline/ref=903E5F96222A77092B7329E521F0C8106FFED85BA6DE872B5F3C67D761BA98B56BBD27223955FBF21D04BDD2B7m8u2N" TargetMode="External"/><Relationship Id="rId3" Type="http://schemas.openxmlformats.org/officeDocument/2006/relationships/styles" Target="styles.xml"/><Relationship Id="rId21" Type="http://schemas.openxmlformats.org/officeDocument/2006/relationships/hyperlink" Target="consultantplus://offline/ref=6CDB314D17868A3BBF90742B5529F98BE4520C847F316F0EAD144FE6643A5AC0D36A626533575B4BNBn7I" TargetMode="External"/><Relationship Id="rId34" Type="http://schemas.openxmlformats.org/officeDocument/2006/relationships/hyperlink" Target="consultantplus://offline/ref=0375DCBB19373BC422F26C99EA223B54ACCEFC8B4D6EE78E1C042A37A1934FE1C2C4F5BAC191BF49CDEEN" TargetMode="External"/><Relationship Id="rId42" Type="http://schemas.openxmlformats.org/officeDocument/2006/relationships/hyperlink" Target="consultantplus://offline/ref=903E5F96222A77092B7329E521F0C8106FFED85BA6DE872B5F3C67D761BA98B56BBD27223955FBF21D04BDD2B7m8u2N" TargetMode="External"/><Relationship Id="rId47" Type="http://schemas.openxmlformats.org/officeDocument/2006/relationships/hyperlink" Target="consultantplus://offline/ref=D2BA5FC6EB91009718737E4FFC9FCCC31D24100A0DA79A0048EC312DC60224565377EB3F6DA194EFF02972ACCD0D5BC992E4613512k8w5H"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D8D316AC6D46CD9D17BDEA7FA38C6B4115DA57E86D6E055C4D73494884359EFDD2E603473123CA550224BOF12L" TargetMode="External"/><Relationship Id="rId17" Type="http://schemas.openxmlformats.org/officeDocument/2006/relationships/hyperlink" Target="consultantplus://offline/ref=3A9ABF42637E0FC8B416743C122883EE8EF8AB13A6AD8448096BB7A7C1o8R2I" TargetMode="External"/><Relationship Id="rId25" Type="http://schemas.openxmlformats.org/officeDocument/2006/relationships/hyperlink" Target="consultantplus://offline/ref=3A9ABF42637E0FC8B416743C122883EE8EF8AB12A3AC8448096BB7A7C182C5B8DEA247BF2Fo8REI" TargetMode="External"/><Relationship Id="rId33" Type="http://schemas.openxmlformats.org/officeDocument/2006/relationships/hyperlink" Target="consultantplus://offline/ref=31E50A125192235ED7B90D635069F1C905FB25079A4EA860EAAF2220FB69F851D9F29390C516468A2E674AA99DFA6F3A70A601BF9D60eAaBN" TargetMode="External"/><Relationship Id="rId38" Type="http://schemas.openxmlformats.org/officeDocument/2006/relationships/hyperlink" Target="consultantplus://offline/ref=E399D59503FFE0EB13D1FB84F5C6E040D03CE1AAB4BEAA818FF760730A522955B6AA837CB3DD2A3C989C79BC36C0C7C92164B06E47964Dh8J" TargetMode="External"/><Relationship Id="rId46" Type="http://schemas.openxmlformats.org/officeDocument/2006/relationships/hyperlink" Target="consultantplus://offline/ref=B5E0240C729CA079954597187EF2F39E86DA6B0E3F4BED06712C9A30A94CB73B5CB0EB875BF69D7FBEDEDC8505X0i3H" TargetMode="External"/><Relationship Id="rId2" Type="http://schemas.openxmlformats.org/officeDocument/2006/relationships/numbering" Target="numbering.xml"/><Relationship Id="rId16" Type="http://schemas.openxmlformats.org/officeDocument/2006/relationships/hyperlink" Target="consultantplus://offline/ref=3A9ABF42637E0FC8B416743C122883EE8EF8AB15A5A48448096BB7A7C1o8R2I" TargetMode="External"/><Relationship Id="rId20" Type="http://schemas.openxmlformats.org/officeDocument/2006/relationships/hyperlink" Target="consultantplus://offline/ref=1DDE251BCCCC71994A535A93164478E2957980CE9DE20C3C7D73230546D802963337D72378C186E899BE804A8F290C6D1BEBBB4F462C4FN3N" TargetMode="External"/><Relationship Id="rId29" Type="http://schemas.openxmlformats.org/officeDocument/2006/relationships/hyperlink" Target="consultantplus://offline/ref=31E50A125192235ED7B90D635069F1C905FB25079A4EA860EAAF2220FB69F851D9F29393CA1548D52B725BF190FF742472BA1DBD9Ce6a8N" TargetMode="External"/><Relationship Id="rId41" Type="http://schemas.openxmlformats.org/officeDocument/2006/relationships/hyperlink" Target="consultantplus://offline/ref=903E5F96222A77092B7329E521F0C8106FFED85BA6DE872B5F3C67D761BA98B56BBD27223955FBF21D04BDD2B7m8u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consultantplus://offline/ref=D7C0402E0DD4DC228AB482347ABB1E2956DAF26252E6F54429B6E39C2C2E73DD439323D3576C7D73m6v3J" TargetMode="External"/><Relationship Id="rId32" Type="http://schemas.openxmlformats.org/officeDocument/2006/relationships/hyperlink" Target="consultantplus://offline/ref=31E50A125192235ED7B90D635069F1C905FB25079A4EA860EAAF2220FB69F851D9F29392C51148D52B725BF190FF742472BA1DBD9Ce6a8N" TargetMode="External"/><Relationship Id="rId37" Type="http://schemas.openxmlformats.org/officeDocument/2006/relationships/hyperlink" Target="consultantplus://offline/ref=0375DCBB19373BC422F26C99EA223B54ACCEFC8B4D6EE78E1C042A37A1934FE1C2C4F5BAC191BF4DCDE8N" TargetMode="External"/><Relationship Id="rId40" Type="http://schemas.openxmlformats.org/officeDocument/2006/relationships/hyperlink" Target="consultantplus://offline/ref=903E5F96222A77092B7329E521F0C8106FFED85BA6DE872B5F3C67D761BA98B56BBD27223955FBF21D04BDD2B7m8u2N" TargetMode="External"/><Relationship Id="rId45" Type="http://schemas.openxmlformats.org/officeDocument/2006/relationships/hyperlink" Target="consultantplus://offline/ref=B5E0240C729CA079954597187EF2F39E86D96F0B354EED06712C9A30A94CB73B4EB0B38E5AF3882BE8848B880508F7748361604C87X7iC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A9ABF42637E0FC8B416743C122883EE8FF9A915A2A08448096BB7A7C182C5B8DEA247BF288F9CF1o3R8I" TargetMode="External"/><Relationship Id="rId23" Type="http://schemas.openxmlformats.org/officeDocument/2006/relationships/hyperlink" Target="consultantplus://offline/ref=6CDB314D17868A3BBF90742B5529F98BE4520B87793B6F0EAD144FE6643A5AC0D36A626533565E49NBn7I" TargetMode="External"/><Relationship Id="rId28" Type="http://schemas.openxmlformats.org/officeDocument/2006/relationships/hyperlink" Target="consultantplus://offline/ref=31E50A125192235ED7B90D635069F1C905FB25079A4EA860EAAF2220FB69F851D9F29393C51E48D52B725BF190FF742472BA1DBD9Ce6a8N" TargetMode="External"/><Relationship Id="rId36" Type="http://schemas.openxmlformats.org/officeDocument/2006/relationships/hyperlink" Target="consultantplus://offline/ref=9D8D316AC6D46CD9D17BC0AAEC549ABB1051F87483DAEA0791886FC9DF4A53B89A613973O314L" TargetMode="External"/><Relationship Id="rId49" Type="http://schemas.openxmlformats.org/officeDocument/2006/relationships/hyperlink" Target="consultantplus://offline/ref=78F3CFC446D8B625834F2F1422059A32A851AEF443F94B9F82C4207EC9878BF2C66B9B23C4D9eEn3L" TargetMode="External"/><Relationship Id="rId10" Type="http://schemas.openxmlformats.org/officeDocument/2006/relationships/hyperlink" Target="consultantplus://offline/ref=903E5F96222A77092B7329E521F0C8106FFED85BA6DE872B5F3C67D761BA98B56BBD27223955FBF21D04BDD2B7m8u2N" TargetMode="External"/><Relationship Id="rId19" Type="http://schemas.openxmlformats.org/officeDocument/2006/relationships/hyperlink" Target="consultantplus://offline/ref=1DDE251BCCCC71994A535A93164478E2957980CE9DE20C3C7D73230546D802963337D72078C784E899BE804A8F290C6D1BEBBB4F462C4FN3N" TargetMode="External"/><Relationship Id="rId31" Type="http://schemas.openxmlformats.org/officeDocument/2006/relationships/hyperlink" Target="consultantplus://offline/ref=31E50A125192235ED7B90D635069F1C905FB25079A4EA860EAAF2220FB69F851D9F29393CA1348D52B725BF190FF742472BA1DBD9Ce6a8N" TargetMode="External"/><Relationship Id="rId44" Type="http://schemas.openxmlformats.org/officeDocument/2006/relationships/hyperlink" Target="consultantplus://offline/ref=903E5F96222A77092B7329E521F0C8106FFED85BA6DE872B5F3C67D761BA98B56BBD27223955FBF21D04BDD2B7m8u2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730BF723144E0AF7CB04847EBBEC5ACE892BCF0DE6ABFA5B78406F63D3895EAB17A02EC136899CFA6D2A2C8A3FA87F27EC395BEEB63F78t0PEN" TargetMode="External"/><Relationship Id="rId14" Type="http://schemas.openxmlformats.org/officeDocument/2006/relationships/hyperlink" Target="consultantplus://offline/ref=3A9ABF42637E0FC8B416743C122883EE8EF8AB12A3AC8448096BB7A7C182C5B8DEA247BA2Bo8RCI" TargetMode="External"/><Relationship Id="rId22" Type="http://schemas.openxmlformats.org/officeDocument/2006/relationships/hyperlink" Target="consultantplus://offline/ref=6CDB314D17868A3BBF90742B5529F98BE4520C847F316F0EAD144FE6643A5AC0D36A626533575B4BNBn6I" TargetMode="External"/><Relationship Id="rId27" Type="http://schemas.openxmlformats.org/officeDocument/2006/relationships/hyperlink" Target="consultantplus://offline/ref=31E50A125192235ED7B90D635069F1C905FB25079A4EA860EAAF2220FB69F851D9F29393CA1648D52B725BF190FF742472BA1DBD9Ce6a8N" TargetMode="External"/><Relationship Id="rId30" Type="http://schemas.openxmlformats.org/officeDocument/2006/relationships/hyperlink" Target="consultantplus://offline/ref=31E50A125192235ED7B90D635069F1C905FB25079A4EA860EAAF2220FB69F851D9F29393CA1448D52B725BF190FF742472BA1DBD9Ce6a8N" TargetMode="External"/><Relationship Id="rId35" Type="http://schemas.openxmlformats.org/officeDocument/2006/relationships/hyperlink" Target="consultantplus://offline/ref=0375DCBB19373BC422F26C99EA223B54ACCEFC8B4D6EE78E1C042A37A1934FE1C2C4F5BFCCE2N" TargetMode="External"/><Relationship Id="rId43" Type="http://schemas.openxmlformats.org/officeDocument/2006/relationships/hyperlink" Target="consultantplus://offline/ref=903E5F96222A77092B7329E521F0C8106FFED85BA6DE872B5F3C67D761BA98B56BBD27223955FBF21D04BDD2B7m8u2N" TargetMode="External"/><Relationship Id="rId48" Type="http://schemas.openxmlformats.org/officeDocument/2006/relationships/hyperlink" Target="consultantplus://offline/ref=2AB6AA53C0362556A652EFB52DDEE4FA7F8058178A57158234626D98B800BB60CF2DC1BA7F2D729F4843FF66D46C07672FE4C87DDCI0P2I"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6A34-89D2-4339-BFF0-A666FB3E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19710</Words>
  <Characters>112350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Н. Рвачева</cp:lastModifiedBy>
  <cp:revision>38</cp:revision>
  <cp:lastPrinted>2020-04-14T11:23:00Z</cp:lastPrinted>
  <dcterms:created xsi:type="dcterms:W3CDTF">2020-04-08T13:50:00Z</dcterms:created>
  <dcterms:modified xsi:type="dcterms:W3CDTF">2020-04-14T11:23:00Z</dcterms:modified>
</cp:coreProperties>
</file>