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EE" w:rsidRPr="00DB5AC1" w:rsidRDefault="00366AEE" w:rsidP="00366AEE">
      <w:pPr>
        <w:spacing w:after="0" w:line="240" w:lineRule="auto"/>
        <w:jc w:val="center"/>
        <w:rPr>
          <w:rFonts w:ascii="Times New Roman" w:hAnsi="Times New Roman"/>
          <w:iCs/>
          <w:sz w:val="28"/>
          <w:szCs w:val="28"/>
        </w:rPr>
      </w:pPr>
      <w:bookmarkStart w:id="0" w:name="_GoBack"/>
      <w:bookmarkEnd w:id="0"/>
      <w:r>
        <w:rPr>
          <w:rFonts w:ascii="Times New Roman" w:hAnsi="Times New Roman"/>
          <w:iCs/>
          <w:sz w:val="28"/>
          <w:szCs w:val="28"/>
        </w:rPr>
        <w:t>Типовая т</w:t>
      </w:r>
      <w:r w:rsidRPr="00DB5AC1">
        <w:rPr>
          <w:rFonts w:ascii="Times New Roman" w:hAnsi="Times New Roman"/>
          <w:iCs/>
          <w:sz w:val="28"/>
          <w:szCs w:val="28"/>
        </w:rPr>
        <w:t>ехнологическая схема предоставления государственной (муниципальной) услуги</w:t>
      </w:r>
    </w:p>
    <w:p w:rsidR="00366AEE" w:rsidRPr="00DB5AC1" w:rsidRDefault="00366AEE" w:rsidP="00366AEE">
      <w:pPr>
        <w:spacing w:after="0" w:line="240" w:lineRule="auto"/>
        <w:jc w:val="center"/>
        <w:rPr>
          <w:rFonts w:ascii="Times New Roman" w:hAnsi="Times New Roman"/>
          <w:sz w:val="28"/>
          <w:szCs w:val="28"/>
        </w:rPr>
      </w:pPr>
      <w:r w:rsidRPr="00DB5AC1">
        <w:rPr>
          <w:rFonts w:ascii="Times New Roman" w:hAnsi="Times New Roman"/>
          <w:iCs/>
          <w:sz w:val="28"/>
          <w:szCs w:val="28"/>
        </w:rPr>
        <w:t xml:space="preserve"> </w:t>
      </w:r>
      <w:r w:rsidRPr="00DB5AC1">
        <w:rPr>
          <w:rFonts w:ascii="Times New Roman" w:hAnsi="Times New Roman"/>
          <w:sz w:val="28"/>
          <w:szCs w:val="28"/>
        </w:rPr>
        <w:t>«Предоставление разрешения на ввод объекта в эксплуатацию»</w:t>
      </w:r>
    </w:p>
    <w:p w:rsidR="00366AEE" w:rsidRPr="00DB5AC1" w:rsidRDefault="00366AEE" w:rsidP="00366AEE">
      <w:pPr>
        <w:spacing w:after="0" w:line="240" w:lineRule="auto"/>
        <w:jc w:val="center"/>
        <w:rPr>
          <w:rFonts w:ascii="Times New Roman" w:hAnsi="Times New Roman"/>
          <w:iCs/>
          <w:sz w:val="28"/>
          <w:szCs w:val="28"/>
        </w:rPr>
      </w:pPr>
    </w:p>
    <w:p w:rsidR="00366AEE" w:rsidRPr="00DB5AC1" w:rsidRDefault="00366AEE" w:rsidP="00366AEE">
      <w:pPr>
        <w:jc w:val="center"/>
        <w:rPr>
          <w:rFonts w:ascii="Arial" w:hAnsi="Arial" w:cs="Arial"/>
          <w:sz w:val="20"/>
          <w:szCs w:val="20"/>
        </w:rPr>
      </w:pPr>
      <w:r w:rsidRPr="00DB5AC1">
        <w:rPr>
          <w:rFonts w:ascii="Arial" w:hAnsi="Arial" w:cs="Arial"/>
          <w:iCs/>
          <w:sz w:val="20"/>
          <w:szCs w:val="20"/>
        </w:rPr>
        <w:t>Раздел 1. «Общие сведения о государственной (муниципальной) услуге»</w:t>
      </w:r>
    </w:p>
    <w:tbl>
      <w:tblPr>
        <w:tblW w:w="9494" w:type="dxa"/>
        <w:tblInd w:w="93" w:type="dxa"/>
        <w:tblLook w:val="04A0" w:firstRow="1" w:lastRow="0" w:firstColumn="1" w:lastColumn="0" w:noHBand="0" w:noVBand="1"/>
      </w:tblPr>
      <w:tblGrid>
        <w:gridCol w:w="441"/>
        <w:gridCol w:w="2835"/>
        <w:gridCol w:w="6218"/>
      </w:tblGrid>
      <w:tr w:rsidR="00366AEE" w:rsidRPr="00DB5AC1" w:rsidTr="00366AEE">
        <w:trPr>
          <w:trHeight w:val="509"/>
          <w:tblHeader/>
        </w:trPr>
        <w:tc>
          <w:tcPr>
            <w:tcW w:w="441" w:type="dxa"/>
            <w:tcBorders>
              <w:top w:val="single" w:sz="4" w:space="0" w:color="auto"/>
              <w:left w:val="single" w:sz="4" w:space="0" w:color="auto"/>
              <w:bottom w:val="single" w:sz="4" w:space="0" w:color="auto"/>
              <w:right w:val="single" w:sz="4" w:space="0" w:color="auto"/>
            </w:tcBorders>
            <w:noWrap/>
            <w:vAlign w:val="center"/>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Параметр</w:t>
            </w:r>
          </w:p>
        </w:tc>
        <w:tc>
          <w:tcPr>
            <w:tcW w:w="6218" w:type="dxa"/>
            <w:tcBorders>
              <w:top w:val="single" w:sz="4" w:space="0" w:color="auto"/>
              <w:left w:val="nil"/>
              <w:bottom w:val="single" w:sz="4" w:space="0" w:color="auto"/>
              <w:right w:val="single" w:sz="4" w:space="0" w:color="auto"/>
            </w:tcBorders>
            <w:noWrap/>
            <w:vAlign w:val="center"/>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Значение параметра/ состояние</w:t>
            </w:r>
          </w:p>
        </w:tc>
      </w:tr>
      <w:tr w:rsidR="00366AEE" w:rsidRPr="00DB5AC1" w:rsidTr="00366AEE">
        <w:trPr>
          <w:trHeight w:val="236"/>
          <w:tblHeader/>
        </w:trPr>
        <w:tc>
          <w:tcPr>
            <w:tcW w:w="441" w:type="dxa"/>
            <w:tcBorders>
              <w:top w:val="single" w:sz="4" w:space="0" w:color="auto"/>
              <w:left w:val="single" w:sz="4" w:space="0" w:color="auto"/>
              <w:bottom w:val="single" w:sz="4" w:space="0" w:color="auto"/>
              <w:right w:val="single" w:sz="4" w:space="0" w:color="auto"/>
            </w:tcBorders>
            <w:noWrap/>
            <w:vAlign w:val="center"/>
            <w:hideMark/>
          </w:tcPr>
          <w:p w:rsidR="00366AEE" w:rsidRPr="00DB5AC1" w:rsidRDefault="00366AEE" w:rsidP="00366AEE">
            <w:pPr>
              <w:spacing w:after="0" w:line="240" w:lineRule="auto"/>
              <w:jc w:val="center"/>
              <w:rPr>
                <w:rFonts w:ascii="Times New Roman" w:hAnsi="Times New Roman"/>
                <w:bCs/>
              </w:rPr>
            </w:pPr>
            <w:r w:rsidRPr="00DB5AC1">
              <w:rPr>
                <w:rFonts w:ascii="Times New Roman" w:hAnsi="Times New Roman"/>
                <w:bCs/>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66AEE" w:rsidRPr="00DB5AC1" w:rsidRDefault="00366AEE" w:rsidP="00366AEE">
            <w:pPr>
              <w:spacing w:after="0" w:line="240" w:lineRule="auto"/>
              <w:jc w:val="center"/>
              <w:rPr>
                <w:rFonts w:ascii="Times New Roman" w:hAnsi="Times New Roman"/>
                <w:bCs/>
              </w:rPr>
            </w:pPr>
            <w:r w:rsidRPr="00DB5AC1">
              <w:rPr>
                <w:rFonts w:ascii="Times New Roman" w:hAnsi="Times New Roman"/>
                <w:bCs/>
              </w:rPr>
              <w:t>2</w:t>
            </w:r>
          </w:p>
        </w:tc>
        <w:tc>
          <w:tcPr>
            <w:tcW w:w="6218" w:type="dxa"/>
            <w:tcBorders>
              <w:top w:val="single" w:sz="4" w:space="0" w:color="auto"/>
              <w:left w:val="nil"/>
              <w:bottom w:val="single" w:sz="4" w:space="0" w:color="auto"/>
              <w:right w:val="single" w:sz="4" w:space="0" w:color="auto"/>
            </w:tcBorders>
            <w:noWrap/>
            <w:vAlign w:val="center"/>
            <w:hideMark/>
          </w:tcPr>
          <w:p w:rsidR="00366AEE" w:rsidRPr="00DB5AC1" w:rsidRDefault="00366AEE" w:rsidP="00366AEE">
            <w:pPr>
              <w:spacing w:after="0" w:line="240" w:lineRule="auto"/>
              <w:jc w:val="center"/>
              <w:rPr>
                <w:rFonts w:ascii="Times New Roman" w:hAnsi="Times New Roman"/>
                <w:bCs/>
              </w:rPr>
            </w:pPr>
            <w:r w:rsidRPr="00DB5AC1">
              <w:rPr>
                <w:rFonts w:ascii="Times New Roman" w:hAnsi="Times New Roman"/>
                <w:bCs/>
              </w:rPr>
              <w:t>3</w:t>
            </w:r>
          </w:p>
        </w:tc>
      </w:tr>
      <w:tr w:rsidR="00366AEE" w:rsidRPr="00DB5AC1" w:rsidTr="00366AEE">
        <w:trPr>
          <w:trHeight w:val="618"/>
        </w:trPr>
        <w:tc>
          <w:tcPr>
            <w:tcW w:w="441" w:type="dxa"/>
            <w:tcBorders>
              <w:top w:val="single" w:sz="4" w:space="0" w:color="auto"/>
              <w:left w:val="single" w:sz="4" w:space="0" w:color="auto"/>
              <w:bottom w:val="single" w:sz="4" w:space="0" w:color="auto"/>
              <w:right w:val="single" w:sz="4" w:space="0" w:color="auto"/>
            </w:tcBorders>
            <w:noWrap/>
            <w:vAlign w:val="center"/>
            <w:hideMark/>
          </w:tcPr>
          <w:p w:rsidR="00366AEE" w:rsidRPr="00DB5AC1" w:rsidRDefault="00366AEE" w:rsidP="00366AEE">
            <w:pPr>
              <w:spacing w:after="0" w:line="240" w:lineRule="auto"/>
              <w:rPr>
                <w:rFonts w:ascii="Times New Roman" w:hAnsi="Times New Roman"/>
              </w:rPr>
            </w:pPr>
            <w:r w:rsidRPr="00DB5AC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Наименование органа, предоставляющего услугу</w:t>
            </w:r>
          </w:p>
        </w:tc>
        <w:tc>
          <w:tcPr>
            <w:tcW w:w="6218" w:type="dxa"/>
            <w:tcBorders>
              <w:top w:val="single" w:sz="4" w:space="0" w:color="auto"/>
              <w:left w:val="nil"/>
              <w:bottom w:val="single" w:sz="4" w:space="0" w:color="auto"/>
              <w:right w:val="single" w:sz="4" w:space="0" w:color="auto"/>
            </w:tcBorders>
            <w:noWrap/>
            <w:vAlign w:val="center"/>
            <w:hideMark/>
          </w:tcPr>
          <w:p w:rsidR="00366AEE" w:rsidRPr="00DB5AC1" w:rsidRDefault="00366AEE" w:rsidP="00366AEE">
            <w:pPr>
              <w:jc w:val="center"/>
              <w:rPr>
                <w:rFonts w:ascii="Times New Roman" w:hAnsi="Times New Roman"/>
              </w:rPr>
            </w:pPr>
            <w:r w:rsidRPr="00366AEE">
              <w:rPr>
                <w:rFonts w:ascii="Times New Roman" w:hAnsi="Times New Roman"/>
              </w:rPr>
              <w:t>Орган местного самоуправления</w:t>
            </w:r>
          </w:p>
        </w:tc>
      </w:tr>
      <w:tr w:rsidR="00366AEE" w:rsidRPr="00DB5AC1" w:rsidTr="00366AEE">
        <w:trPr>
          <w:trHeight w:val="641"/>
        </w:trPr>
        <w:tc>
          <w:tcPr>
            <w:tcW w:w="441" w:type="dxa"/>
            <w:tcBorders>
              <w:top w:val="single" w:sz="4" w:space="0" w:color="auto"/>
              <w:left w:val="single" w:sz="4" w:space="0" w:color="auto"/>
              <w:bottom w:val="single" w:sz="4" w:space="0" w:color="auto"/>
              <w:right w:val="single" w:sz="4" w:space="0" w:color="auto"/>
            </w:tcBorders>
            <w:noWrap/>
            <w:vAlign w:val="center"/>
            <w:hideMark/>
          </w:tcPr>
          <w:p w:rsidR="00366AEE" w:rsidRPr="00DB5AC1" w:rsidRDefault="00366AEE" w:rsidP="00366AEE">
            <w:pPr>
              <w:spacing w:after="0" w:line="240" w:lineRule="auto"/>
              <w:rPr>
                <w:rFonts w:ascii="Times New Roman" w:hAnsi="Times New Roman"/>
              </w:rPr>
            </w:pPr>
            <w:r w:rsidRPr="00DB5AC1">
              <w:rPr>
                <w:rFonts w:ascii="Times New Roman" w:hAnsi="Times New Roman"/>
              </w:rPr>
              <w:t>2</w:t>
            </w:r>
          </w:p>
        </w:tc>
        <w:tc>
          <w:tcPr>
            <w:tcW w:w="2835" w:type="dxa"/>
            <w:tcBorders>
              <w:top w:val="single" w:sz="4" w:space="0" w:color="auto"/>
              <w:left w:val="nil"/>
              <w:bottom w:val="single" w:sz="4" w:space="0" w:color="auto"/>
              <w:right w:val="single" w:sz="4" w:space="0" w:color="auto"/>
            </w:tcBorders>
            <w:shd w:val="clear" w:color="auto" w:fill="auto"/>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Номер услуги в федеральном реестре</w:t>
            </w:r>
          </w:p>
        </w:tc>
        <w:tc>
          <w:tcPr>
            <w:tcW w:w="6218" w:type="dxa"/>
            <w:tcBorders>
              <w:top w:val="single" w:sz="4" w:space="0" w:color="auto"/>
              <w:left w:val="nil"/>
              <w:bottom w:val="single" w:sz="4" w:space="0" w:color="auto"/>
              <w:right w:val="single" w:sz="4" w:space="0" w:color="auto"/>
            </w:tcBorders>
            <w:noWrap/>
            <w:hideMark/>
          </w:tcPr>
          <w:p w:rsidR="00366AEE" w:rsidRPr="00DB5AC1" w:rsidRDefault="00366AEE" w:rsidP="00366AEE">
            <w:pPr>
              <w:jc w:val="center"/>
              <w:rPr>
                <w:rFonts w:ascii="Times New Roman" w:hAnsi="Times New Roman"/>
              </w:rPr>
            </w:pPr>
            <w:r w:rsidRPr="00DB5AC1">
              <w:rPr>
                <w:rFonts w:ascii="Times New Roman" w:hAnsi="Times New Roman"/>
              </w:rPr>
              <w:t>№</w:t>
            </w:r>
          </w:p>
        </w:tc>
      </w:tr>
      <w:tr w:rsidR="00366AEE" w:rsidRPr="00DB5AC1" w:rsidTr="00366AEE">
        <w:trPr>
          <w:trHeight w:val="469"/>
        </w:trPr>
        <w:tc>
          <w:tcPr>
            <w:tcW w:w="441" w:type="dxa"/>
            <w:tcBorders>
              <w:top w:val="nil"/>
              <w:left w:val="single" w:sz="4" w:space="0" w:color="auto"/>
              <w:bottom w:val="single" w:sz="4" w:space="0" w:color="auto"/>
              <w:right w:val="single" w:sz="4" w:space="0" w:color="auto"/>
            </w:tcBorders>
            <w:noWrap/>
            <w:vAlign w:val="center"/>
            <w:hideMark/>
          </w:tcPr>
          <w:p w:rsidR="00366AEE" w:rsidRPr="00DB5AC1" w:rsidRDefault="00366AEE" w:rsidP="00366AEE">
            <w:pPr>
              <w:spacing w:after="0" w:line="240" w:lineRule="auto"/>
              <w:rPr>
                <w:rFonts w:ascii="Times New Roman" w:hAnsi="Times New Roman"/>
              </w:rPr>
            </w:pPr>
            <w:r w:rsidRPr="00DB5AC1">
              <w:rPr>
                <w:rFonts w:ascii="Times New Roman" w:hAnsi="Times New Roman"/>
              </w:rPr>
              <w:t>3</w:t>
            </w:r>
          </w:p>
        </w:tc>
        <w:tc>
          <w:tcPr>
            <w:tcW w:w="2835" w:type="dxa"/>
            <w:tcBorders>
              <w:top w:val="nil"/>
              <w:left w:val="nil"/>
              <w:bottom w:val="single" w:sz="4" w:space="0" w:color="auto"/>
              <w:right w:val="single" w:sz="4" w:space="0" w:color="auto"/>
            </w:tcBorders>
            <w:shd w:val="clear" w:color="auto" w:fill="auto"/>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Полное наименование услуги</w:t>
            </w:r>
          </w:p>
        </w:tc>
        <w:tc>
          <w:tcPr>
            <w:tcW w:w="6218" w:type="dxa"/>
            <w:tcBorders>
              <w:top w:val="nil"/>
              <w:left w:val="nil"/>
              <w:bottom w:val="single" w:sz="4" w:space="0" w:color="auto"/>
              <w:right w:val="single" w:sz="4" w:space="0" w:color="auto"/>
            </w:tcBorders>
            <w:hideMark/>
          </w:tcPr>
          <w:p w:rsidR="00366AEE" w:rsidRPr="00DB5AC1" w:rsidRDefault="00366AEE" w:rsidP="00366AEE">
            <w:pPr>
              <w:jc w:val="center"/>
              <w:rPr>
                <w:rFonts w:ascii="Times New Roman" w:hAnsi="Times New Roman"/>
              </w:rPr>
            </w:pPr>
            <w:r w:rsidRPr="00DB5AC1">
              <w:rPr>
                <w:rFonts w:ascii="Times New Roman" w:hAnsi="Times New Roman"/>
              </w:rPr>
              <w:t>«Предоставление разрешения на ввод объекта в эксплуатацию»</w:t>
            </w:r>
          </w:p>
        </w:tc>
      </w:tr>
      <w:tr w:rsidR="00366AEE" w:rsidRPr="00DB5AC1" w:rsidTr="00366AEE">
        <w:trPr>
          <w:trHeight w:val="589"/>
        </w:trPr>
        <w:tc>
          <w:tcPr>
            <w:tcW w:w="441" w:type="dxa"/>
            <w:tcBorders>
              <w:top w:val="nil"/>
              <w:left w:val="single" w:sz="4" w:space="0" w:color="auto"/>
              <w:bottom w:val="single" w:sz="4" w:space="0" w:color="auto"/>
              <w:right w:val="single" w:sz="4" w:space="0" w:color="auto"/>
            </w:tcBorders>
            <w:noWrap/>
            <w:vAlign w:val="center"/>
            <w:hideMark/>
          </w:tcPr>
          <w:p w:rsidR="00366AEE" w:rsidRPr="00DB5AC1" w:rsidRDefault="00366AEE" w:rsidP="00366AEE">
            <w:pPr>
              <w:spacing w:after="0" w:line="240" w:lineRule="auto"/>
              <w:rPr>
                <w:rFonts w:ascii="Times New Roman" w:hAnsi="Times New Roman"/>
              </w:rPr>
            </w:pPr>
            <w:r w:rsidRPr="00DB5AC1">
              <w:rPr>
                <w:rFonts w:ascii="Times New Roman" w:hAnsi="Times New Roman"/>
              </w:rPr>
              <w:t>4</w:t>
            </w:r>
          </w:p>
        </w:tc>
        <w:tc>
          <w:tcPr>
            <w:tcW w:w="2835" w:type="dxa"/>
            <w:tcBorders>
              <w:top w:val="nil"/>
              <w:left w:val="nil"/>
              <w:bottom w:val="single" w:sz="4" w:space="0" w:color="auto"/>
              <w:right w:val="single" w:sz="4" w:space="0" w:color="auto"/>
            </w:tcBorders>
            <w:shd w:val="clear" w:color="auto" w:fill="auto"/>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Краткое наименование услуги</w:t>
            </w:r>
          </w:p>
        </w:tc>
        <w:tc>
          <w:tcPr>
            <w:tcW w:w="6218" w:type="dxa"/>
            <w:tcBorders>
              <w:top w:val="nil"/>
              <w:left w:val="nil"/>
              <w:bottom w:val="single" w:sz="4" w:space="0" w:color="auto"/>
              <w:right w:val="single" w:sz="4" w:space="0" w:color="auto"/>
            </w:tcBorders>
            <w:noWrap/>
            <w:hideMark/>
          </w:tcPr>
          <w:p w:rsidR="00366AEE" w:rsidRPr="00DB5AC1" w:rsidRDefault="00366AEE" w:rsidP="00366AEE">
            <w:pPr>
              <w:spacing w:after="0"/>
              <w:jc w:val="center"/>
              <w:rPr>
                <w:rFonts w:ascii="Times New Roman" w:hAnsi="Times New Roman"/>
              </w:rPr>
            </w:pPr>
            <w:r w:rsidRPr="00DB5AC1">
              <w:rPr>
                <w:rFonts w:ascii="Times New Roman" w:hAnsi="Times New Roman"/>
              </w:rPr>
              <w:t>«Предоставление разрешения на ввод объекта в эксплуатацию»</w:t>
            </w:r>
          </w:p>
        </w:tc>
      </w:tr>
      <w:tr w:rsidR="00366AEE" w:rsidRPr="00DB5AC1" w:rsidTr="00366AEE">
        <w:trPr>
          <w:trHeight w:val="405"/>
        </w:trPr>
        <w:tc>
          <w:tcPr>
            <w:tcW w:w="441" w:type="dxa"/>
            <w:tcBorders>
              <w:top w:val="nil"/>
              <w:left w:val="single" w:sz="4" w:space="0" w:color="auto"/>
              <w:bottom w:val="single" w:sz="4" w:space="0" w:color="auto"/>
              <w:right w:val="single" w:sz="4" w:space="0" w:color="auto"/>
            </w:tcBorders>
            <w:noWrap/>
            <w:vAlign w:val="center"/>
            <w:hideMark/>
          </w:tcPr>
          <w:p w:rsidR="00366AEE" w:rsidRPr="00DB5AC1" w:rsidRDefault="00366AEE" w:rsidP="00366AEE">
            <w:pPr>
              <w:spacing w:after="0" w:line="240" w:lineRule="auto"/>
              <w:rPr>
                <w:rFonts w:ascii="Times New Roman" w:hAnsi="Times New Roman"/>
              </w:rPr>
            </w:pPr>
            <w:r w:rsidRPr="00DB5AC1">
              <w:rPr>
                <w:rFonts w:ascii="Times New Roman" w:hAnsi="Times New Roman"/>
              </w:rPr>
              <w:t>5</w:t>
            </w:r>
          </w:p>
        </w:tc>
        <w:tc>
          <w:tcPr>
            <w:tcW w:w="2835" w:type="dxa"/>
            <w:tcBorders>
              <w:top w:val="nil"/>
              <w:left w:val="nil"/>
              <w:bottom w:val="single" w:sz="4" w:space="0" w:color="auto"/>
              <w:right w:val="single" w:sz="4" w:space="0" w:color="auto"/>
            </w:tcBorders>
            <w:shd w:val="clear" w:color="auto" w:fill="auto"/>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Административный регламент предоставления услуги</w:t>
            </w:r>
          </w:p>
        </w:tc>
        <w:tc>
          <w:tcPr>
            <w:tcW w:w="6218" w:type="dxa"/>
            <w:tcBorders>
              <w:top w:val="nil"/>
              <w:left w:val="nil"/>
              <w:bottom w:val="single" w:sz="4" w:space="0" w:color="auto"/>
              <w:right w:val="single" w:sz="4" w:space="0" w:color="auto"/>
            </w:tcBorders>
            <w:noWrap/>
            <w:vAlign w:val="center"/>
            <w:hideMark/>
          </w:tcPr>
          <w:p w:rsidR="00366AEE" w:rsidRPr="00DB5AC1" w:rsidRDefault="00366AEE" w:rsidP="00366AEE">
            <w:pPr>
              <w:spacing w:after="0" w:line="240" w:lineRule="auto"/>
              <w:jc w:val="center"/>
              <w:rPr>
                <w:rFonts w:ascii="Times New Roman" w:hAnsi="Times New Roman"/>
              </w:rPr>
            </w:pPr>
            <w:r w:rsidRPr="00366AEE">
              <w:rPr>
                <w:rFonts w:ascii="Times New Roman" w:hAnsi="Times New Roman"/>
              </w:rPr>
              <w:t>Нормативный правовой акт органа местного самоуправления</w:t>
            </w:r>
          </w:p>
        </w:tc>
      </w:tr>
      <w:tr w:rsidR="00366AEE" w:rsidRPr="00DB5AC1" w:rsidTr="00366AEE">
        <w:trPr>
          <w:trHeight w:val="405"/>
        </w:trPr>
        <w:tc>
          <w:tcPr>
            <w:tcW w:w="441" w:type="dxa"/>
            <w:tcBorders>
              <w:top w:val="nil"/>
              <w:left w:val="single" w:sz="4" w:space="0" w:color="auto"/>
              <w:bottom w:val="single" w:sz="4" w:space="0" w:color="auto"/>
              <w:right w:val="single" w:sz="4" w:space="0" w:color="auto"/>
            </w:tcBorders>
            <w:noWrap/>
            <w:vAlign w:val="center"/>
            <w:hideMark/>
          </w:tcPr>
          <w:p w:rsidR="00366AEE" w:rsidRPr="00DB5AC1" w:rsidRDefault="00366AEE" w:rsidP="00366AEE">
            <w:pPr>
              <w:spacing w:after="0" w:line="240" w:lineRule="auto"/>
              <w:rPr>
                <w:rFonts w:ascii="Times New Roman" w:hAnsi="Times New Roman"/>
              </w:rPr>
            </w:pPr>
            <w:r w:rsidRPr="00DB5AC1">
              <w:rPr>
                <w:rFonts w:ascii="Times New Roman" w:hAnsi="Times New Roman"/>
              </w:rPr>
              <w:t>6</w:t>
            </w:r>
          </w:p>
        </w:tc>
        <w:tc>
          <w:tcPr>
            <w:tcW w:w="2835" w:type="dxa"/>
            <w:tcBorders>
              <w:top w:val="nil"/>
              <w:left w:val="nil"/>
              <w:bottom w:val="single" w:sz="4" w:space="0" w:color="auto"/>
              <w:right w:val="single" w:sz="4" w:space="0" w:color="auto"/>
            </w:tcBorders>
            <w:shd w:val="clear" w:color="auto" w:fill="auto"/>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Перечень «подуслуг»</w:t>
            </w:r>
          </w:p>
        </w:tc>
        <w:tc>
          <w:tcPr>
            <w:tcW w:w="6218" w:type="dxa"/>
            <w:tcBorders>
              <w:top w:val="nil"/>
              <w:left w:val="nil"/>
              <w:bottom w:val="single" w:sz="4" w:space="0" w:color="auto"/>
              <w:right w:val="single" w:sz="4" w:space="0" w:color="auto"/>
            </w:tcBorders>
            <w:noWrap/>
            <w:hideMark/>
          </w:tcPr>
          <w:p w:rsidR="00366AEE" w:rsidRPr="00DB5AC1" w:rsidRDefault="00366AEE" w:rsidP="00366AEE">
            <w:pPr>
              <w:jc w:val="center"/>
              <w:rPr>
                <w:rFonts w:ascii="Times New Roman" w:hAnsi="Times New Roman"/>
              </w:rPr>
            </w:pPr>
            <w:r w:rsidRPr="00DB5AC1">
              <w:rPr>
                <w:rFonts w:ascii="Times New Roman" w:hAnsi="Times New Roman"/>
              </w:rPr>
              <w:t>нет</w:t>
            </w:r>
          </w:p>
        </w:tc>
      </w:tr>
      <w:tr w:rsidR="00366AEE" w:rsidRPr="00DB5AC1" w:rsidTr="00366AEE">
        <w:trPr>
          <w:trHeight w:val="143"/>
        </w:trPr>
        <w:tc>
          <w:tcPr>
            <w:tcW w:w="441" w:type="dxa"/>
            <w:vMerge w:val="restart"/>
            <w:tcBorders>
              <w:top w:val="nil"/>
              <w:left w:val="single" w:sz="4" w:space="0" w:color="auto"/>
              <w:right w:val="single" w:sz="4" w:space="0" w:color="auto"/>
            </w:tcBorders>
            <w:noWrap/>
            <w:vAlign w:val="center"/>
            <w:hideMark/>
          </w:tcPr>
          <w:p w:rsidR="00366AEE" w:rsidRPr="00DB5AC1" w:rsidRDefault="00366AEE" w:rsidP="00366AEE">
            <w:pPr>
              <w:spacing w:after="0" w:line="240" w:lineRule="auto"/>
              <w:rPr>
                <w:rFonts w:ascii="Times New Roman" w:hAnsi="Times New Roman"/>
              </w:rPr>
            </w:pPr>
            <w:r w:rsidRPr="00DB5AC1">
              <w:rPr>
                <w:rFonts w:ascii="Times New Roman" w:hAnsi="Times New Roman"/>
              </w:rPr>
              <w:t>7</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366AEE" w:rsidRPr="00DB5AC1" w:rsidRDefault="00366AEE" w:rsidP="00366AEE">
            <w:pPr>
              <w:spacing w:after="0" w:line="240" w:lineRule="auto"/>
              <w:jc w:val="center"/>
              <w:rPr>
                <w:rFonts w:ascii="Times New Roman" w:hAnsi="Times New Roman"/>
                <w:b/>
                <w:bCs/>
              </w:rPr>
            </w:pPr>
            <w:r w:rsidRPr="00DB5AC1">
              <w:rPr>
                <w:rFonts w:ascii="Times New Roman" w:hAnsi="Times New Roman"/>
                <w:b/>
                <w:bCs/>
              </w:rPr>
              <w:t>Способы оценки качества предоставления услуги</w:t>
            </w:r>
          </w:p>
        </w:tc>
        <w:tc>
          <w:tcPr>
            <w:tcW w:w="6218" w:type="dxa"/>
            <w:tcBorders>
              <w:top w:val="nil"/>
              <w:left w:val="single" w:sz="4" w:space="0" w:color="auto"/>
              <w:bottom w:val="single" w:sz="4" w:space="0" w:color="auto"/>
              <w:right w:val="single" w:sz="4" w:space="0" w:color="auto"/>
            </w:tcBorders>
            <w:hideMark/>
          </w:tcPr>
          <w:p w:rsidR="00366AEE" w:rsidRPr="00DB5AC1" w:rsidRDefault="00366AEE" w:rsidP="00366AEE">
            <w:pPr>
              <w:spacing w:after="0" w:line="240" w:lineRule="auto"/>
              <w:jc w:val="center"/>
              <w:rPr>
                <w:rFonts w:ascii="Times New Roman" w:hAnsi="Times New Roman"/>
                <w:bCs/>
              </w:rPr>
            </w:pPr>
            <w:r w:rsidRPr="00DB5AC1">
              <w:rPr>
                <w:rFonts w:ascii="Times New Roman" w:hAnsi="Times New Roman"/>
                <w:bCs/>
              </w:rPr>
              <w:t>радиотелефонная связь</w:t>
            </w:r>
          </w:p>
        </w:tc>
      </w:tr>
      <w:tr w:rsidR="00366AEE" w:rsidRPr="00DB5AC1" w:rsidTr="00366AEE">
        <w:trPr>
          <w:trHeight w:val="142"/>
        </w:trPr>
        <w:tc>
          <w:tcPr>
            <w:tcW w:w="441" w:type="dxa"/>
            <w:vMerge/>
            <w:tcBorders>
              <w:left w:val="single" w:sz="4" w:space="0" w:color="auto"/>
              <w:right w:val="single" w:sz="4" w:space="0" w:color="auto"/>
            </w:tcBorders>
            <w:vAlign w:val="center"/>
            <w:hideMark/>
          </w:tcPr>
          <w:p w:rsidR="00366AEE" w:rsidRPr="00DB5AC1" w:rsidRDefault="00366AEE" w:rsidP="00366AEE">
            <w:pPr>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shd w:val="clear" w:color="auto" w:fill="auto"/>
            <w:vAlign w:val="center"/>
            <w:hideMark/>
          </w:tcPr>
          <w:p w:rsidR="00366AEE" w:rsidRPr="00DB5AC1" w:rsidRDefault="00366AEE" w:rsidP="00366AEE">
            <w:pPr>
              <w:spacing w:after="0" w:line="240" w:lineRule="auto"/>
              <w:jc w:val="center"/>
              <w:rPr>
                <w:rFonts w:ascii="Times New Roman" w:hAnsi="Times New Roman"/>
                <w:b/>
                <w:bCs/>
              </w:rPr>
            </w:pPr>
          </w:p>
        </w:tc>
        <w:tc>
          <w:tcPr>
            <w:tcW w:w="6218" w:type="dxa"/>
            <w:tcBorders>
              <w:top w:val="nil"/>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bCs/>
              </w:rPr>
            </w:pPr>
            <w:r w:rsidRPr="00DB5AC1">
              <w:rPr>
                <w:rFonts w:ascii="Times New Roman" w:hAnsi="Times New Roman"/>
                <w:bCs/>
              </w:rPr>
              <w:t>терминальные устройства в МФЦ</w:t>
            </w:r>
          </w:p>
        </w:tc>
      </w:tr>
      <w:tr w:rsidR="00366AEE" w:rsidRPr="00DB5AC1" w:rsidTr="00366AEE">
        <w:trPr>
          <w:trHeight w:val="253"/>
        </w:trPr>
        <w:tc>
          <w:tcPr>
            <w:tcW w:w="441" w:type="dxa"/>
            <w:vMerge/>
            <w:tcBorders>
              <w:left w:val="single" w:sz="4" w:space="0" w:color="auto"/>
              <w:right w:val="single" w:sz="4" w:space="0" w:color="auto"/>
            </w:tcBorders>
            <w:vAlign w:val="center"/>
            <w:hideMark/>
          </w:tcPr>
          <w:p w:rsidR="00366AEE" w:rsidRPr="00DB5AC1" w:rsidRDefault="00366AEE" w:rsidP="00366AEE">
            <w:pPr>
              <w:spacing w:after="0" w:line="240" w:lineRule="auto"/>
              <w:rPr>
                <w:rFonts w:ascii="Times New Roman" w:hAnsi="Times New Roman"/>
                <w:sz w:val="20"/>
                <w:szCs w:val="20"/>
              </w:rPr>
            </w:pPr>
          </w:p>
        </w:tc>
        <w:tc>
          <w:tcPr>
            <w:tcW w:w="2835" w:type="dxa"/>
            <w:vMerge/>
            <w:tcBorders>
              <w:left w:val="single" w:sz="4" w:space="0" w:color="auto"/>
              <w:right w:val="single" w:sz="4" w:space="0" w:color="auto"/>
            </w:tcBorders>
            <w:shd w:val="clear" w:color="auto" w:fill="auto"/>
            <w:vAlign w:val="center"/>
            <w:hideMark/>
          </w:tcPr>
          <w:p w:rsidR="00366AEE" w:rsidRPr="00DB5AC1" w:rsidRDefault="00366AEE" w:rsidP="00366AEE">
            <w:pPr>
              <w:spacing w:after="0" w:line="240" w:lineRule="auto"/>
              <w:jc w:val="center"/>
              <w:rPr>
                <w:rFonts w:ascii="Times New Roman" w:hAnsi="Times New Roman"/>
                <w:b/>
                <w:bCs/>
              </w:rPr>
            </w:pPr>
          </w:p>
        </w:tc>
        <w:tc>
          <w:tcPr>
            <w:tcW w:w="6218" w:type="dxa"/>
            <w:tcBorders>
              <w:top w:val="single" w:sz="4" w:space="0" w:color="auto"/>
              <w:left w:val="single" w:sz="4" w:space="0" w:color="auto"/>
              <w:bottom w:val="single" w:sz="4" w:space="0" w:color="auto"/>
              <w:right w:val="single" w:sz="4" w:space="0" w:color="auto"/>
            </w:tcBorders>
            <w:hideMark/>
          </w:tcPr>
          <w:p w:rsidR="00366AEE" w:rsidRPr="00DB5AC1" w:rsidRDefault="00366AEE" w:rsidP="00366AEE">
            <w:pPr>
              <w:spacing w:after="0" w:line="240" w:lineRule="auto"/>
              <w:jc w:val="center"/>
              <w:rPr>
                <w:rFonts w:ascii="Times New Roman" w:hAnsi="Times New Roman"/>
                <w:bCs/>
              </w:rPr>
            </w:pPr>
            <w:r w:rsidRPr="00DB5AC1">
              <w:rPr>
                <w:rFonts w:ascii="Times New Roman" w:hAnsi="Times New Roman"/>
                <w:bCs/>
              </w:rPr>
              <w:t>региональный портал государственных услуг</w:t>
            </w:r>
          </w:p>
        </w:tc>
      </w:tr>
    </w:tbl>
    <w:p w:rsidR="00366AEE" w:rsidRPr="00DB5AC1" w:rsidRDefault="00366AEE" w:rsidP="00366AEE">
      <w:pPr>
        <w:spacing w:after="0" w:line="240" w:lineRule="auto"/>
        <w:rPr>
          <w:rFonts w:ascii="Times New Roman" w:hAnsi="Times New Roman"/>
          <w:b/>
          <w:sz w:val="28"/>
          <w:szCs w:val="28"/>
        </w:rPr>
      </w:pPr>
    </w:p>
    <w:p w:rsidR="00366AEE" w:rsidRPr="00DB5AC1" w:rsidRDefault="00366AEE" w:rsidP="00366AEE">
      <w:pPr>
        <w:autoSpaceDE w:val="0"/>
        <w:autoSpaceDN w:val="0"/>
        <w:adjustRightInd w:val="0"/>
        <w:spacing w:after="0" w:line="240" w:lineRule="auto"/>
        <w:jc w:val="center"/>
        <w:outlineLvl w:val="0"/>
        <w:rPr>
          <w:rFonts w:ascii="Arial" w:hAnsi="Arial" w:cs="Arial"/>
          <w:sz w:val="20"/>
          <w:szCs w:val="20"/>
        </w:rPr>
      </w:pPr>
      <w:r w:rsidRPr="00DB5AC1">
        <w:rPr>
          <w:rFonts w:ascii="Arial" w:hAnsi="Arial" w:cs="Arial"/>
          <w:sz w:val="20"/>
          <w:szCs w:val="20"/>
        </w:rPr>
        <w:t>Раздел 2. "Общие сведения о "</w:t>
      </w:r>
      <w:proofErr w:type="spellStart"/>
      <w:r w:rsidRPr="00DB5AC1">
        <w:rPr>
          <w:rFonts w:ascii="Arial" w:hAnsi="Arial" w:cs="Arial"/>
          <w:sz w:val="20"/>
          <w:szCs w:val="20"/>
        </w:rPr>
        <w:t>подуслугах</w:t>
      </w:r>
      <w:proofErr w:type="spellEnd"/>
      <w:r w:rsidRPr="00DB5AC1">
        <w:rPr>
          <w:rFonts w:ascii="Arial" w:hAnsi="Arial" w:cs="Arial"/>
          <w:sz w:val="20"/>
          <w:szCs w:val="20"/>
        </w:rPr>
        <w:t xml:space="preserve">" </w:t>
      </w:r>
    </w:p>
    <w:p w:rsidR="00366AEE" w:rsidRPr="00DB5AC1" w:rsidRDefault="00366AEE" w:rsidP="00366AEE">
      <w:pPr>
        <w:autoSpaceDE w:val="0"/>
        <w:autoSpaceDN w:val="0"/>
        <w:adjustRightInd w:val="0"/>
        <w:spacing w:after="0" w:line="240" w:lineRule="auto"/>
        <w:jc w:val="both"/>
        <w:rPr>
          <w:rFonts w:ascii="Arial" w:hAnsi="Arial" w:cs="Arial"/>
          <w:sz w:val="20"/>
          <w:szCs w:val="20"/>
        </w:rPr>
      </w:pPr>
    </w:p>
    <w:tbl>
      <w:tblPr>
        <w:tblW w:w="15083"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276"/>
        <w:gridCol w:w="1134"/>
        <w:gridCol w:w="2268"/>
        <w:gridCol w:w="1275"/>
        <w:gridCol w:w="993"/>
        <w:gridCol w:w="1020"/>
        <w:gridCol w:w="1304"/>
        <w:gridCol w:w="1165"/>
        <w:gridCol w:w="1669"/>
        <w:gridCol w:w="595"/>
        <w:gridCol w:w="966"/>
      </w:tblGrid>
      <w:tr w:rsidR="00366AEE" w:rsidRPr="00DB5AC1" w:rsidTr="00366AEE">
        <w:tc>
          <w:tcPr>
            <w:tcW w:w="269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Срок предоставления в зависимости от условий </w:t>
            </w:r>
          </w:p>
        </w:tc>
        <w:tc>
          <w:tcPr>
            <w:tcW w:w="1134"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Основания отказа в приеме документов </w:t>
            </w:r>
          </w:p>
        </w:tc>
        <w:tc>
          <w:tcPr>
            <w:tcW w:w="2268"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Основания отказа в предоставлении "подуслуги" </w:t>
            </w:r>
          </w:p>
        </w:tc>
        <w:tc>
          <w:tcPr>
            <w:tcW w:w="1275"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Основания приостановления предоставления "подуслуги" </w:t>
            </w:r>
          </w:p>
        </w:tc>
        <w:tc>
          <w:tcPr>
            <w:tcW w:w="993"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Срок приостановления предоставления "подуслуги" </w:t>
            </w:r>
          </w:p>
        </w:tc>
        <w:tc>
          <w:tcPr>
            <w:tcW w:w="3489" w:type="dxa"/>
            <w:gridSpan w:val="3"/>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Плата за предоставление "подуслуги" </w:t>
            </w:r>
          </w:p>
        </w:tc>
        <w:tc>
          <w:tcPr>
            <w:tcW w:w="1669"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Способ обращения за получением "подуслуги" </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Способ получения результата "подуслуги" </w:t>
            </w:r>
          </w:p>
        </w:tc>
      </w:tr>
      <w:tr w:rsidR="00366AEE" w:rsidRPr="00DB5AC1" w:rsidTr="00366AEE">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при подаче заявления по месту жительства (месту нахождения юр. лица) </w:t>
            </w:r>
          </w:p>
        </w:tc>
        <w:tc>
          <w:tcPr>
            <w:tcW w:w="127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при подаче заявления не по месту жительства (по месту обращения) </w:t>
            </w:r>
          </w:p>
        </w:tc>
        <w:tc>
          <w:tcPr>
            <w:tcW w:w="1134"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наличие платы (государственной пошлины) </w:t>
            </w:r>
          </w:p>
        </w:tc>
        <w:tc>
          <w:tcPr>
            <w:tcW w:w="130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реквизиты нормативного правового акта, являющегося основанием для взимания платы </w:t>
            </w:r>
            <w:r w:rsidRPr="00DB5AC1">
              <w:rPr>
                <w:rFonts w:ascii="Times New Roman" w:hAnsi="Times New Roman"/>
                <w:sz w:val="20"/>
                <w:szCs w:val="20"/>
              </w:rPr>
              <w:lastRenderedPageBreak/>
              <w:t xml:space="preserve">(государственной пошлины) </w:t>
            </w:r>
          </w:p>
        </w:tc>
        <w:tc>
          <w:tcPr>
            <w:tcW w:w="116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 xml:space="preserve">КБК для взимания платы (государственной пошлины), в том числе через МФЦ </w:t>
            </w:r>
          </w:p>
        </w:tc>
        <w:tc>
          <w:tcPr>
            <w:tcW w:w="1669"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c>
          <w:tcPr>
            <w:tcW w:w="1561" w:type="dxa"/>
            <w:gridSpan w:val="2"/>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r>
      <w:tr w:rsidR="00366AEE" w:rsidRPr="00DB5AC1" w:rsidTr="00366AEE">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 xml:space="preserve">1 </w:t>
            </w:r>
          </w:p>
        </w:tc>
        <w:tc>
          <w:tcPr>
            <w:tcW w:w="127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2 </w:t>
            </w:r>
          </w:p>
        </w:tc>
        <w:tc>
          <w:tcPr>
            <w:tcW w:w="113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3 </w:t>
            </w:r>
          </w:p>
        </w:tc>
        <w:tc>
          <w:tcPr>
            <w:tcW w:w="226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4 </w:t>
            </w:r>
          </w:p>
        </w:tc>
        <w:tc>
          <w:tcPr>
            <w:tcW w:w="127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5 </w:t>
            </w:r>
          </w:p>
        </w:tc>
        <w:tc>
          <w:tcPr>
            <w:tcW w:w="993"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6 </w:t>
            </w:r>
          </w:p>
        </w:tc>
        <w:tc>
          <w:tcPr>
            <w:tcW w:w="102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7 </w:t>
            </w:r>
          </w:p>
        </w:tc>
        <w:tc>
          <w:tcPr>
            <w:tcW w:w="130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8 </w:t>
            </w:r>
          </w:p>
        </w:tc>
        <w:tc>
          <w:tcPr>
            <w:tcW w:w="116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9 </w:t>
            </w:r>
          </w:p>
        </w:tc>
        <w:tc>
          <w:tcPr>
            <w:tcW w:w="1669"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10 </w:t>
            </w:r>
          </w:p>
        </w:tc>
        <w:tc>
          <w:tcPr>
            <w:tcW w:w="1561"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11 </w:t>
            </w:r>
          </w:p>
        </w:tc>
      </w:tr>
      <w:tr w:rsidR="00366AEE" w:rsidRPr="00DB5AC1" w:rsidTr="00366AEE">
        <w:trPr>
          <w:gridAfter w:val="1"/>
          <w:wAfter w:w="966" w:type="dxa"/>
        </w:trPr>
        <w:tc>
          <w:tcPr>
            <w:tcW w:w="14117" w:type="dxa"/>
            <w:gridSpan w:val="11"/>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1"/>
              <w:rPr>
                <w:rFonts w:ascii="Arial" w:hAnsi="Arial" w:cs="Arial"/>
                <w:sz w:val="20"/>
                <w:szCs w:val="20"/>
              </w:rPr>
            </w:pPr>
            <w:r w:rsidRPr="00DB5AC1">
              <w:rPr>
                <w:rFonts w:ascii="Times New Roman" w:hAnsi="Times New Roman"/>
              </w:rPr>
              <w:t>«Предоставление разрешения на ввод объекта в эксплуатацию»</w:t>
            </w:r>
          </w:p>
        </w:tc>
      </w:tr>
      <w:tr w:rsidR="00366AEE" w:rsidRPr="00DB5AC1" w:rsidTr="00366AEE">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jc w:val="center"/>
              <w:rPr>
                <w:rFonts w:ascii="Times New Roman" w:hAnsi="Times New Roman"/>
                <w:sz w:val="20"/>
                <w:szCs w:val="20"/>
              </w:rPr>
            </w:pPr>
            <w:r w:rsidRPr="00DB5AC1">
              <w:rPr>
                <w:rFonts w:ascii="Times New Roman" w:hAnsi="Times New Roman"/>
                <w:sz w:val="20"/>
                <w:szCs w:val="20"/>
              </w:rPr>
              <w:t xml:space="preserve">в течение семи рабочих дней со дня поступления заявления о выдаче разрешения на ввод объекта в эксплуатацию (по месту нахождения земельного участка) </w:t>
            </w:r>
          </w:p>
        </w:tc>
        <w:tc>
          <w:tcPr>
            <w:tcW w:w="127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jc w:val="center"/>
              <w:rPr>
                <w:rFonts w:ascii="Times New Roman" w:hAnsi="Times New Roman"/>
                <w:sz w:val="20"/>
                <w:szCs w:val="20"/>
              </w:rPr>
            </w:pPr>
            <w:r w:rsidRPr="00DB5AC1">
              <w:rPr>
                <w:rFonts w:ascii="Times New Roman" w:hAnsi="Times New Roman"/>
                <w:sz w:val="20"/>
                <w:szCs w:val="20"/>
              </w:rPr>
              <w:t>в течение семи рабочих дней со дня поступления заявления о выдаче разрешения на ввод объекта в эксплуатацию (по месту нахождения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1) отсутствие документов, необходимых для предоставления муниципальной услуги;</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3) несоответствие объекта капитального строительства требованиям, установленным в разрешении на </w:t>
            </w:r>
            <w:r w:rsidRPr="00DB5AC1">
              <w:rPr>
                <w:rFonts w:ascii="Times New Roman" w:hAnsi="Times New Roman"/>
                <w:sz w:val="20"/>
                <w:szCs w:val="20"/>
              </w:rPr>
              <w:lastRenderedPageBreak/>
              <w:t>строительство;</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6) непредставление застройщиком сведений о площади, о высоте и количестве этажей планируемого объекта капитального строительства, о сетях инженерно-</w:t>
            </w:r>
            <w:r w:rsidRPr="00DB5AC1">
              <w:rPr>
                <w:rFonts w:ascii="Times New Roman" w:hAnsi="Times New Roman"/>
                <w:sz w:val="20"/>
                <w:szCs w:val="20"/>
              </w:rPr>
              <w:lastRenderedPageBreak/>
              <w:t>технического обеспечения, одного экземпляра копии результатов инженерных изысканий и по одному экземпляру копий разделов проектной документации:</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схемы планировочной организации земельного участка, выполненной в соответствии с градостроительным планом земельного участка;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перечня мероприятий по охране окружающей среды;</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перечня мероприятий по обеспечению пожарной безопасности;</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w:t>
            </w:r>
            <w:r w:rsidRPr="00DB5AC1">
              <w:rPr>
                <w:rFonts w:ascii="Times New Roman" w:hAnsi="Times New Roman"/>
                <w:sz w:val="20"/>
                <w:szCs w:val="20"/>
              </w:rPr>
              <w:lastRenderedPageBreak/>
              <w:t>документации);</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(за исключением случая, если строительство или </w:t>
            </w:r>
            <w:r w:rsidRPr="00DB5AC1">
              <w:rPr>
                <w:rFonts w:ascii="Times New Roman" w:hAnsi="Times New Roman"/>
                <w:sz w:val="20"/>
                <w:szCs w:val="20"/>
              </w:rPr>
              <w:lastRenderedPageBreak/>
              <w:t>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tc>
        <w:tc>
          <w:tcPr>
            <w:tcW w:w="127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нет</w:t>
            </w:r>
          </w:p>
        </w:tc>
        <w:tc>
          <w:tcPr>
            <w:tcW w:w="993"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нет</w:t>
            </w:r>
          </w:p>
        </w:tc>
        <w:tc>
          <w:tcPr>
            <w:tcW w:w="130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c>
          <w:tcPr>
            <w:tcW w:w="116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c>
          <w:tcPr>
            <w:tcW w:w="1669"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личное обращение в ОМСУ;</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личное обращение в МФЦ;</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w:t>
            </w:r>
            <w:r w:rsidRPr="00DB5AC1">
              <w:rPr>
                <w:rFonts w:ascii="Times New Roman" w:hAnsi="Times New Roman"/>
                <w:sz w:val="20"/>
                <w:szCs w:val="20"/>
                <w:lang w:val="en-US"/>
              </w:rPr>
              <w:t xml:space="preserve"> </w:t>
            </w:r>
            <w:r w:rsidRPr="00DB5AC1">
              <w:rPr>
                <w:rFonts w:ascii="Times New Roman" w:hAnsi="Times New Roman"/>
                <w:sz w:val="20"/>
                <w:szCs w:val="20"/>
              </w:rPr>
              <w:t>региональный портал государственных услуг</w:t>
            </w:r>
          </w:p>
        </w:tc>
        <w:tc>
          <w:tcPr>
            <w:tcW w:w="1561"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в ОМСУ на бумажном носителе</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в МФЦ на бумажном носителе, полученном из ОМСУ;</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через личный кабинет на РПГУ;</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направление документа, подписанного электронной подписью, на адрес электронной почты.</w:t>
            </w:r>
          </w:p>
        </w:tc>
      </w:tr>
    </w:tbl>
    <w:p w:rsidR="00366AEE" w:rsidRPr="00DB5AC1" w:rsidRDefault="00366AEE" w:rsidP="00366AEE">
      <w:pPr>
        <w:autoSpaceDE w:val="0"/>
        <w:autoSpaceDN w:val="0"/>
        <w:adjustRightInd w:val="0"/>
        <w:spacing w:after="0" w:line="240" w:lineRule="auto"/>
        <w:jc w:val="both"/>
        <w:rPr>
          <w:rFonts w:ascii="Arial" w:hAnsi="Arial" w:cs="Arial"/>
          <w:sz w:val="20"/>
          <w:szCs w:val="20"/>
        </w:rPr>
      </w:pPr>
    </w:p>
    <w:p w:rsidR="00366AEE" w:rsidRPr="00DB5AC1" w:rsidRDefault="00366AEE" w:rsidP="00366AEE">
      <w:pPr>
        <w:autoSpaceDE w:val="0"/>
        <w:autoSpaceDN w:val="0"/>
        <w:adjustRightInd w:val="0"/>
        <w:spacing w:after="0" w:line="240" w:lineRule="auto"/>
        <w:jc w:val="center"/>
        <w:outlineLvl w:val="0"/>
        <w:rPr>
          <w:rFonts w:ascii="Arial" w:hAnsi="Arial" w:cs="Arial"/>
          <w:sz w:val="20"/>
          <w:szCs w:val="20"/>
        </w:rPr>
      </w:pPr>
      <w:r w:rsidRPr="00DB5AC1">
        <w:rPr>
          <w:rFonts w:ascii="Arial" w:hAnsi="Arial" w:cs="Arial"/>
          <w:sz w:val="20"/>
          <w:szCs w:val="20"/>
        </w:rPr>
        <w:t xml:space="preserve">Раздел 3. "Сведения о заявителях "подуслуги" </w:t>
      </w:r>
    </w:p>
    <w:p w:rsidR="00366AEE" w:rsidRPr="00DB5AC1" w:rsidRDefault="00366AEE" w:rsidP="00366AEE">
      <w:pPr>
        <w:autoSpaceDE w:val="0"/>
        <w:autoSpaceDN w:val="0"/>
        <w:adjustRightInd w:val="0"/>
        <w:spacing w:after="0" w:line="240" w:lineRule="auto"/>
        <w:jc w:val="both"/>
        <w:rPr>
          <w:rFonts w:ascii="Arial" w:hAnsi="Arial" w:cs="Arial"/>
          <w:sz w:val="20"/>
          <w:szCs w:val="20"/>
        </w:rPr>
      </w:pPr>
    </w:p>
    <w:tbl>
      <w:tblPr>
        <w:tblW w:w="1531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42"/>
        <w:gridCol w:w="1984"/>
        <w:gridCol w:w="2088"/>
        <w:gridCol w:w="1881"/>
        <w:gridCol w:w="2268"/>
        <w:gridCol w:w="2127"/>
        <w:gridCol w:w="2410"/>
      </w:tblGrid>
      <w:tr w:rsidR="00366AEE" w:rsidRPr="00DB5AC1" w:rsidTr="00366AEE">
        <w:tc>
          <w:tcPr>
            <w:tcW w:w="51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N п/п </w:t>
            </w:r>
          </w:p>
        </w:tc>
        <w:tc>
          <w:tcPr>
            <w:tcW w:w="204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Категории лиц, имеющих право на получение "подуслуги" </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Документ, подтверждающий правомочие заявителя соответствующей категории на получение "подуслуги" </w:t>
            </w:r>
          </w:p>
        </w:tc>
        <w:tc>
          <w:tcPr>
            <w:tcW w:w="208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Установленные требования к документу, подтверждающему правомочие заявителя соответствующей категории на получение "подуслуги" </w:t>
            </w:r>
          </w:p>
        </w:tc>
        <w:tc>
          <w:tcPr>
            <w:tcW w:w="18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Наличие возможности подачи заявления на предоставление "подуслуги" представителями заявителя </w:t>
            </w:r>
          </w:p>
        </w:tc>
        <w:tc>
          <w:tcPr>
            <w:tcW w:w="226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Исчерпывающий перечень лиц, имеющих право на подачу заявления от имени заявителя </w:t>
            </w:r>
          </w:p>
        </w:tc>
        <w:tc>
          <w:tcPr>
            <w:tcW w:w="212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Наименование документа, подтверждающего право подачи заявления от имени заявителя </w:t>
            </w:r>
          </w:p>
        </w:tc>
        <w:tc>
          <w:tcPr>
            <w:tcW w:w="241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Установленные требования к документу, подтверждающему право подачи заявления от имени заявителя </w:t>
            </w:r>
          </w:p>
        </w:tc>
      </w:tr>
      <w:tr w:rsidR="00366AEE" w:rsidRPr="00DB5AC1" w:rsidTr="00366AEE">
        <w:tc>
          <w:tcPr>
            <w:tcW w:w="51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1 </w:t>
            </w:r>
          </w:p>
        </w:tc>
        <w:tc>
          <w:tcPr>
            <w:tcW w:w="204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2 </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3 </w:t>
            </w:r>
          </w:p>
        </w:tc>
        <w:tc>
          <w:tcPr>
            <w:tcW w:w="208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4 </w:t>
            </w:r>
          </w:p>
        </w:tc>
        <w:tc>
          <w:tcPr>
            <w:tcW w:w="18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5 </w:t>
            </w:r>
          </w:p>
        </w:tc>
        <w:tc>
          <w:tcPr>
            <w:tcW w:w="226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6 </w:t>
            </w:r>
          </w:p>
        </w:tc>
        <w:tc>
          <w:tcPr>
            <w:tcW w:w="212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7 </w:t>
            </w:r>
          </w:p>
        </w:tc>
        <w:tc>
          <w:tcPr>
            <w:tcW w:w="241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8 </w:t>
            </w:r>
          </w:p>
        </w:tc>
      </w:tr>
      <w:tr w:rsidR="00366AEE" w:rsidRPr="00DB5AC1" w:rsidTr="00366AEE">
        <w:tc>
          <w:tcPr>
            <w:tcW w:w="15310" w:type="dxa"/>
            <w:gridSpan w:val="8"/>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1"/>
              <w:rPr>
                <w:rFonts w:ascii="Arial" w:hAnsi="Arial" w:cs="Arial"/>
                <w:sz w:val="20"/>
                <w:szCs w:val="20"/>
              </w:rPr>
            </w:pPr>
            <w:r w:rsidRPr="00DB5AC1">
              <w:rPr>
                <w:rFonts w:ascii="Times New Roman" w:hAnsi="Times New Roman"/>
              </w:rPr>
              <w:t>«Предоставление разрешения на ввод объекта в эксплуатацию»</w:t>
            </w:r>
          </w:p>
        </w:tc>
      </w:tr>
      <w:tr w:rsidR="00366AEE" w:rsidRPr="00DB5AC1" w:rsidTr="00366AEE">
        <w:tc>
          <w:tcPr>
            <w:tcW w:w="51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1.</w:t>
            </w:r>
          </w:p>
        </w:tc>
        <w:tc>
          <w:tcPr>
            <w:tcW w:w="204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застройщик - физическое лицо </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Документы, удостоверяющие личность:</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паспорт гражданина РФ;</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паспорт гражданина СССР;</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удостоверение личности военнослужащего РФ (военный билет солдата, матроса, сержанта, старшины, прапорщика, мичмана и офицера запаса);</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lastRenderedPageBreak/>
              <w:t>- временное удостоверение личности гражданина РФ (форма № 2П);</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паспорт иностранного гражданина или лица без гражданства;</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вид на жительство в РФ;</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удостоверение беженца;</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свидетельство о рассмотрении ходатайства о признании беженцем на территории РФ по существу;</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разрешение на временное проживание в РФ;</w:t>
            </w:r>
          </w:p>
          <w:p w:rsidR="00366AEE" w:rsidRPr="00DB5AC1" w:rsidRDefault="00366AEE" w:rsidP="00247D53">
            <w:pPr>
              <w:spacing w:after="0" w:line="240" w:lineRule="auto"/>
              <w:rPr>
                <w:rFonts w:ascii="Arial" w:hAnsi="Arial" w:cs="Arial"/>
                <w:sz w:val="20"/>
                <w:szCs w:val="20"/>
              </w:rPr>
            </w:pPr>
            <w:r w:rsidRPr="00DB5AC1">
              <w:rPr>
                <w:rFonts w:ascii="Times New Roman" w:hAnsi="Times New Roman"/>
                <w:sz w:val="20"/>
                <w:szCs w:val="20"/>
              </w:rPr>
              <w:t>- свидетельство о предоставлении временного убежища на территории РФ.</w:t>
            </w:r>
          </w:p>
        </w:tc>
        <w:tc>
          <w:tcPr>
            <w:tcW w:w="208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Документ должен быть действительным на дату обращения за предоставлением услуги. Не должен содержать подчисток, приписок, зачеркнутых слов и других</w:t>
            </w:r>
          </w:p>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исправлений. Не должен иметь повреждений, наличие</w:t>
            </w:r>
          </w:p>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которых не позволяет однозначно истолковать их содержание.</w:t>
            </w:r>
          </w:p>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c>
          <w:tcPr>
            <w:tcW w:w="18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lastRenderedPageBreak/>
              <w:t>возможно</w:t>
            </w:r>
          </w:p>
        </w:tc>
        <w:tc>
          <w:tcPr>
            <w:tcW w:w="226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официальный представитель заявителя, являющегося несовершеннолетним (родители, опекуны, попечители);</w:t>
            </w:r>
          </w:p>
          <w:p w:rsidR="00366AEE" w:rsidRPr="00DB5AC1" w:rsidRDefault="00366AEE" w:rsidP="00366AEE">
            <w:pPr>
              <w:spacing w:after="0" w:line="240" w:lineRule="auto"/>
              <w:rPr>
                <w:rFonts w:ascii="Times New Roman" w:hAnsi="Times New Roman"/>
                <w:sz w:val="20"/>
                <w:szCs w:val="20"/>
              </w:rPr>
            </w:pP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официальный представитель заявителя являющегося недееспособным, ограниченно дееспособным (опекуны, попечители);</w:t>
            </w:r>
          </w:p>
          <w:p w:rsidR="00366AEE" w:rsidRPr="00DB5AC1" w:rsidRDefault="00366AEE" w:rsidP="00366AEE">
            <w:pPr>
              <w:spacing w:after="0" w:line="240" w:lineRule="auto"/>
              <w:rPr>
                <w:rFonts w:ascii="Times New Roman" w:hAnsi="Times New Roman"/>
                <w:sz w:val="20"/>
                <w:szCs w:val="20"/>
              </w:rPr>
            </w:pP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xml:space="preserve">- представитель </w:t>
            </w:r>
            <w:r w:rsidRPr="00DB5AC1">
              <w:rPr>
                <w:rFonts w:ascii="Times New Roman" w:hAnsi="Times New Roman"/>
                <w:sz w:val="20"/>
                <w:szCs w:val="20"/>
              </w:rPr>
              <w:lastRenderedPageBreak/>
              <w:t>заявителя по доверенности.</w:t>
            </w:r>
          </w:p>
        </w:tc>
        <w:tc>
          <w:tcPr>
            <w:tcW w:w="2127" w:type="dxa"/>
            <w:tcBorders>
              <w:top w:val="single" w:sz="4" w:space="0" w:color="auto"/>
              <w:left w:val="single" w:sz="4" w:space="0" w:color="auto"/>
              <w:bottom w:val="single" w:sz="4" w:space="0" w:color="auto"/>
              <w:right w:val="single" w:sz="4" w:space="0" w:color="auto"/>
            </w:tcBorders>
          </w:tcPr>
          <w:p w:rsidR="00247D53" w:rsidRPr="0024374F" w:rsidRDefault="00247D53" w:rsidP="00247D53">
            <w:pPr>
              <w:spacing w:after="0" w:line="240" w:lineRule="auto"/>
              <w:rPr>
                <w:rFonts w:ascii="Times New Roman" w:hAnsi="Times New Roman"/>
                <w:sz w:val="20"/>
                <w:szCs w:val="20"/>
              </w:rPr>
            </w:pPr>
            <w:r w:rsidRPr="0024374F">
              <w:rPr>
                <w:rFonts w:ascii="Times New Roman" w:hAnsi="Times New Roman"/>
                <w:sz w:val="20"/>
                <w:szCs w:val="20"/>
              </w:rPr>
              <w:lastRenderedPageBreak/>
              <w:t xml:space="preserve">- свидетельство о рождении заявителя - несовершеннолетнего лица и паспорт его законного представителя; </w:t>
            </w:r>
          </w:p>
          <w:p w:rsidR="00247D53" w:rsidRPr="0024374F" w:rsidRDefault="00247D53" w:rsidP="00247D53">
            <w:pPr>
              <w:spacing w:after="0" w:line="240" w:lineRule="auto"/>
              <w:rPr>
                <w:rFonts w:ascii="Times New Roman" w:hAnsi="Times New Roman"/>
                <w:sz w:val="20"/>
                <w:szCs w:val="20"/>
              </w:rPr>
            </w:pPr>
          </w:p>
          <w:p w:rsidR="00247D53" w:rsidRPr="0024374F" w:rsidRDefault="00247D53" w:rsidP="00247D53">
            <w:pPr>
              <w:spacing w:after="0" w:line="240" w:lineRule="auto"/>
              <w:rPr>
                <w:rFonts w:ascii="Times New Roman" w:hAnsi="Times New Roman"/>
                <w:sz w:val="20"/>
                <w:szCs w:val="20"/>
              </w:rPr>
            </w:pPr>
            <w:r w:rsidRPr="0024374F">
              <w:rPr>
                <w:rFonts w:ascii="Times New Roman" w:hAnsi="Times New Roman"/>
                <w:sz w:val="20"/>
                <w:szCs w:val="20"/>
              </w:rPr>
              <w:t xml:space="preserve">- акт органа опеки и попечительства о назначении опекуном или попечителем; </w:t>
            </w:r>
          </w:p>
          <w:p w:rsidR="00247D53" w:rsidRPr="0024374F" w:rsidRDefault="00247D53" w:rsidP="00247D53">
            <w:pPr>
              <w:spacing w:after="0" w:line="240" w:lineRule="auto"/>
              <w:rPr>
                <w:rFonts w:ascii="Times New Roman" w:hAnsi="Times New Roman"/>
                <w:sz w:val="20"/>
                <w:szCs w:val="20"/>
              </w:rPr>
            </w:pPr>
          </w:p>
          <w:p w:rsidR="00247D53" w:rsidRPr="0024374F" w:rsidRDefault="00247D53" w:rsidP="00247D53">
            <w:pPr>
              <w:spacing w:after="0" w:line="240" w:lineRule="auto"/>
              <w:rPr>
                <w:rFonts w:ascii="Times New Roman" w:hAnsi="Times New Roman"/>
                <w:sz w:val="20"/>
                <w:szCs w:val="20"/>
              </w:rPr>
            </w:pPr>
          </w:p>
          <w:p w:rsidR="00247D53" w:rsidRPr="0024374F" w:rsidRDefault="00247D53" w:rsidP="00247D53">
            <w:pPr>
              <w:spacing w:after="0" w:line="240" w:lineRule="auto"/>
              <w:rPr>
                <w:rFonts w:ascii="Times New Roman" w:hAnsi="Times New Roman"/>
                <w:sz w:val="20"/>
                <w:szCs w:val="20"/>
              </w:rPr>
            </w:pPr>
          </w:p>
          <w:p w:rsidR="00247D53" w:rsidRDefault="00247D53" w:rsidP="00247D53">
            <w:pPr>
              <w:spacing w:after="0" w:line="240" w:lineRule="auto"/>
              <w:rPr>
                <w:rFonts w:ascii="Times New Roman" w:hAnsi="Times New Roman"/>
                <w:sz w:val="20"/>
                <w:szCs w:val="20"/>
              </w:rPr>
            </w:pPr>
          </w:p>
          <w:p w:rsidR="00366AEE" w:rsidRPr="00DB5AC1" w:rsidRDefault="00247D53" w:rsidP="00247D53">
            <w:pPr>
              <w:spacing w:after="0" w:line="240" w:lineRule="auto"/>
              <w:rPr>
                <w:rFonts w:ascii="Times New Roman" w:hAnsi="Times New Roman"/>
                <w:sz w:val="20"/>
                <w:szCs w:val="20"/>
              </w:rPr>
            </w:pPr>
            <w:r w:rsidRPr="0024374F">
              <w:rPr>
                <w:rFonts w:ascii="Times New Roman" w:hAnsi="Times New Roman"/>
                <w:sz w:val="20"/>
                <w:szCs w:val="20"/>
              </w:rPr>
              <w:t xml:space="preserve">- доверенность на </w:t>
            </w:r>
            <w:r w:rsidRPr="0024374F">
              <w:rPr>
                <w:rFonts w:ascii="Times New Roman" w:hAnsi="Times New Roman"/>
                <w:sz w:val="20"/>
                <w:szCs w:val="20"/>
              </w:rPr>
              <w:lastRenderedPageBreak/>
              <w:t>осуществление действий от имени заявителя</w:t>
            </w:r>
          </w:p>
        </w:tc>
        <w:tc>
          <w:tcPr>
            <w:tcW w:w="2410" w:type="dxa"/>
            <w:tcBorders>
              <w:top w:val="single" w:sz="4" w:space="0" w:color="auto"/>
              <w:left w:val="single" w:sz="4" w:space="0" w:color="auto"/>
              <w:bottom w:val="single" w:sz="4" w:space="0" w:color="auto"/>
              <w:right w:val="single" w:sz="4" w:space="0" w:color="auto"/>
            </w:tcBorders>
          </w:tcPr>
          <w:p w:rsidR="00366AEE" w:rsidRPr="00247D53" w:rsidRDefault="00366AEE" w:rsidP="00366AEE">
            <w:pPr>
              <w:spacing w:after="0" w:line="240" w:lineRule="auto"/>
              <w:jc w:val="both"/>
              <w:rPr>
                <w:rFonts w:ascii="Times New Roman" w:hAnsi="Times New Roman"/>
                <w:strike/>
                <w:sz w:val="20"/>
                <w:szCs w:val="20"/>
              </w:rPr>
            </w:pPr>
            <w:r w:rsidRPr="00247D53">
              <w:rPr>
                <w:rFonts w:ascii="Times New Roman" w:hAnsi="Times New Roman"/>
                <w:sz w:val="20"/>
                <w:szCs w:val="20"/>
              </w:rPr>
              <w:lastRenderedPageBreak/>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rsidR="00366AEE" w:rsidRPr="00DB5AC1" w:rsidRDefault="00366AEE" w:rsidP="00366AEE">
            <w:pPr>
              <w:spacing w:after="0" w:line="240" w:lineRule="auto"/>
              <w:jc w:val="both"/>
              <w:rPr>
                <w:rFonts w:ascii="Times New Roman" w:hAnsi="Times New Roman"/>
                <w:sz w:val="20"/>
                <w:szCs w:val="20"/>
              </w:rPr>
            </w:pPr>
            <w:r w:rsidRPr="00247D53">
              <w:rPr>
                <w:rFonts w:ascii="Times New Roman" w:hAnsi="Times New Roman"/>
                <w:sz w:val="20"/>
                <w:szCs w:val="20"/>
              </w:rPr>
              <w:t xml:space="preserve">Акт органа опеки </w:t>
            </w:r>
            <w:r w:rsidRPr="00DB5AC1">
              <w:rPr>
                <w:rFonts w:ascii="Times New Roman" w:hAnsi="Times New Roman"/>
                <w:sz w:val="20"/>
                <w:szCs w:val="20"/>
              </w:rPr>
              <w:t xml:space="preserve">и попечительства должен содержать необходимую </w:t>
            </w:r>
            <w:r w:rsidRPr="00DB5AC1">
              <w:rPr>
                <w:rFonts w:ascii="Times New Roman" w:hAnsi="Times New Roman"/>
                <w:sz w:val="20"/>
                <w:szCs w:val="20"/>
              </w:rPr>
              <w:lastRenderedPageBreak/>
              <w:t>информацию, дату и место составления, подписи уполномоченных лиц и печать соответствующего органа</w:t>
            </w:r>
          </w:p>
          <w:p w:rsidR="00366AEE" w:rsidRPr="00DB5AC1" w:rsidRDefault="00366AEE" w:rsidP="00366AEE">
            <w:pPr>
              <w:spacing w:after="0" w:line="240" w:lineRule="auto"/>
              <w:jc w:val="both"/>
              <w:rPr>
                <w:rFonts w:ascii="Times New Roman" w:hAnsi="Times New Roman"/>
                <w:sz w:val="20"/>
                <w:szCs w:val="20"/>
              </w:rPr>
            </w:pPr>
          </w:p>
          <w:p w:rsidR="00366AEE" w:rsidRPr="00DB5AC1" w:rsidRDefault="00366AEE" w:rsidP="00366AEE">
            <w:pPr>
              <w:spacing w:after="0" w:line="240" w:lineRule="auto"/>
              <w:jc w:val="both"/>
              <w:rPr>
                <w:rFonts w:ascii="Times New Roman" w:hAnsi="Times New Roman"/>
                <w:sz w:val="20"/>
                <w:szCs w:val="20"/>
              </w:rPr>
            </w:pPr>
            <w:r w:rsidRPr="00DB5AC1">
              <w:rPr>
                <w:rFonts w:ascii="Times New Roman" w:hAnsi="Times New Roman"/>
                <w:sz w:val="20"/>
                <w:szCs w:val="20"/>
              </w:rPr>
              <w:t>Нотариальная доверенность должна содержать срок действия, дату, место составления, указание полномочий, ФИО, паспортные данные доверителя и доверяемого, подпись нотариуса заверенная печатью.</w:t>
            </w:r>
          </w:p>
          <w:p w:rsidR="00366AEE" w:rsidRPr="000F3C27" w:rsidRDefault="00366AEE" w:rsidP="00366AEE">
            <w:pPr>
              <w:spacing w:after="0" w:line="240" w:lineRule="auto"/>
              <w:ind w:right="80"/>
              <w:rPr>
                <w:rFonts w:ascii="Times New Roman" w:hAnsi="Times New Roman"/>
                <w:strike/>
                <w:sz w:val="20"/>
                <w:szCs w:val="20"/>
              </w:rPr>
            </w:pPr>
          </w:p>
        </w:tc>
      </w:tr>
      <w:tr w:rsidR="00366AEE" w:rsidRPr="00DB5AC1" w:rsidTr="00366AEE">
        <w:tc>
          <w:tcPr>
            <w:tcW w:w="51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lastRenderedPageBreak/>
              <w:t>2.</w:t>
            </w:r>
          </w:p>
        </w:tc>
        <w:tc>
          <w:tcPr>
            <w:tcW w:w="204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застройщик - 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1) выписка из единого государственного реестра юридических лиц</w:t>
            </w:r>
          </w:p>
          <w:p w:rsidR="00366AEE" w:rsidRPr="00DB5AC1" w:rsidRDefault="00366AEE" w:rsidP="00366AEE">
            <w:pPr>
              <w:autoSpaceDE w:val="0"/>
              <w:autoSpaceDN w:val="0"/>
              <w:adjustRightInd w:val="0"/>
              <w:spacing w:after="0" w:line="240" w:lineRule="auto"/>
              <w:rPr>
                <w:rFonts w:ascii="Times New Roman" w:hAnsi="Times New Roman"/>
                <w:sz w:val="20"/>
                <w:szCs w:val="20"/>
              </w:rPr>
            </w:pP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2) Документы, удостоверяющие личность:</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паспорт гражданина РФ;</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паспорт гражданина СССР;</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 удостоверение личности военнослужащего РФ (военный билет </w:t>
            </w:r>
            <w:r w:rsidRPr="00DB5AC1">
              <w:rPr>
                <w:rFonts w:ascii="Times New Roman" w:hAnsi="Times New Roman"/>
                <w:sz w:val="20"/>
                <w:szCs w:val="20"/>
              </w:rPr>
              <w:lastRenderedPageBreak/>
              <w:t>солдата, матроса, сержанта, старшины, прапорщика, мичмана и офицера запаса);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временное удостоверение личности гражданина РФ (форма № 2П);</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паспорт иностранного гражданина или лица без гражданства;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вид на жительство в РФ;</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удостоверение беженца;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свидетельство о рассмотрении ходатайства о признании беженцем на территории РФ по существу;</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разрешение на временное проживание в РФ;</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свидетельство о предоставлении временного убежища на территории РФ.</w:t>
            </w:r>
          </w:p>
          <w:p w:rsidR="00366AEE" w:rsidRPr="00DB5AC1" w:rsidRDefault="00366AEE" w:rsidP="00366AEE">
            <w:pPr>
              <w:autoSpaceDE w:val="0"/>
              <w:autoSpaceDN w:val="0"/>
              <w:adjustRightInd w:val="0"/>
              <w:spacing w:after="0" w:line="240" w:lineRule="auto"/>
              <w:rPr>
                <w:rFonts w:ascii="Times New Roman" w:hAnsi="Times New Roman"/>
                <w:sz w:val="20"/>
                <w:szCs w:val="20"/>
              </w:rPr>
            </w:pPr>
          </w:p>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3) Решение (приказ) о назначении или об избрании физического лица на должность (в отношении руководителя).</w:t>
            </w:r>
          </w:p>
        </w:tc>
        <w:tc>
          <w:tcPr>
            <w:tcW w:w="208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lastRenderedPageBreak/>
              <w:t>1) Документ предоставляется ФНС в электронном виде посредством межведомственного информационного взаимодействия и подписывается электронно-цифровой подписью.</w:t>
            </w:r>
          </w:p>
          <w:p w:rsidR="00366AEE" w:rsidRPr="00DB5AC1" w:rsidRDefault="00366AEE" w:rsidP="00366AEE">
            <w:pPr>
              <w:autoSpaceDE w:val="0"/>
              <w:autoSpaceDN w:val="0"/>
              <w:adjustRightInd w:val="0"/>
              <w:spacing w:after="0" w:line="240" w:lineRule="auto"/>
              <w:rPr>
                <w:rFonts w:ascii="Times New Roman" w:hAnsi="Times New Roman"/>
                <w:sz w:val="20"/>
                <w:szCs w:val="20"/>
              </w:rPr>
            </w:pP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2) Документ должен быть действительным на срок обращения за предоставлением услуги. Не должен содержать подчисток, </w:t>
            </w:r>
            <w:r w:rsidRPr="00DB5AC1">
              <w:rPr>
                <w:rFonts w:ascii="Times New Roman" w:hAnsi="Times New Roman"/>
                <w:sz w:val="20"/>
                <w:szCs w:val="20"/>
              </w:rPr>
              <w:lastRenderedPageBreak/>
              <w:t>приписок, зачеркнутых слов и других</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исправлений. Не должен иметь повреждений, наличие</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которых не позволяет однозначно истолковать их содержание.</w:t>
            </w:r>
          </w:p>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3) Решение (приказ) о назначении или об избрании физического лица на должность должно (должен)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Times New Roman" w:hAnsi="Times New Roman"/>
                <w:sz w:val="20"/>
                <w:szCs w:val="20"/>
              </w:rPr>
              <w:lastRenderedPageBreak/>
              <w:t>возможна</w:t>
            </w:r>
          </w:p>
        </w:tc>
        <w:tc>
          <w:tcPr>
            <w:tcW w:w="226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полномочия выступать от имени юридического лица предоставлены руководителю и иным лицам, предусмотренным учредительными документами юридического лица, сведения о которых подлежат включению в единый государственный реестр юридических лиц.</w:t>
            </w:r>
          </w:p>
        </w:tc>
        <w:tc>
          <w:tcPr>
            <w:tcW w:w="2127" w:type="dxa"/>
            <w:tcBorders>
              <w:top w:val="single" w:sz="4" w:space="0" w:color="auto"/>
              <w:left w:val="single" w:sz="4" w:space="0" w:color="auto"/>
              <w:bottom w:val="single" w:sz="4" w:space="0" w:color="auto"/>
              <w:right w:val="single" w:sz="4" w:space="0" w:color="auto"/>
            </w:tcBorders>
          </w:tcPr>
          <w:p w:rsidR="00247D53" w:rsidRPr="0024374F" w:rsidRDefault="00247D53" w:rsidP="00247D53">
            <w:pPr>
              <w:autoSpaceDE w:val="0"/>
              <w:autoSpaceDN w:val="0"/>
              <w:adjustRightInd w:val="0"/>
              <w:spacing w:after="0" w:line="240" w:lineRule="auto"/>
              <w:ind w:left="34"/>
              <w:jc w:val="both"/>
              <w:rPr>
                <w:rFonts w:ascii="Times New Roman" w:hAnsi="Times New Roman"/>
                <w:sz w:val="20"/>
                <w:szCs w:val="20"/>
              </w:rPr>
            </w:pPr>
            <w:r w:rsidRPr="0024374F">
              <w:rPr>
                <w:rFonts w:ascii="Times New Roman" w:hAnsi="Times New Roman"/>
                <w:sz w:val="20"/>
                <w:szCs w:val="20"/>
              </w:rPr>
              <w:t>1. Приказ, решение, устав, протокол или выписка из Единого реестра юридических лиц, подтверждающие полномочия представителя юридического лица;</w:t>
            </w:r>
          </w:p>
          <w:p w:rsidR="00247D53" w:rsidRDefault="00247D53" w:rsidP="00247D53">
            <w:pPr>
              <w:autoSpaceDE w:val="0"/>
              <w:autoSpaceDN w:val="0"/>
              <w:adjustRightInd w:val="0"/>
              <w:spacing w:after="0" w:line="240" w:lineRule="auto"/>
              <w:rPr>
                <w:rFonts w:ascii="Times New Roman" w:hAnsi="Times New Roman"/>
                <w:sz w:val="20"/>
                <w:szCs w:val="20"/>
              </w:rPr>
            </w:pPr>
          </w:p>
          <w:p w:rsidR="00247D53" w:rsidRDefault="00247D53" w:rsidP="00247D53">
            <w:pPr>
              <w:autoSpaceDE w:val="0"/>
              <w:autoSpaceDN w:val="0"/>
              <w:adjustRightInd w:val="0"/>
              <w:spacing w:after="0" w:line="240" w:lineRule="auto"/>
              <w:rPr>
                <w:rFonts w:ascii="Times New Roman" w:hAnsi="Times New Roman"/>
                <w:sz w:val="20"/>
                <w:szCs w:val="20"/>
              </w:rPr>
            </w:pPr>
          </w:p>
          <w:p w:rsidR="00247D53" w:rsidRDefault="00247D53" w:rsidP="00247D53">
            <w:pPr>
              <w:autoSpaceDE w:val="0"/>
              <w:autoSpaceDN w:val="0"/>
              <w:adjustRightInd w:val="0"/>
              <w:spacing w:after="0" w:line="240" w:lineRule="auto"/>
              <w:rPr>
                <w:rFonts w:ascii="Times New Roman" w:hAnsi="Times New Roman"/>
                <w:sz w:val="20"/>
                <w:szCs w:val="20"/>
              </w:rPr>
            </w:pPr>
          </w:p>
          <w:p w:rsidR="00247D53" w:rsidRDefault="00247D53" w:rsidP="00247D53">
            <w:pPr>
              <w:autoSpaceDE w:val="0"/>
              <w:autoSpaceDN w:val="0"/>
              <w:adjustRightInd w:val="0"/>
              <w:spacing w:after="0" w:line="240" w:lineRule="auto"/>
              <w:rPr>
                <w:rFonts w:ascii="Times New Roman" w:hAnsi="Times New Roman"/>
                <w:sz w:val="20"/>
                <w:szCs w:val="20"/>
              </w:rPr>
            </w:pPr>
          </w:p>
          <w:p w:rsidR="00247D53" w:rsidRDefault="00247D53" w:rsidP="00247D53">
            <w:pPr>
              <w:autoSpaceDE w:val="0"/>
              <w:autoSpaceDN w:val="0"/>
              <w:adjustRightInd w:val="0"/>
              <w:spacing w:after="0" w:line="240" w:lineRule="auto"/>
              <w:rPr>
                <w:rFonts w:ascii="Times New Roman" w:hAnsi="Times New Roman"/>
                <w:sz w:val="20"/>
                <w:szCs w:val="20"/>
              </w:rPr>
            </w:pPr>
          </w:p>
          <w:p w:rsidR="00366AEE" w:rsidRPr="00DB5AC1" w:rsidRDefault="00247D53" w:rsidP="00247D53">
            <w:pPr>
              <w:autoSpaceDE w:val="0"/>
              <w:autoSpaceDN w:val="0"/>
              <w:adjustRightInd w:val="0"/>
              <w:spacing w:after="0" w:line="240" w:lineRule="auto"/>
              <w:rPr>
                <w:rFonts w:ascii="Arial" w:hAnsi="Arial" w:cs="Arial"/>
                <w:sz w:val="20"/>
                <w:szCs w:val="20"/>
              </w:rPr>
            </w:pPr>
            <w:r w:rsidRPr="0024374F">
              <w:rPr>
                <w:rFonts w:ascii="Times New Roman" w:hAnsi="Times New Roman"/>
                <w:sz w:val="20"/>
                <w:szCs w:val="20"/>
              </w:rPr>
              <w:t>2. доверенность.</w:t>
            </w:r>
          </w:p>
        </w:tc>
        <w:tc>
          <w:tcPr>
            <w:tcW w:w="241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ind w:right="80"/>
              <w:rPr>
                <w:rFonts w:ascii="Times New Roman" w:hAnsi="Times New Roman"/>
                <w:sz w:val="20"/>
                <w:szCs w:val="20"/>
              </w:rPr>
            </w:pPr>
            <w:r w:rsidRPr="00DB5AC1">
              <w:rPr>
                <w:rFonts w:ascii="Times New Roman" w:hAnsi="Times New Roman"/>
                <w:sz w:val="20"/>
                <w:szCs w:val="20"/>
              </w:rPr>
              <w:t>1. 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rsidR="00366AEE" w:rsidRPr="00DB5AC1" w:rsidRDefault="00366AEE" w:rsidP="00366AEE">
            <w:pPr>
              <w:spacing w:after="0" w:line="240" w:lineRule="auto"/>
              <w:ind w:right="80"/>
              <w:rPr>
                <w:rFonts w:ascii="Arial" w:hAnsi="Arial" w:cs="Arial"/>
                <w:sz w:val="20"/>
                <w:szCs w:val="20"/>
              </w:rPr>
            </w:pPr>
            <w:r w:rsidRPr="00DB5AC1">
              <w:rPr>
                <w:rFonts w:ascii="Times New Roman" w:hAnsi="Times New Roman"/>
                <w:sz w:val="20"/>
                <w:szCs w:val="20"/>
              </w:rPr>
              <w:t xml:space="preserve">2. Доверенность от имени юридического лица выдается за подписью его </w:t>
            </w:r>
            <w:r w:rsidRPr="00DB5AC1">
              <w:rPr>
                <w:rFonts w:ascii="Times New Roman" w:hAnsi="Times New Roman"/>
                <w:sz w:val="20"/>
                <w:szCs w:val="20"/>
              </w:rPr>
              <w:lastRenderedPageBreak/>
              <w:t>руководителя или иного лица, уполномоченного на это в соответствии с законом и учредительными документами</w:t>
            </w:r>
            <w:r w:rsidRPr="00DB5AC1">
              <w:rPr>
                <w:rFonts w:ascii="Arial" w:hAnsi="Arial" w:cs="Arial"/>
                <w:sz w:val="20"/>
                <w:szCs w:val="20"/>
              </w:rPr>
              <w:t>.</w:t>
            </w:r>
            <w:r w:rsidRPr="00DB5AC1">
              <w:rPr>
                <w:rFonts w:ascii="Times New Roman" w:hAnsi="Times New Roman"/>
                <w:sz w:val="20"/>
                <w:szCs w:val="20"/>
              </w:rPr>
              <w:t xml:space="preserve"> Нотариальная доверенность должна содержать срок действия, дату, место составления, указание полномочий, ФИО, паспортные данные доверителя и доверяемого, подпись нотариуса заверенная печатью.</w:t>
            </w:r>
          </w:p>
        </w:tc>
      </w:tr>
    </w:tbl>
    <w:p w:rsidR="00366AEE" w:rsidRPr="00DB5AC1" w:rsidRDefault="00366AEE" w:rsidP="00366AEE">
      <w:pPr>
        <w:autoSpaceDE w:val="0"/>
        <w:autoSpaceDN w:val="0"/>
        <w:adjustRightInd w:val="0"/>
        <w:spacing w:after="0" w:line="240" w:lineRule="auto"/>
        <w:jc w:val="both"/>
        <w:rPr>
          <w:rFonts w:ascii="Arial" w:hAnsi="Arial" w:cs="Arial"/>
          <w:sz w:val="20"/>
          <w:szCs w:val="20"/>
        </w:rPr>
      </w:pPr>
    </w:p>
    <w:p w:rsidR="00366AEE" w:rsidRPr="00DB5AC1" w:rsidRDefault="00366AEE" w:rsidP="00366AEE">
      <w:pPr>
        <w:autoSpaceDE w:val="0"/>
        <w:autoSpaceDN w:val="0"/>
        <w:adjustRightInd w:val="0"/>
        <w:spacing w:after="0" w:line="240" w:lineRule="auto"/>
        <w:jc w:val="center"/>
        <w:outlineLvl w:val="0"/>
        <w:rPr>
          <w:rFonts w:ascii="Arial" w:hAnsi="Arial" w:cs="Arial"/>
          <w:sz w:val="20"/>
          <w:szCs w:val="20"/>
        </w:rPr>
      </w:pPr>
      <w:r w:rsidRPr="00DB5AC1">
        <w:rPr>
          <w:rFonts w:ascii="Arial" w:hAnsi="Arial" w:cs="Arial"/>
          <w:sz w:val="20"/>
          <w:szCs w:val="20"/>
        </w:rPr>
        <w:t xml:space="preserve">Раздел 4. "Документы, предоставляемые заявителем </w:t>
      </w:r>
    </w:p>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для получения "подуслуги" </w:t>
      </w:r>
    </w:p>
    <w:p w:rsidR="00366AEE" w:rsidRPr="00DB5AC1" w:rsidRDefault="00366AEE" w:rsidP="00366AEE">
      <w:pPr>
        <w:autoSpaceDE w:val="0"/>
        <w:autoSpaceDN w:val="0"/>
        <w:adjustRightInd w:val="0"/>
        <w:spacing w:after="0" w:line="240" w:lineRule="auto"/>
        <w:jc w:val="both"/>
        <w:rPr>
          <w:rFonts w:ascii="Arial" w:hAnsi="Arial" w:cs="Arial"/>
          <w:sz w:val="20"/>
          <w:szCs w:val="20"/>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2557"/>
        <w:gridCol w:w="2977"/>
        <w:gridCol w:w="1821"/>
        <w:gridCol w:w="1581"/>
        <w:gridCol w:w="2715"/>
        <w:gridCol w:w="1418"/>
        <w:gridCol w:w="1537"/>
      </w:tblGrid>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 xml:space="preserve">N п/п </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Категория документа </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Наименования документов, которые предоставляет заявитель для получения "подуслуги" </w:t>
            </w:r>
          </w:p>
        </w:tc>
        <w:tc>
          <w:tcPr>
            <w:tcW w:w="182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Количество необходимых экземпляров документа с указанием подлинник/копия </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Условие предоставления документа </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Установленные требования к документу </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Форма (шаблон) документа </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Образец документа/заполнения документа </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1 </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2 </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3 </w:t>
            </w:r>
          </w:p>
        </w:tc>
        <w:tc>
          <w:tcPr>
            <w:tcW w:w="182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4 </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5 </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6 </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7 </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8 </w:t>
            </w:r>
          </w:p>
        </w:tc>
      </w:tr>
      <w:tr w:rsidR="00366AEE" w:rsidRPr="00DB5AC1" w:rsidTr="00366AEE">
        <w:tc>
          <w:tcPr>
            <w:tcW w:w="15168" w:type="dxa"/>
            <w:gridSpan w:val="8"/>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1"/>
              <w:rPr>
                <w:rFonts w:ascii="Times New Roman" w:hAnsi="Times New Roman"/>
                <w:sz w:val="20"/>
                <w:szCs w:val="20"/>
              </w:rPr>
            </w:pPr>
            <w:r w:rsidRPr="00DB5AC1">
              <w:rPr>
                <w:rFonts w:ascii="Times New Roman" w:hAnsi="Times New Roman"/>
                <w:sz w:val="20"/>
                <w:szCs w:val="20"/>
              </w:rPr>
              <w:t>«Предоставление разрешения на ввод объекта в эксплуатацию»</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1.</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заявление</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заявление о предоставлении разрешения на ввод объекта в эксплуатацию</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1 подлинник</w:t>
            </w:r>
          </w:p>
          <w:p w:rsidR="00366AEE" w:rsidRDefault="00366AEE" w:rsidP="00366AEE">
            <w:pPr>
              <w:spacing w:after="0" w:line="240" w:lineRule="auto"/>
              <w:jc w:val="center"/>
              <w:rPr>
                <w:rFonts w:ascii="Times New Roman" w:hAnsi="Times New Roman"/>
                <w:sz w:val="20"/>
                <w:szCs w:val="20"/>
              </w:rPr>
            </w:pPr>
          </w:p>
          <w:p w:rsidR="00366AEE" w:rsidRPr="006E24E2" w:rsidRDefault="00366AEE" w:rsidP="006E24E2">
            <w:pPr>
              <w:spacing w:after="0" w:line="240" w:lineRule="auto"/>
              <w:jc w:val="center"/>
              <w:rPr>
                <w:rFonts w:ascii="Times New Roman" w:hAnsi="Times New Roman"/>
                <w:sz w:val="20"/>
                <w:szCs w:val="20"/>
              </w:rPr>
            </w:pPr>
            <w:r w:rsidRPr="006E24E2">
              <w:rPr>
                <w:rFonts w:ascii="Times New Roman" w:hAnsi="Times New Roman"/>
                <w:sz w:val="20"/>
                <w:szCs w:val="20"/>
              </w:rPr>
              <w:t>Действие:</w:t>
            </w:r>
          </w:p>
          <w:p w:rsidR="00366AEE" w:rsidRPr="006E24E2" w:rsidRDefault="006E24E2" w:rsidP="006E24E2">
            <w:pPr>
              <w:spacing w:after="0" w:line="240" w:lineRule="auto"/>
              <w:jc w:val="both"/>
              <w:rPr>
                <w:rFonts w:ascii="Times New Roman" w:hAnsi="Times New Roman"/>
                <w:sz w:val="20"/>
                <w:szCs w:val="20"/>
              </w:rPr>
            </w:pPr>
            <w:r w:rsidRPr="006E24E2">
              <w:rPr>
                <w:rFonts w:ascii="Times New Roman" w:hAnsi="Times New Roman"/>
                <w:sz w:val="20"/>
                <w:szCs w:val="20"/>
              </w:rPr>
              <w:t>1.</w:t>
            </w:r>
            <w:r>
              <w:rPr>
                <w:rFonts w:ascii="Times New Roman" w:hAnsi="Times New Roman"/>
                <w:sz w:val="20"/>
                <w:szCs w:val="20"/>
              </w:rPr>
              <w:t xml:space="preserve"> </w:t>
            </w:r>
            <w:r w:rsidR="00366AEE" w:rsidRPr="006E24E2">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нет</w:t>
            </w:r>
          </w:p>
        </w:tc>
        <w:tc>
          <w:tcPr>
            <w:tcW w:w="2715" w:type="dxa"/>
            <w:tcBorders>
              <w:top w:val="single" w:sz="4" w:space="0" w:color="auto"/>
              <w:left w:val="single" w:sz="4" w:space="0" w:color="auto"/>
              <w:bottom w:val="single" w:sz="4" w:space="0" w:color="auto"/>
              <w:right w:val="single" w:sz="4" w:space="0" w:color="auto"/>
            </w:tcBorders>
          </w:tcPr>
          <w:p w:rsidR="006E24E2" w:rsidRPr="006E24E2" w:rsidRDefault="006E24E2" w:rsidP="006E24E2">
            <w:pPr>
              <w:spacing w:after="0" w:line="240" w:lineRule="auto"/>
              <w:jc w:val="both"/>
              <w:rPr>
                <w:rFonts w:ascii="Times New Roman" w:hAnsi="Times New Roman"/>
                <w:sz w:val="20"/>
                <w:szCs w:val="20"/>
              </w:rPr>
            </w:pPr>
            <w:r w:rsidRPr="006E24E2">
              <w:rPr>
                <w:rFonts w:ascii="Times New Roman" w:hAnsi="Times New Roman"/>
                <w:sz w:val="20"/>
                <w:szCs w:val="20"/>
              </w:rPr>
              <w:t>Должно соответствовать установленной форме, содержать дату составления и подпись заявителя (представителя заявителя).</w:t>
            </w:r>
          </w:p>
          <w:p w:rsidR="00366AEE" w:rsidRPr="006E24E2" w:rsidRDefault="006E24E2" w:rsidP="006E24E2">
            <w:pPr>
              <w:spacing w:after="0" w:line="240" w:lineRule="auto"/>
              <w:jc w:val="both"/>
              <w:rPr>
                <w:rFonts w:ascii="Times New Roman" w:hAnsi="Times New Roman"/>
                <w:sz w:val="20"/>
                <w:szCs w:val="20"/>
              </w:rPr>
            </w:pPr>
            <w:r w:rsidRPr="006E24E2">
              <w:rPr>
                <w:rFonts w:ascii="Times New Roman" w:hAnsi="Times New Roman"/>
                <w:sz w:val="20"/>
                <w:szCs w:val="20"/>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6E24E2" w:rsidRDefault="00366AEE" w:rsidP="00366AEE">
            <w:pPr>
              <w:spacing w:after="0" w:line="240" w:lineRule="auto"/>
              <w:jc w:val="center"/>
              <w:rPr>
                <w:rFonts w:ascii="Times New Roman" w:hAnsi="Times New Roman"/>
                <w:sz w:val="20"/>
                <w:szCs w:val="20"/>
              </w:rPr>
            </w:pPr>
            <w:r w:rsidRPr="006E24E2">
              <w:rPr>
                <w:rFonts w:ascii="Times New Roman" w:hAnsi="Times New Roman"/>
                <w:sz w:val="20"/>
                <w:szCs w:val="20"/>
              </w:rPr>
              <w:t>приложение 1</w:t>
            </w:r>
          </w:p>
        </w:tc>
        <w:tc>
          <w:tcPr>
            <w:tcW w:w="1537" w:type="dxa"/>
            <w:tcBorders>
              <w:top w:val="single" w:sz="4" w:space="0" w:color="auto"/>
              <w:left w:val="single" w:sz="4" w:space="0" w:color="auto"/>
              <w:bottom w:val="single" w:sz="4" w:space="0" w:color="auto"/>
              <w:right w:val="single" w:sz="4" w:space="0" w:color="auto"/>
            </w:tcBorders>
          </w:tcPr>
          <w:p w:rsidR="00366AEE" w:rsidRPr="006E24E2" w:rsidRDefault="00366AEE" w:rsidP="00366AEE">
            <w:pPr>
              <w:autoSpaceDE w:val="0"/>
              <w:autoSpaceDN w:val="0"/>
              <w:adjustRightInd w:val="0"/>
              <w:spacing w:after="0" w:line="240" w:lineRule="auto"/>
              <w:jc w:val="center"/>
              <w:rPr>
                <w:rFonts w:ascii="Times New Roman" w:hAnsi="Times New Roman"/>
                <w:sz w:val="20"/>
                <w:szCs w:val="20"/>
              </w:rPr>
            </w:pPr>
            <w:r w:rsidRPr="006E24E2">
              <w:rPr>
                <w:rFonts w:ascii="Times New Roman" w:hAnsi="Times New Roman"/>
                <w:sz w:val="20"/>
                <w:szCs w:val="20"/>
              </w:rPr>
              <w:t>приложение 2</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2.</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документ, удостоверяющий личность</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паспорт гражданина РФ;</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паспорт гражданина СССР;</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удостоверение личности военнослужащего РФ (военный билет солдата, матроса, сержанта, старшины, прапорщика, мичмана и офицера запаса);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временное удостоверение личности гражданина РФ (форма № 2П);</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паспорт иностранного гражданина или лица без гражданства;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вид на жительство в РФ;</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удостоверение беженца;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свидетельство о рассмотрении ходатайства о признании беженцем на территории РФ по существу;</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lastRenderedPageBreak/>
              <w:t>- разрешение на временное проживание в РФ;</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свидетельство о предоставлении временного убежища на территории РФ.</w:t>
            </w:r>
          </w:p>
          <w:p w:rsidR="00366AEE" w:rsidRPr="00DB5AC1" w:rsidRDefault="00366AEE" w:rsidP="00366AEE">
            <w:pPr>
              <w:autoSpaceDE w:val="0"/>
              <w:autoSpaceDN w:val="0"/>
              <w:adjustRightInd w:val="0"/>
              <w:spacing w:after="0" w:line="240" w:lineRule="auto"/>
              <w:rPr>
                <w:rFonts w:ascii="Times New Roman" w:hAnsi="Times New Roman"/>
                <w:sz w:val="20"/>
                <w:szCs w:val="20"/>
              </w:rPr>
            </w:pP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3) Решение (приказ) о назначении или об избрании физического лица на должность (в отношении руководителя).</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lastRenderedPageBreak/>
              <w:t xml:space="preserve">1 подлинник. </w:t>
            </w:r>
          </w:p>
          <w:p w:rsidR="00366AEE" w:rsidRDefault="00366AEE" w:rsidP="00366AEE">
            <w:pPr>
              <w:spacing w:after="0" w:line="240" w:lineRule="auto"/>
              <w:jc w:val="center"/>
              <w:rPr>
                <w:rFonts w:ascii="Times New Roman" w:hAnsi="Times New Roman"/>
                <w:sz w:val="20"/>
                <w:szCs w:val="20"/>
              </w:rPr>
            </w:pPr>
          </w:p>
          <w:p w:rsidR="006E24E2" w:rsidRPr="006E24E2" w:rsidRDefault="006E24E2" w:rsidP="006E24E2">
            <w:pPr>
              <w:spacing w:after="0" w:line="240" w:lineRule="auto"/>
              <w:jc w:val="center"/>
              <w:rPr>
                <w:rFonts w:ascii="Times New Roman" w:hAnsi="Times New Roman"/>
                <w:sz w:val="20"/>
                <w:szCs w:val="20"/>
              </w:rPr>
            </w:pPr>
            <w:r w:rsidRPr="006E24E2">
              <w:rPr>
                <w:rFonts w:ascii="Times New Roman" w:hAnsi="Times New Roman"/>
                <w:sz w:val="20"/>
                <w:szCs w:val="20"/>
              </w:rPr>
              <w:t>Действие:</w:t>
            </w:r>
          </w:p>
          <w:p w:rsidR="00366AEE" w:rsidRPr="006E24E2" w:rsidRDefault="006E24E2" w:rsidP="006E24E2">
            <w:pPr>
              <w:spacing w:after="0" w:line="240" w:lineRule="auto"/>
              <w:jc w:val="center"/>
              <w:rPr>
                <w:rFonts w:ascii="Times New Roman" w:hAnsi="Times New Roman"/>
                <w:sz w:val="20"/>
                <w:szCs w:val="20"/>
              </w:rPr>
            </w:pPr>
            <w:r w:rsidRPr="006E24E2">
              <w:rPr>
                <w:rFonts w:ascii="Times New Roman" w:hAnsi="Times New Roman"/>
                <w:sz w:val="20"/>
                <w:szCs w:val="20"/>
              </w:rPr>
              <w:t>1.</w:t>
            </w:r>
            <w:r>
              <w:rPr>
                <w:rFonts w:ascii="Times New Roman" w:hAnsi="Times New Roman"/>
                <w:sz w:val="20"/>
                <w:szCs w:val="20"/>
              </w:rPr>
              <w:t xml:space="preserve"> </w:t>
            </w:r>
            <w:r w:rsidR="00366AEE" w:rsidRPr="006E24E2">
              <w:rPr>
                <w:rFonts w:ascii="Times New Roman" w:hAnsi="Times New Roman"/>
                <w:sz w:val="20"/>
                <w:szCs w:val="20"/>
              </w:rPr>
              <w:t>установление личности заявителя.</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предоставление только одного или нескольких документов</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6E24E2">
            <w:pPr>
              <w:autoSpaceDE w:val="0"/>
              <w:autoSpaceDN w:val="0"/>
              <w:adjustRightInd w:val="0"/>
              <w:spacing w:after="0" w:line="240" w:lineRule="auto"/>
              <w:ind w:right="80"/>
              <w:jc w:val="both"/>
              <w:rPr>
                <w:rFonts w:ascii="Times New Roman" w:hAnsi="Times New Roman"/>
                <w:sz w:val="20"/>
                <w:szCs w:val="20"/>
              </w:rPr>
            </w:pPr>
            <w:r w:rsidRPr="00DB5AC1">
              <w:rPr>
                <w:rFonts w:ascii="Times New Roman" w:hAnsi="Times New Roman"/>
                <w:sz w:val="20"/>
                <w:szCs w:val="20"/>
              </w:rPr>
              <w:t>Документы должны быть действительными на дату обращения за предоставлением услуги, соответствовать установленной законодательством РФ форме, содержать даты, подписи уполномоченных лиц.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rsidR="00366AEE" w:rsidRPr="00DB5AC1" w:rsidRDefault="00366AEE" w:rsidP="00366AEE">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3.</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ind w:right="-108"/>
              <w:rPr>
                <w:rFonts w:ascii="Times New Roman" w:hAnsi="Times New Roman"/>
                <w:sz w:val="20"/>
                <w:szCs w:val="20"/>
              </w:rPr>
            </w:pPr>
            <w:r w:rsidRPr="00DB5AC1">
              <w:rPr>
                <w:rFonts w:ascii="Times New Roman" w:hAnsi="Times New Roman"/>
                <w:bCs/>
                <w:sz w:val="20"/>
                <w:szCs w:val="20"/>
              </w:rPr>
              <w:t>документ, подтверждающий право подачи заявления от имени заявителя</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xml:space="preserve">1) свидетельство о рождении заявителя - несовершеннолетнего лица и паспорт его законного представителя; </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xml:space="preserve">2) акт органа опеки и попечительства о назначении опекуном или попечителем; </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3) доверенность на осуществление действий от имени заявителя;</w:t>
            </w:r>
          </w:p>
          <w:p w:rsidR="00366AEE" w:rsidRPr="00DB5AC1" w:rsidRDefault="00366AEE" w:rsidP="00366AEE">
            <w:pPr>
              <w:autoSpaceDE w:val="0"/>
              <w:autoSpaceDN w:val="0"/>
              <w:adjustRightInd w:val="0"/>
              <w:spacing w:after="0" w:line="240" w:lineRule="auto"/>
              <w:ind w:left="34"/>
              <w:jc w:val="both"/>
              <w:rPr>
                <w:rFonts w:ascii="Times New Roman" w:hAnsi="Times New Roman"/>
                <w:sz w:val="20"/>
                <w:szCs w:val="20"/>
              </w:rPr>
            </w:pPr>
            <w:r w:rsidRPr="00DB5AC1">
              <w:rPr>
                <w:rFonts w:ascii="Times New Roman" w:hAnsi="Times New Roman"/>
                <w:sz w:val="20"/>
                <w:szCs w:val="20"/>
              </w:rPr>
              <w:t>4) приказ, решение, устав, протокол или выписка из Единого реестра юридических лиц, подтверждающие полномочия представителя юридического лица.</w:t>
            </w:r>
          </w:p>
        </w:tc>
        <w:tc>
          <w:tcPr>
            <w:tcW w:w="182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1 подлинник/1 копия.</w:t>
            </w:r>
          </w:p>
          <w:p w:rsidR="006E24E2" w:rsidRDefault="006E24E2" w:rsidP="006E24E2">
            <w:pPr>
              <w:spacing w:after="0" w:line="240" w:lineRule="auto"/>
              <w:jc w:val="center"/>
              <w:rPr>
                <w:rFonts w:ascii="Times New Roman" w:hAnsi="Times New Roman"/>
                <w:sz w:val="20"/>
                <w:szCs w:val="20"/>
              </w:rPr>
            </w:pPr>
          </w:p>
          <w:p w:rsidR="006E24E2" w:rsidRPr="006E24E2" w:rsidRDefault="006E24E2" w:rsidP="006E24E2">
            <w:pPr>
              <w:spacing w:after="0" w:line="240" w:lineRule="auto"/>
              <w:jc w:val="center"/>
              <w:rPr>
                <w:rFonts w:ascii="Times New Roman" w:hAnsi="Times New Roman"/>
                <w:sz w:val="20"/>
                <w:szCs w:val="20"/>
              </w:rPr>
            </w:pPr>
            <w:r w:rsidRPr="006E24E2">
              <w:rPr>
                <w:rFonts w:ascii="Times New Roman" w:hAnsi="Times New Roman"/>
                <w:sz w:val="20"/>
                <w:szCs w:val="20"/>
              </w:rPr>
              <w:t>Действие:</w:t>
            </w:r>
          </w:p>
          <w:p w:rsidR="006E24E2" w:rsidRDefault="006E24E2" w:rsidP="006E24E2">
            <w:pPr>
              <w:spacing w:after="0" w:line="240" w:lineRule="auto"/>
              <w:jc w:val="center"/>
              <w:rPr>
                <w:rFonts w:ascii="Times New Roman" w:hAnsi="Times New Roman"/>
                <w:sz w:val="20"/>
                <w:szCs w:val="20"/>
              </w:rPr>
            </w:pPr>
            <w:r w:rsidRPr="006E24E2">
              <w:rPr>
                <w:rFonts w:ascii="Times New Roman" w:hAnsi="Times New Roman"/>
                <w:sz w:val="20"/>
                <w:szCs w:val="20"/>
              </w:rPr>
              <w:t>1.</w:t>
            </w:r>
            <w:r>
              <w:rPr>
                <w:rFonts w:ascii="Times New Roman" w:hAnsi="Times New Roman"/>
                <w:sz w:val="20"/>
                <w:szCs w:val="20"/>
              </w:rPr>
              <w:t xml:space="preserve"> </w:t>
            </w:r>
            <w:r w:rsidR="00366AEE" w:rsidRPr="006E24E2">
              <w:rPr>
                <w:rFonts w:ascii="Times New Roman" w:hAnsi="Times New Roman"/>
                <w:sz w:val="20"/>
                <w:szCs w:val="20"/>
              </w:rPr>
              <w:t xml:space="preserve">сверка копии с оригиналом и возврат заявителю подлинника, </w:t>
            </w:r>
          </w:p>
          <w:p w:rsidR="00366AEE" w:rsidRPr="00DB5AC1" w:rsidRDefault="00366AEE" w:rsidP="006E24E2">
            <w:pPr>
              <w:spacing w:after="0" w:line="240" w:lineRule="auto"/>
              <w:jc w:val="center"/>
              <w:rPr>
                <w:rFonts w:ascii="Times New Roman" w:hAnsi="Times New Roman"/>
                <w:sz w:val="20"/>
                <w:szCs w:val="20"/>
              </w:rPr>
            </w:pPr>
            <w:r w:rsidRPr="006E24E2">
              <w:rPr>
                <w:rFonts w:ascii="Times New Roman" w:hAnsi="Times New Roman"/>
                <w:sz w:val="20"/>
                <w:szCs w:val="20"/>
              </w:rPr>
              <w:t>2.</w:t>
            </w:r>
            <w:r w:rsidR="006E24E2">
              <w:rPr>
                <w:rFonts w:ascii="Times New Roman" w:hAnsi="Times New Roman"/>
                <w:sz w:val="20"/>
                <w:szCs w:val="20"/>
              </w:rPr>
              <w:t xml:space="preserve"> </w:t>
            </w:r>
            <w:r w:rsidRPr="00DB5AC1">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предоставление только одного или нескольких документов (1,2,3 для физических лиц, 3, 4 – для юридических лиц)</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both"/>
              <w:rPr>
                <w:rFonts w:ascii="Times New Roman" w:hAnsi="Times New Roman"/>
                <w:sz w:val="20"/>
                <w:szCs w:val="20"/>
              </w:rPr>
            </w:pPr>
            <w:r w:rsidRPr="00DB5AC1">
              <w:rPr>
                <w:rFonts w:ascii="Times New Roman" w:hAnsi="Times New Roman"/>
                <w:sz w:val="20"/>
                <w:szCs w:val="20"/>
              </w:rPr>
              <w:t>свидетельство о рождении, паспорт должны соответствовать требованиям, установленным законодательством РФ.</w:t>
            </w:r>
          </w:p>
          <w:p w:rsidR="00366AEE" w:rsidRPr="00DB5AC1" w:rsidRDefault="00366AEE" w:rsidP="00366AEE">
            <w:pPr>
              <w:spacing w:after="0" w:line="240" w:lineRule="auto"/>
              <w:jc w:val="both"/>
              <w:rPr>
                <w:rFonts w:ascii="Times New Roman" w:hAnsi="Times New Roman"/>
                <w:sz w:val="20"/>
                <w:szCs w:val="20"/>
              </w:rPr>
            </w:pPr>
            <w:r w:rsidRPr="00DB5AC1">
              <w:rPr>
                <w:rFonts w:ascii="Times New Roman" w:hAnsi="Times New Roman"/>
                <w:sz w:val="20"/>
                <w:szCs w:val="20"/>
              </w:rPr>
              <w:t>Акт органа опеки и попечительства должен содержать необходимую информацию, дату и место составления, подписи уполномоченных лиц и печать соответствующего органа</w:t>
            </w:r>
          </w:p>
          <w:p w:rsidR="00366AEE" w:rsidRPr="00DB5AC1" w:rsidRDefault="00366AEE" w:rsidP="00366AEE">
            <w:pPr>
              <w:spacing w:after="0" w:line="240" w:lineRule="auto"/>
              <w:jc w:val="both"/>
              <w:rPr>
                <w:rFonts w:ascii="Times New Roman" w:hAnsi="Times New Roman"/>
                <w:sz w:val="20"/>
                <w:szCs w:val="20"/>
              </w:rPr>
            </w:pPr>
            <w:r w:rsidRPr="00DB5AC1">
              <w:rPr>
                <w:rFonts w:ascii="Times New Roman" w:hAnsi="Times New Roman"/>
                <w:sz w:val="20"/>
                <w:szCs w:val="20"/>
              </w:rPr>
              <w:t>Нотариальная доверенность должна содержать срок действия, дату, место составления, указание полномочий, ФИО, паспортные данные доверителя и доверяемого, подпись нотариуса заверенная печатью.</w:t>
            </w:r>
          </w:p>
          <w:p w:rsidR="00366AEE" w:rsidRPr="00DB5AC1" w:rsidRDefault="00366AEE" w:rsidP="00366AEE">
            <w:pPr>
              <w:autoSpaceDE w:val="0"/>
              <w:autoSpaceDN w:val="0"/>
              <w:adjustRightInd w:val="0"/>
              <w:spacing w:after="0" w:line="240" w:lineRule="auto"/>
              <w:ind w:right="80"/>
              <w:jc w:val="both"/>
              <w:rPr>
                <w:rFonts w:ascii="Times New Roman" w:hAnsi="Times New Roman"/>
                <w:sz w:val="20"/>
                <w:szCs w:val="20"/>
              </w:rPr>
            </w:pPr>
            <w:r w:rsidRPr="00DB5AC1">
              <w:rPr>
                <w:rFonts w:ascii="Times New Roman" w:hAnsi="Times New Roman"/>
                <w:sz w:val="20"/>
                <w:szCs w:val="20"/>
              </w:rPr>
              <w:t xml:space="preserve"> 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w:t>
            </w:r>
            <w:r w:rsidRPr="00DB5AC1">
              <w:rPr>
                <w:rFonts w:ascii="Times New Roman" w:hAnsi="Times New Roman"/>
                <w:sz w:val="20"/>
                <w:szCs w:val="20"/>
              </w:rPr>
              <w:lastRenderedPageBreak/>
              <w:t>однозначно истолковать их содержание.</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lastRenderedPageBreak/>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4.</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rPr>
                <w:rFonts w:ascii="Times New Roman" w:hAnsi="Times New Roman"/>
                <w:sz w:val="20"/>
                <w:szCs w:val="20"/>
              </w:rPr>
            </w:pPr>
            <w:r w:rsidRPr="00DB5AC1">
              <w:rPr>
                <w:rFonts w:ascii="Times New Roman" w:hAnsi="Times New Roman"/>
                <w:sz w:val="20"/>
                <w:szCs w:val="20"/>
              </w:rPr>
              <w:t>правоустанавливающие документы на земельный участок</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свидетельство о праве собственности, пожизненного наследуемого владения; о праве бессрочного (постоянного) пользования земельным участком, договор купли-продажи, договор мены, договор дарения земельного участка, свидетельство о праве на наследство, решение суда, вступившее в законную силу, договор аренды (субаренды) земельного участка, соглашение об установлении частного сервитута в отношении земельного участка; решение органа об установлении публичного сервитута, решения органов государственной власти или органов местного самоуправления  о предоставлении земельных участков.</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1 подлинник/1 копия.</w:t>
            </w:r>
          </w:p>
          <w:p w:rsidR="00366AEE" w:rsidRDefault="00366AEE" w:rsidP="00366AEE">
            <w:pPr>
              <w:spacing w:after="0" w:line="240" w:lineRule="auto"/>
              <w:jc w:val="center"/>
              <w:rPr>
                <w:rFonts w:ascii="Times New Roman" w:hAnsi="Times New Roman"/>
                <w:sz w:val="20"/>
                <w:szCs w:val="20"/>
              </w:rPr>
            </w:pPr>
          </w:p>
          <w:p w:rsidR="006E24E2" w:rsidRPr="006E24E2" w:rsidRDefault="006E24E2" w:rsidP="006E24E2">
            <w:pPr>
              <w:spacing w:after="0" w:line="240" w:lineRule="auto"/>
              <w:jc w:val="center"/>
              <w:rPr>
                <w:rFonts w:ascii="Times New Roman" w:hAnsi="Times New Roman"/>
                <w:sz w:val="20"/>
                <w:szCs w:val="20"/>
              </w:rPr>
            </w:pPr>
            <w:r w:rsidRPr="006E24E2">
              <w:rPr>
                <w:rFonts w:ascii="Times New Roman" w:hAnsi="Times New Roman"/>
                <w:sz w:val="20"/>
                <w:szCs w:val="20"/>
              </w:rPr>
              <w:t>Действие:</w:t>
            </w:r>
          </w:p>
          <w:p w:rsidR="006E24E2" w:rsidRDefault="006E24E2" w:rsidP="006E24E2">
            <w:pPr>
              <w:spacing w:after="0" w:line="240" w:lineRule="auto"/>
              <w:jc w:val="center"/>
              <w:rPr>
                <w:rFonts w:ascii="Times New Roman" w:hAnsi="Times New Roman"/>
                <w:sz w:val="20"/>
                <w:szCs w:val="20"/>
              </w:rPr>
            </w:pPr>
            <w:r w:rsidRPr="006E24E2">
              <w:rPr>
                <w:rFonts w:ascii="Times New Roman" w:hAnsi="Times New Roman"/>
                <w:sz w:val="20"/>
                <w:szCs w:val="20"/>
              </w:rPr>
              <w:t>1.</w:t>
            </w:r>
            <w:r>
              <w:rPr>
                <w:rFonts w:ascii="Times New Roman" w:hAnsi="Times New Roman"/>
                <w:sz w:val="20"/>
                <w:szCs w:val="20"/>
              </w:rPr>
              <w:t xml:space="preserve"> </w:t>
            </w:r>
            <w:r w:rsidR="00366AEE" w:rsidRPr="006E24E2">
              <w:rPr>
                <w:rFonts w:ascii="Times New Roman" w:hAnsi="Times New Roman"/>
                <w:sz w:val="20"/>
                <w:szCs w:val="20"/>
              </w:rPr>
              <w:t xml:space="preserve">сверка копии с оригиналом и возврат заявителю подлинника, </w:t>
            </w:r>
          </w:p>
          <w:p w:rsidR="00366AEE" w:rsidRPr="006E24E2" w:rsidRDefault="00366AEE" w:rsidP="006E24E2">
            <w:pPr>
              <w:spacing w:after="0" w:line="240" w:lineRule="auto"/>
              <w:jc w:val="center"/>
              <w:rPr>
                <w:rFonts w:ascii="Times New Roman" w:hAnsi="Times New Roman"/>
                <w:sz w:val="20"/>
                <w:szCs w:val="20"/>
              </w:rPr>
            </w:pPr>
            <w:r w:rsidRPr="006E24E2">
              <w:rPr>
                <w:rFonts w:ascii="Times New Roman" w:hAnsi="Times New Roman"/>
                <w:sz w:val="20"/>
                <w:szCs w:val="20"/>
              </w:rPr>
              <w:t>2.</w:t>
            </w:r>
            <w:r w:rsidR="006E24E2">
              <w:rPr>
                <w:rFonts w:ascii="Times New Roman" w:hAnsi="Times New Roman"/>
                <w:sz w:val="20"/>
                <w:szCs w:val="20"/>
              </w:rPr>
              <w:t xml:space="preserve"> </w:t>
            </w:r>
            <w:r w:rsidRPr="006E24E2">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xml:space="preserve">если указанные документы (их копии или сведения, содержащиеся в них) отсутствуют в Едином государственном реестре недвижимости. </w:t>
            </w:r>
          </w:p>
          <w:p w:rsidR="00366AEE" w:rsidRPr="00DB5AC1" w:rsidRDefault="00366AEE" w:rsidP="00366AEE">
            <w:pPr>
              <w:spacing w:after="0" w:line="240" w:lineRule="auto"/>
              <w:rPr>
                <w:rFonts w:ascii="Times New Roman" w:hAnsi="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both"/>
              <w:rPr>
                <w:rFonts w:ascii="Times New Roman" w:hAnsi="Times New Roman"/>
                <w:sz w:val="20"/>
                <w:szCs w:val="20"/>
              </w:rPr>
            </w:pPr>
            <w:r w:rsidRPr="00DB5AC1">
              <w:rPr>
                <w:rFonts w:ascii="Times New Roman" w:hAnsi="Times New Roman"/>
                <w:sz w:val="20"/>
                <w:szCs w:val="20"/>
              </w:rPr>
              <w:t>документ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rsidR="00366AEE" w:rsidRPr="00DB5AC1" w:rsidRDefault="00366AEE" w:rsidP="00366AEE">
            <w:pPr>
              <w:spacing w:after="0" w:line="240" w:lineRule="auto"/>
              <w:jc w:val="both"/>
              <w:rPr>
                <w:rFonts w:ascii="Times New Roman" w:hAnsi="Times New Roman"/>
                <w:sz w:val="20"/>
                <w:szCs w:val="20"/>
              </w:rPr>
            </w:pPr>
            <w:r w:rsidRPr="00DB5AC1">
              <w:rPr>
                <w:rFonts w:ascii="Times New Roman" w:hAnsi="Times New Roman"/>
                <w:sz w:val="20"/>
                <w:szCs w:val="20"/>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jc w:val="center"/>
              <w:rPr>
                <w:rFonts w:ascii="Times New Roman" w:hAnsi="Times New Roman"/>
                <w:sz w:val="20"/>
                <w:szCs w:val="20"/>
              </w:rPr>
            </w:pPr>
            <w:r w:rsidRPr="00DB5AC1">
              <w:rPr>
                <w:rFonts w:ascii="Times New Roman" w:hAnsi="Times New Roman"/>
                <w:sz w:val="20"/>
                <w:szCs w:val="20"/>
              </w:rPr>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rPr>
          <w:trHeight w:val="1875"/>
        </w:trPr>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5. </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ind w:right="-108"/>
              <w:rPr>
                <w:rFonts w:ascii="Times New Roman" w:hAnsi="Times New Roman"/>
                <w:sz w:val="20"/>
                <w:szCs w:val="20"/>
              </w:rPr>
            </w:pPr>
            <w:r w:rsidRPr="00DB5AC1">
              <w:rPr>
                <w:rFonts w:ascii="Times New Roman" w:hAnsi="Times New Roman"/>
                <w:sz w:val="20"/>
                <w:szCs w:val="20"/>
              </w:rPr>
              <w:t>градостроительный план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1 подлинник</w:t>
            </w:r>
            <w:r>
              <w:rPr>
                <w:rFonts w:ascii="Times New Roman" w:hAnsi="Times New Roman"/>
                <w:sz w:val="20"/>
                <w:szCs w:val="20"/>
              </w:rPr>
              <w:t>,</w:t>
            </w:r>
          </w:p>
          <w:p w:rsidR="006E24E2" w:rsidRPr="006E24E2" w:rsidRDefault="006E24E2" w:rsidP="006E24E2">
            <w:pPr>
              <w:spacing w:after="0" w:line="240" w:lineRule="auto"/>
              <w:jc w:val="center"/>
              <w:rPr>
                <w:rFonts w:ascii="Times New Roman" w:hAnsi="Times New Roman"/>
                <w:sz w:val="20"/>
                <w:szCs w:val="20"/>
              </w:rPr>
            </w:pPr>
            <w:r w:rsidRPr="006E24E2">
              <w:rPr>
                <w:rFonts w:ascii="Times New Roman" w:hAnsi="Times New Roman"/>
                <w:sz w:val="20"/>
                <w:szCs w:val="20"/>
              </w:rPr>
              <w:t>Действие:</w:t>
            </w:r>
          </w:p>
          <w:p w:rsidR="00366AEE" w:rsidRPr="006E24E2" w:rsidRDefault="006E24E2" w:rsidP="006E24E2">
            <w:pPr>
              <w:spacing w:after="0" w:line="240" w:lineRule="auto"/>
              <w:jc w:val="center"/>
              <w:rPr>
                <w:rFonts w:ascii="Times New Roman" w:hAnsi="Times New Roman"/>
                <w:sz w:val="20"/>
                <w:szCs w:val="20"/>
              </w:rPr>
            </w:pPr>
            <w:r w:rsidRPr="006E24E2">
              <w:rPr>
                <w:rFonts w:ascii="Times New Roman" w:hAnsi="Times New Roman"/>
                <w:sz w:val="20"/>
                <w:szCs w:val="20"/>
              </w:rPr>
              <w:t>1.</w:t>
            </w:r>
            <w:r>
              <w:rPr>
                <w:rFonts w:ascii="Times New Roman" w:hAnsi="Times New Roman"/>
                <w:sz w:val="20"/>
                <w:szCs w:val="20"/>
              </w:rPr>
              <w:t xml:space="preserve"> </w:t>
            </w:r>
            <w:r w:rsidR="00366AEE" w:rsidRPr="006E24E2">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нет</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составляется по установленной форме.</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В градостроительном плане земельного участка содержится информация:</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1) о реквизитах проекта планировки территории и (или) проекта межевания территории;</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2) о границах земельного участка и о кадастровом номере земельного участка (при его наличии);</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 xml:space="preserve">3) о границах зоны планируемого размещения объекта капитального </w:t>
            </w:r>
            <w:r w:rsidRPr="00DB5AC1">
              <w:rPr>
                <w:rFonts w:ascii="Times New Roman" w:hAnsi="Times New Roman"/>
                <w:sz w:val="20"/>
                <w:szCs w:val="20"/>
              </w:rPr>
              <w:lastRenderedPageBreak/>
              <w:t>строительства;</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5) об основных, условно разрешенных и вспомогательных видах разрешенного использования земельного участка;</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6) о предельных параметрах разрешенного строительства, реконструкции объекта капитального строительства;</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7) о требованиях к назначению, параметрам и размещению объекта капитального строительства на указанном земельном участке;</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8) о расчетных показателях минимально допустимого уровня обеспеченности территории объектами коммунальной, транспортной, социальной инфраструктур;</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 xml:space="preserve">11) о границах зон действия </w:t>
            </w:r>
            <w:r w:rsidRPr="00DB5AC1">
              <w:rPr>
                <w:rFonts w:ascii="Times New Roman" w:hAnsi="Times New Roman"/>
                <w:sz w:val="20"/>
                <w:szCs w:val="20"/>
              </w:rPr>
              <w:lastRenderedPageBreak/>
              <w:t>публичных сервитутов;</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12) о номере и (или) наименовании элемента планировочной структуры, в границах которого расположен земельный участок;</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14) о наличии или отсутствии в границах земельного участка объектов культурного наследия, о границах территорий таких объектов;</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16) о реквизитах нормативных правовых актов, устанавливающих требования к благоустройству территории;</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17) о красных линиях.</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Чертеж градостроительного плана выполняется на топографической основе в цветном исполнении в масштабе 1:500, 1:1000 или 1:2000.</w:t>
            </w:r>
          </w:p>
          <w:p w:rsidR="00366AEE" w:rsidRPr="00DB5AC1" w:rsidRDefault="00366AEE" w:rsidP="00366AEE">
            <w:pPr>
              <w:spacing w:after="0" w:line="240" w:lineRule="auto"/>
              <w:jc w:val="both"/>
              <w:rPr>
                <w:rFonts w:ascii="Times New Roman" w:hAnsi="Times New Roman"/>
                <w:sz w:val="20"/>
                <w:szCs w:val="20"/>
              </w:rPr>
            </w:pPr>
            <w:r w:rsidRPr="00DB5AC1">
              <w:rPr>
                <w:rFonts w:ascii="Times New Roman" w:hAnsi="Times New Roman"/>
                <w:sz w:val="20"/>
                <w:szCs w:val="20"/>
              </w:rPr>
              <w:t xml:space="preserve">Градостроительный план </w:t>
            </w:r>
            <w:r w:rsidRPr="00DB5AC1">
              <w:rPr>
                <w:rFonts w:ascii="Times New Roman" w:eastAsiaTheme="minorHAnsi" w:hAnsi="Times New Roman"/>
                <w:sz w:val="20"/>
                <w:szCs w:val="20"/>
                <w:lang w:eastAsia="en-US"/>
              </w:rPr>
              <w:t xml:space="preserve">должен содержать дату выдачи и подпись лица, уполномоченного на </w:t>
            </w:r>
            <w:r w:rsidRPr="00DB5AC1">
              <w:rPr>
                <w:rFonts w:ascii="Times New Roman" w:eastAsiaTheme="minorHAnsi" w:hAnsi="Times New Roman"/>
                <w:sz w:val="20"/>
                <w:szCs w:val="20"/>
                <w:lang w:eastAsia="en-US"/>
              </w:rPr>
              <w:lastRenderedPageBreak/>
              <w:t>подготовку градостроительного плана. Подпись подтверждается печатью соответствующего органа.</w:t>
            </w:r>
            <w:r w:rsidRPr="00DB5AC1">
              <w:rPr>
                <w:rFonts w:ascii="Times New Roman" w:hAnsi="Times New Roman"/>
                <w:sz w:val="20"/>
                <w:szCs w:val="20"/>
              </w:rPr>
              <w:t xml:space="preserve">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jc w:val="center"/>
              <w:rPr>
                <w:rFonts w:ascii="Times New Roman" w:hAnsi="Times New Roman"/>
                <w:sz w:val="20"/>
                <w:szCs w:val="20"/>
              </w:rPr>
            </w:pPr>
            <w:r w:rsidRPr="00DB5AC1">
              <w:rPr>
                <w:rFonts w:ascii="Times New Roman" w:hAnsi="Times New Roman"/>
                <w:sz w:val="20"/>
                <w:szCs w:val="20"/>
              </w:rPr>
              <w:lastRenderedPageBreak/>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E8252D">
              <w:rPr>
                <w:rFonts w:ascii="Times New Roman" w:hAnsi="Times New Roman"/>
                <w:sz w:val="20"/>
                <w:szCs w:val="20"/>
              </w:rPr>
              <w:lastRenderedPageBreak/>
              <w:t>6.</w:t>
            </w:r>
            <w:r w:rsidRPr="007870E2">
              <w:rPr>
                <w:rFonts w:ascii="Times New Roman" w:hAnsi="Times New Roman"/>
                <w:color w:val="7030A0"/>
                <w:sz w:val="20"/>
                <w:szCs w:val="20"/>
              </w:rPr>
              <w:t xml:space="preserve"> </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rPr>
                <w:rFonts w:ascii="Times New Roman" w:hAnsi="Times New Roman"/>
                <w:sz w:val="20"/>
                <w:szCs w:val="20"/>
              </w:rPr>
            </w:pPr>
            <w:r w:rsidRPr="00DB5AC1">
              <w:rPr>
                <w:rFonts w:ascii="Times New Roman" w:hAnsi="Times New Roman"/>
                <w:sz w:val="20"/>
                <w:szCs w:val="20"/>
              </w:rPr>
              <w:t>Разрешение на строительство</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Разрешение на строительство</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1 копия</w:t>
            </w:r>
            <w:r>
              <w:rPr>
                <w:rFonts w:ascii="Times New Roman" w:hAnsi="Times New Roman"/>
                <w:sz w:val="20"/>
                <w:szCs w:val="20"/>
              </w:rPr>
              <w:t xml:space="preserve">, </w:t>
            </w:r>
          </w:p>
          <w:p w:rsidR="00366AEE" w:rsidRDefault="00366AEE" w:rsidP="00366AEE">
            <w:pPr>
              <w:spacing w:after="0" w:line="240" w:lineRule="auto"/>
              <w:jc w:val="center"/>
              <w:rPr>
                <w:rFonts w:ascii="Times New Roman" w:hAnsi="Times New Roman"/>
                <w:sz w:val="20"/>
                <w:szCs w:val="20"/>
              </w:rPr>
            </w:pPr>
          </w:p>
          <w:p w:rsidR="00E8252D" w:rsidRDefault="00E8252D" w:rsidP="00E8252D">
            <w:pPr>
              <w:spacing w:after="0" w:line="240" w:lineRule="auto"/>
              <w:jc w:val="center"/>
              <w:rPr>
                <w:rFonts w:ascii="Times New Roman" w:hAnsi="Times New Roman"/>
                <w:sz w:val="20"/>
                <w:szCs w:val="20"/>
              </w:rPr>
            </w:pPr>
            <w:r w:rsidRPr="006E24E2">
              <w:rPr>
                <w:rFonts w:ascii="Times New Roman" w:hAnsi="Times New Roman"/>
                <w:sz w:val="20"/>
                <w:szCs w:val="20"/>
              </w:rPr>
              <w:t>Действие:</w:t>
            </w:r>
          </w:p>
          <w:p w:rsidR="00E8252D" w:rsidRPr="006E24E2" w:rsidRDefault="00E8252D" w:rsidP="00E8252D">
            <w:pPr>
              <w:spacing w:after="0" w:line="240" w:lineRule="auto"/>
              <w:jc w:val="center"/>
              <w:rPr>
                <w:rFonts w:ascii="Times New Roman" w:hAnsi="Times New Roman"/>
                <w:sz w:val="20"/>
                <w:szCs w:val="20"/>
              </w:rPr>
            </w:pPr>
          </w:p>
          <w:p w:rsidR="00366AEE" w:rsidRPr="00E8252D" w:rsidRDefault="00E8252D" w:rsidP="00E8252D">
            <w:pPr>
              <w:spacing w:after="0"/>
              <w:jc w:val="center"/>
              <w:rPr>
                <w:rFonts w:ascii="Times New Roman" w:hAnsi="Times New Roman"/>
                <w:sz w:val="20"/>
                <w:szCs w:val="20"/>
              </w:rPr>
            </w:pPr>
            <w:r w:rsidRPr="00E8252D">
              <w:rPr>
                <w:rFonts w:ascii="Times New Roman" w:hAnsi="Times New Roman"/>
                <w:sz w:val="20"/>
                <w:szCs w:val="20"/>
              </w:rPr>
              <w:t>1.</w:t>
            </w:r>
            <w:r>
              <w:rPr>
                <w:rFonts w:ascii="Times New Roman" w:hAnsi="Times New Roman"/>
                <w:sz w:val="20"/>
                <w:szCs w:val="20"/>
              </w:rPr>
              <w:t xml:space="preserve"> </w:t>
            </w:r>
            <w:r w:rsidR="00366AEE" w:rsidRPr="00E8252D">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jc w:val="center"/>
              <w:rPr>
                <w:rFonts w:ascii="Times New Roman" w:hAnsi="Times New Roman"/>
                <w:sz w:val="20"/>
                <w:szCs w:val="20"/>
              </w:rPr>
            </w:pPr>
            <w:r w:rsidRPr="00DB5AC1">
              <w:rPr>
                <w:rFonts w:ascii="Times New Roman" w:hAnsi="Times New Roman"/>
                <w:sz w:val="20"/>
                <w:szCs w:val="20"/>
              </w:rPr>
              <w:t>нет</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E8252D">
            <w:pPr>
              <w:autoSpaceDE w:val="0"/>
              <w:autoSpaceDN w:val="0"/>
              <w:adjustRightInd w:val="0"/>
              <w:spacing w:after="0" w:line="240" w:lineRule="auto"/>
              <w:jc w:val="both"/>
              <w:rPr>
                <w:rFonts w:ascii="Arial" w:hAnsi="Arial" w:cs="Arial"/>
                <w:sz w:val="20"/>
                <w:szCs w:val="20"/>
              </w:rPr>
            </w:pPr>
            <w:r w:rsidRPr="00DB5AC1">
              <w:rPr>
                <w:rFonts w:ascii="Times New Roman" w:hAnsi="Times New Roman"/>
                <w:sz w:val="20"/>
                <w:szCs w:val="20"/>
              </w:rPr>
              <w:t xml:space="preserve">По установленной форме, с указанием Ф.И.О. гражданина, при обращении ф/л или полного наименования ю/л, даты подписания разрешения, подписи уполномоченного лица и заверенное печатью ОМСУ. 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jc w:val="center"/>
              <w:rPr>
                <w:rFonts w:ascii="Times New Roman" w:hAnsi="Times New Roman"/>
                <w:sz w:val="20"/>
                <w:szCs w:val="20"/>
              </w:rPr>
            </w:pPr>
            <w:r w:rsidRPr="00DB5AC1">
              <w:rPr>
                <w:rFonts w:ascii="Times New Roman" w:hAnsi="Times New Roman"/>
                <w:sz w:val="20"/>
                <w:szCs w:val="20"/>
              </w:rPr>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jc w:val="center"/>
              <w:rPr>
                <w:rFonts w:ascii="Times New Roman" w:hAnsi="Times New Roman"/>
                <w:sz w:val="20"/>
                <w:szCs w:val="20"/>
              </w:rPr>
            </w:pP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A7072A" w:rsidRDefault="00366AEE" w:rsidP="00366AEE">
            <w:pPr>
              <w:autoSpaceDE w:val="0"/>
              <w:autoSpaceDN w:val="0"/>
              <w:adjustRightInd w:val="0"/>
              <w:spacing w:after="0" w:line="240" w:lineRule="auto"/>
              <w:jc w:val="center"/>
              <w:rPr>
                <w:rFonts w:ascii="Times New Roman" w:hAnsi="Times New Roman"/>
                <w:color w:val="FF0000"/>
                <w:sz w:val="20"/>
                <w:szCs w:val="20"/>
              </w:rPr>
            </w:pPr>
            <w:r w:rsidRPr="00E8252D">
              <w:rPr>
                <w:rFonts w:ascii="Times New Roman" w:hAnsi="Times New Roman"/>
                <w:sz w:val="20"/>
                <w:szCs w:val="20"/>
              </w:rPr>
              <w:t xml:space="preserve">7. </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акт </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1 экз. подлинник</w:t>
            </w:r>
            <w:r>
              <w:rPr>
                <w:rFonts w:ascii="Times New Roman" w:hAnsi="Times New Roman"/>
                <w:sz w:val="20"/>
                <w:szCs w:val="20"/>
              </w:rPr>
              <w:t>,</w:t>
            </w:r>
          </w:p>
          <w:p w:rsidR="00366AEE" w:rsidRDefault="00366AEE" w:rsidP="00366AEE">
            <w:pPr>
              <w:autoSpaceDE w:val="0"/>
              <w:autoSpaceDN w:val="0"/>
              <w:adjustRightInd w:val="0"/>
              <w:spacing w:after="0" w:line="240" w:lineRule="auto"/>
              <w:jc w:val="center"/>
              <w:rPr>
                <w:rFonts w:ascii="Times New Roman" w:hAnsi="Times New Roman"/>
                <w:sz w:val="20"/>
                <w:szCs w:val="20"/>
              </w:rPr>
            </w:pPr>
          </w:p>
          <w:p w:rsidR="00E8252D" w:rsidRPr="006E24E2" w:rsidRDefault="00E8252D" w:rsidP="00E8252D">
            <w:pPr>
              <w:spacing w:after="0" w:line="240" w:lineRule="auto"/>
              <w:jc w:val="center"/>
              <w:rPr>
                <w:rFonts w:ascii="Times New Roman" w:hAnsi="Times New Roman"/>
                <w:sz w:val="20"/>
                <w:szCs w:val="20"/>
              </w:rPr>
            </w:pPr>
            <w:r w:rsidRPr="006E24E2">
              <w:rPr>
                <w:rFonts w:ascii="Times New Roman" w:hAnsi="Times New Roman"/>
                <w:sz w:val="20"/>
                <w:szCs w:val="20"/>
              </w:rPr>
              <w:t>Действие:</w:t>
            </w:r>
          </w:p>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E8252D" w:rsidRDefault="00E8252D" w:rsidP="00E8252D">
            <w:pPr>
              <w:autoSpaceDE w:val="0"/>
              <w:autoSpaceDN w:val="0"/>
              <w:adjustRightInd w:val="0"/>
              <w:spacing w:after="0" w:line="240" w:lineRule="auto"/>
              <w:jc w:val="center"/>
              <w:rPr>
                <w:rFonts w:ascii="Times New Roman" w:hAnsi="Times New Roman"/>
                <w:sz w:val="20"/>
                <w:szCs w:val="20"/>
              </w:rPr>
            </w:pPr>
            <w:r w:rsidRPr="00E8252D">
              <w:rPr>
                <w:rFonts w:ascii="Times New Roman" w:hAnsi="Times New Roman"/>
                <w:sz w:val="20"/>
                <w:szCs w:val="20"/>
              </w:rPr>
              <w:t>1.</w:t>
            </w:r>
            <w:r>
              <w:rPr>
                <w:rFonts w:ascii="Times New Roman" w:hAnsi="Times New Roman"/>
                <w:sz w:val="20"/>
                <w:szCs w:val="20"/>
              </w:rPr>
              <w:t xml:space="preserve"> </w:t>
            </w:r>
            <w:r w:rsidR="00366AEE" w:rsidRPr="00E8252D">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если отсутствует в распоряжении органов 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E8252D">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 xml:space="preserve">на бумажном носителе, должен содержать дату, номер, подписи уполномоченных лиц, заверен печатями. </w:t>
            </w:r>
          </w:p>
          <w:p w:rsidR="00366AEE" w:rsidRPr="00DB5AC1" w:rsidRDefault="00366AEE" w:rsidP="00E8252D">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A7072A" w:rsidRDefault="00366AEE" w:rsidP="00366AEE">
            <w:pPr>
              <w:autoSpaceDE w:val="0"/>
              <w:autoSpaceDN w:val="0"/>
              <w:adjustRightInd w:val="0"/>
              <w:spacing w:after="0" w:line="240" w:lineRule="auto"/>
              <w:jc w:val="center"/>
              <w:rPr>
                <w:rFonts w:ascii="Times New Roman" w:hAnsi="Times New Roman"/>
                <w:color w:val="FF0000"/>
                <w:sz w:val="20"/>
                <w:szCs w:val="20"/>
              </w:rPr>
            </w:pPr>
            <w:r w:rsidRPr="00E8252D">
              <w:rPr>
                <w:rFonts w:ascii="Times New Roman" w:hAnsi="Times New Roman"/>
                <w:sz w:val="20"/>
                <w:szCs w:val="20"/>
              </w:rPr>
              <w:t>8.</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документ, подтверждающий соответствие построенного, </w:t>
            </w:r>
            <w:r w:rsidRPr="00DB5AC1">
              <w:rPr>
                <w:rFonts w:ascii="Times New Roman" w:hAnsi="Times New Roman"/>
                <w:sz w:val="20"/>
                <w:szCs w:val="20"/>
              </w:rPr>
              <w:lastRenderedPageBreak/>
              <w:t>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lastRenderedPageBreak/>
              <w:t xml:space="preserve">документ, подтверждающий соответствие построенного, реконструированного объекта </w:t>
            </w:r>
            <w:r w:rsidRPr="00DB5AC1">
              <w:rPr>
                <w:rFonts w:ascii="Times New Roman" w:hAnsi="Times New Roman"/>
                <w:sz w:val="20"/>
                <w:szCs w:val="20"/>
              </w:rPr>
              <w:lastRenderedPageBreak/>
              <w:t>капитального строительства требованиям технических регламентов и подписанный лицом, осуществляющим строительство</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 xml:space="preserve">1 экз. подлинник </w:t>
            </w:r>
          </w:p>
          <w:p w:rsidR="00E8252D" w:rsidRDefault="00E8252D" w:rsidP="00E8252D">
            <w:pPr>
              <w:spacing w:after="0" w:line="240" w:lineRule="auto"/>
              <w:jc w:val="center"/>
              <w:rPr>
                <w:rFonts w:ascii="Times New Roman" w:hAnsi="Times New Roman"/>
                <w:sz w:val="20"/>
                <w:szCs w:val="20"/>
              </w:rPr>
            </w:pPr>
          </w:p>
          <w:p w:rsidR="00E8252D" w:rsidRPr="006E24E2" w:rsidRDefault="00E8252D" w:rsidP="00E8252D">
            <w:pPr>
              <w:spacing w:after="0" w:line="240" w:lineRule="auto"/>
              <w:jc w:val="center"/>
              <w:rPr>
                <w:rFonts w:ascii="Times New Roman" w:hAnsi="Times New Roman"/>
                <w:sz w:val="20"/>
                <w:szCs w:val="20"/>
              </w:rPr>
            </w:pPr>
            <w:r>
              <w:rPr>
                <w:rFonts w:ascii="Times New Roman" w:hAnsi="Times New Roman"/>
                <w:sz w:val="20"/>
                <w:szCs w:val="20"/>
              </w:rPr>
              <w:t>Д</w:t>
            </w:r>
            <w:r w:rsidRPr="006E24E2">
              <w:rPr>
                <w:rFonts w:ascii="Times New Roman" w:hAnsi="Times New Roman"/>
                <w:sz w:val="20"/>
                <w:szCs w:val="20"/>
              </w:rPr>
              <w:t>ействие:</w:t>
            </w:r>
          </w:p>
          <w:p w:rsidR="00366AEE"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E8252D" w:rsidRDefault="00E8252D" w:rsidP="00E8252D">
            <w:pPr>
              <w:autoSpaceDE w:val="0"/>
              <w:autoSpaceDN w:val="0"/>
              <w:adjustRightInd w:val="0"/>
              <w:spacing w:after="0" w:line="240" w:lineRule="auto"/>
              <w:jc w:val="center"/>
              <w:rPr>
                <w:rFonts w:ascii="Times New Roman" w:hAnsi="Times New Roman"/>
                <w:sz w:val="20"/>
                <w:szCs w:val="20"/>
              </w:rPr>
            </w:pPr>
            <w:r w:rsidRPr="00E8252D">
              <w:rPr>
                <w:rFonts w:ascii="Times New Roman" w:hAnsi="Times New Roman"/>
                <w:sz w:val="20"/>
                <w:szCs w:val="20"/>
              </w:rPr>
              <w:t>1.</w:t>
            </w:r>
            <w:r>
              <w:rPr>
                <w:rFonts w:ascii="Times New Roman" w:hAnsi="Times New Roman"/>
                <w:sz w:val="20"/>
                <w:szCs w:val="20"/>
              </w:rPr>
              <w:t xml:space="preserve"> </w:t>
            </w:r>
            <w:r w:rsidR="00366AEE" w:rsidRPr="00E8252D">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 xml:space="preserve">если отсутствует в распоряжении органов </w:t>
            </w:r>
            <w:r w:rsidRPr="00DB5AC1">
              <w:rPr>
                <w:rFonts w:ascii="Times New Roman" w:hAnsi="Times New Roman"/>
                <w:sz w:val="20"/>
                <w:szCs w:val="20"/>
              </w:rPr>
              <w:lastRenderedPageBreak/>
              <w:t>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lastRenderedPageBreak/>
              <w:t xml:space="preserve">на бумажном носителе, подписанный лицом, осуществляющим </w:t>
            </w:r>
            <w:r w:rsidRPr="00DB5AC1">
              <w:rPr>
                <w:rFonts w:ascii="Times New Roman" w:hAnsi="Times New Roman"/>
                <w:sz w:val="20"/>
                <w:szCs w:val="20"/>
              </w:rPr>
              <w:lastRenderedPageBreak/>
              <w:t>строительство</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A7072A" w:rsidRDefault="00366AEE" w:rsidP="00366AEE">
            <w:pPr>
              <w:autoSpaceDE w:val="0"/>
              <w:autoSpaceDN w:val="0"/>
              <w:adjustRightInd w:val="0"/>
              <w:spacing w:after="0" w:line="240" w:lineRule="auto"/>
              <w:jc w:val="center"/>
              <w:rPr>
                <w:rFonts w:ascii="Times New Roman" w:hAnsi="Times New Roman"/>
                <w:color w:val="FF0000"/>
                <w:sz w:val="20"/>
                <w:szCs w:val="20"/>
              </w:rPr>
            </w:pPr>
            <w:r w:rsidRPr="00E8252D">
              <w:rPr>
                <w:rFonts w:ascii="Times New Roman" w:hAnsi="Times New Roman"/>
                <w:sz w:val="20"/>
                <w:szCs w:val="20"/>
              </w:rPr>
              <w:lastRenderedPageBreak/>
              <w:t>9.</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1 экз. подлинник </w:t>
            </w:r>
          </w:p>
          <w:p w:rsidR="00E8252D" w:rsidRDefault="00E8252D" w:rsidP="00E8252D">
            <w:pPr>
              <w:spacing w:after="0" w:line="240" w:lineRule="auto"/>
              <w:jc w:val="center"/>
              <w:rPr>
                <w:rFonts w:ascii="Times New Roman" w:hAnsi="Times New Roman"/>
                <w:sz w:val="20"/>
                <w:szCs w:val="20"/>
              </w:rPr>
            </w:pPr>
          </w:p>
          <w:p w:rsidR="00E8252D" w:rsidRPr="006E24E2" w:rsidRDefault="00E8252D" w:rsidP="00E8252D">
            <w:pPr>
              <w:spacing w:after="0" w:line="240" w:lineRule="auto"/>
              <w:jc w:val="center"/>
              <w:rPr>
                <w:rFonts w:ascii="Times New Roman" w:hAnsi="Times New Roman"/>
                <w:sz w:val="20"/>
                <w:szCs w:val="20"/>
              </w:rPr>
            </w:pPr>
            <w:r>
              <w:rPr>
                <w:rFonts w:ascii="Times New Roman" w:hAnsi="Times New Roman"/>
                <w:sz w:val="20"/>
                <w:szCs w:val="20"/>
              </w:rPr>
              <w:t>Д</w:t>
            </w:r>
            <w:r w:rsidRPr="006E24E2">
              <w:rPr>
                <w:rFonts w:ascii="Times New Roman" w:hAnsi="Times New Roman"/>
                <w:sz w:val="20"/>
                <w:szCs w:val="20"/>
              </w:rPr>
              <w:t>ействие:</w:t>
            </w:r>
          </w:p>
          <w:p w:rsidR="00366AEE"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E8252D" w:rsidRDefault="00E8252D" w:rsidP="00E8252D">
            <w:pPr>
              <w:autoSpaceDE w:val="0"/>
              <w:autoSpaceDN w:val="0"/>
              <w:adjustRightInd w:val="0"/>
              <w:spacing w:after="0" w:line="240" w:lineRule="auto"/>
              <w:jc w:val="center"/>
              <w:rPr>
                <w:rFonts w:ascii="Times New Roman" w:hAnsi="Times New Roman"/>
                <w:sz w:val="20"/>
                <w:szCs w:val="20"/>
              </w:rPr>
            </w:pPr>
            <w:r w:rsidRPr="00E8252D">
              <w:rPr>
                <w:rFonts w:ascii="Times New Roman" w:hAnsi="Times New Roman"/>
                <w:sz w:val="20"/>
                <w:szCs w:val="20"/>
              </w:rPr>
              <w:t>1.</w:t>
            </w:r>
            <w:r>
              <w:rPr>
                <w:rFonts w:ascii="Times New Roman" w:hAnsi="Times New Roman"/>
                <w:sz w:val="20"/>
                <w:szCs w:val="20"/>
              </w:rPr>
              <w:t xml:space="preserve"> </w:t>
            </w:r>
            <w:r w:rsidR="00366AEE" w:rsidRPr="00E8252D">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если отсутствует в распоряжении органов 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на бумажном носителе,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rPr>
          <w:trHeight w:val="3148"/>
        </w:trPr>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F06505">
              <w:rPr>
                <w:rFonts w:ascii="Times New Roman" w:hAnsi="Times New Roman"/>
                <w:sz w:val="20"/>
                <w:szCs w:val="20"/>
              </w:rPr>
              <w:lastRenderedPageBreak/>
              <w:t>10.</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документы, подтверждающие соответствие построенного, реконструированного объекта капитального строительства техническим условиям </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документы, подтверждающие соответствие построенного, реконструированного объекта капитального строительства техническим условиям </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1 экз. подлинник </w:t>
            </w:r>
          </w:p>
          <w:p w:rsidR="00F06505" w:rsidRDefault="00F06505" w:rsidP="00F06505">
            <w:pPr>
              <w:spacing w:after="0" w:line="240" w:lineRule="auto"/>
              <w:jc w:val="center"/>
              <w:rPr>
                <w:rFonts w:ascii="Times New Roman" w:hAnsi="Times New Roman"/>
                <w:sz w:val="20"/>
                <w:szCs w:val="20"/>
              </w:rPr>
            </w:pPr>
          </w:p>
          <w:p w:rsidR="00F06505" w:rsidRPr="006E24E2" w:rsidRDefault="00F06505" w:rsidP="00F06505">
            <w:pPr>
              <w:spacing w:after="0" w:line="240" w:lineRule="auto"/>
              <w:jc w:val="center"/>
              <w:rPr>
                <w:rFonts w:ascii="Times New Roman" w:hAnsi="Times New Roman"/>
                <w:sz w:val="20"/>
                <w:szCs w:val="20"/>
              </w:rPr>
            </w:pPr>
            <w:r>
              <w:rPr>
                <w:rFonts w:ascii="Times New Roman" w:hAnsi="Times New Roman"/>
                <w:sz w:val="20"/>
                <w:szCs w:val="20"/>
              </w:rPr>
              <w:t>Д</w:t>
            </w:r>
            <w:r w:rsidRPr="006E24E2">
              <w:rPr>
                <w:rFonts w:ascii="Times New Roman" w:hAnsi="Times New Roman"/>
                <w:sz w:val="20"/>
                <w:szCs w:val="20"/>
              </w:rPr>
              <w:t>ействие:</w:t>
            </w:r>
          </w:p>
          <w:p w:rsidR="00366AEE"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F06505" w:rsidRDefault="00F06505" w:rsidP="00F06505">
            <w:pPr>
              <w:autoSpaceDE w:val="0"/>
              <w:autoSpaceDN w:val="0"/>
              <w:adjustRightInd w:val="0"/>
              <w:spacing w:after="0" w:line="240" w:lineRule="auto"/>
              <w:jc w:val="center"/>
              <w:rPr>
                <w:rFonts w:ascii="Times New Roman" w:hAnsi="Times New Roman"/>
                <w:sz w:val="20"/>
                <w:szCs w:val="20"/>
              </w:rPr>
            </w:pPr>
            <w:r w:rsidRPr="00F06505">
              <w:rPr>
                <w:rFonts w:ascii="Times New Roman" w:hAnsi="Times New Roman"/>
                <w:sz w:val="20"/>
                <w:szCs w:val="20"/>
              </w:rPr>
              <w:t>1.</w:t>
            </w:r>
            <w:r>
              <w:rPr>
                <w:rFonts w:ascii="Times New Roman" w:hAnsi="Times New Roman"/>
                <w:sz w:val="20"/>
                <w:szCs w:val="20"/>
              </w:rPr>
              <w:t xml:space="preserve"> </w:t>
            </w:r>
            <w:r w:rsidR="00366AEE" w:rsidRPr="00F06505">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если отсутствует в распоряжении органов 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на бумажном носителе подписанные представителями организаций, осуществляющих эксплуатацию сетей инженерно-технического обеспечения.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F06505">
              <w:rPr>
                <w:rFonts w:ascii="Times New Roman" w:hAnsi="Times New Roman"/>
                <w:sz w:val="20"/>
                <w:szCs w:val="20"/>
              </w:rPr>
              <w:t>11.</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1 экз. подлинник </w:t>
            </w:r>
          </w:p>
          <w:p w:rsidR="00F06505" w:rsidRDefault="00F06505" w:rsidP="00F06505">
            <w:pPr>
              <w:spacing w:after="0" w:line="240" w:lineRule="auto"/>
              <w:jc w:val="center"/>
              <w:rPr>
                <w:rFonts w:ascii="Times New Roman" w:hAnsi="Times New Roman"/>
                <w:sz w:val="20"/>
                <w:szCs w:val="20"/>
              </w:rPr>
            </w:pPr>
          </w:p>
          <w:p w:rsidR="00F06505" w:rsidRPr="006E24E2" w:rsidRDefault="00F06505" w:rsidP="00F06505">
            <w:pPr>
              <w:spacing w:after="0" w:line="240" w:lineRule="auto"/>
              <w:jc w:val="center"/>
              <w:rPr>
                <w:rFonts w:ascii="Times New Roman" w:hAnsi="Times New Roman"/>
                <w:sz w:val="20"/>
                <w:szCs w:val="20"/>
              </w:rPr>
            </w:pPr>
            <w:r>
              <w:rPr>
                <w:rFonts w:ascii="Times New Roman" w:hAnsi="Times New Roman"/>
                <w:sz w:val="20"/>
                <w:szCs w:val="20"/>
              </w:rPr>
              <w:t>Д</w:t>
            </w:r>
            <w:r w:rsidRPr="006E24E2">
              <w:rPr>
                <w:rFonts w:ascii="Times New Roman" w:hAnsi="Times New Roman"/>
                <w:sz w:val="20"/>
                <w:szCs w:val="20"/>
              </w:rPr>
              <w:t>ействие:</w:t>
            </w:r>
          </w:p>
          <w:p w:rsidR="00366AEE"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F06505" w:rsidRDefault="00F06505" w:rsidP="00F06505">
            <w:pPr>
              <w:autoSpaceDE w:val="0"/>
              <w:autoSpaceDN w:val="0"/>
              <w:adjustRightInd w:val="0"/>
              <w:spacing w:after="0" w:line="240" w:lineRule="auto"/>
              <w:jc w:val="center"/>
              <w:rPr>
                <w:rFonts w:ascii="Times New Roman" w:hAnsi="Times New Roman"/>
                <w:sz w:val="20"/>
                <w:szCs w:val="20"/>
              </w:rPr>
            </w:pPr>
            <w:r w:rsidRPr="00F06505">
              <w:rPr>
                <w:rFonts w:ascii="Times New Roman" w:hAnsi="Times New Roman"/>
                <w:sz w:val="20"/>
                <w:szCs w:val="20"/>
              </w:rPr>
              <w:t>1.</w:t>
            </w:r>
            <w:r>
              <w:rPr>
                <w:rFonts w:ascii="Times New Roman" w:hAnsi="Times New Roman"/>
                <w:sz w:val="20"/>
                <w:szCs w:val="20"/>
              </w:rPr>
              <w:t xml:space="preserve"> </w:t>
            </w:r>
            <w:r w:rsidR="00366AEE" w:rsidRPr="00F06505">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если отсутствует в распоряжении органов 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на бумажном носителе,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F06505">
              <w:rPr>
                <w:rFonts w:ascii="Times New Roman" w:hAnsi="Times New Roman"/>
                <w:sz w:val="20"/>
                <w:szCs w:val="20"/>
              </w:rPr>
              <w:t>12.</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документ, подтверждающий заключение договора обязательного страхования гражданской </w:t>
            </w:r>
            <w:r w:rsidRPr="00DB5AC1">
              <w:rPr>
                <w:rFonts w:ascii="Times New Roman" w:hAnsi="Times New Roman"/>
                <w:sz w:val="20"/>
                <w:szCs w:val="20"/>
              </w:rPr>
              <w:lastRenderedPageBreak/>
              <w:t xml:space="preserve">ответственности владельца опасного объекта за причинение вреда в результате аварии на опасном объекте </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lastRenderedPageBreak/>
              <w:t xml:space="preserve">страховой полис установленного образца </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1 экз. подлинник</w:t>
            </w:r>
          </w:p>
          <w:p w:rsidR="00F06505" w:rsidRDefault="00F06505" w:rsidP="00F06505">
            <w:pPr>
              <w:spacing w:after="0" w:line="240" w:lineRule="auto"/>
              <w:jc w:val="center"/>
              <w:rPr>
                <w:rFonts w:ascii="Times New Roman" w:hAnsi="Times New Roman"/>
                <w:sz w:val="20"/>
                <w:szCs w:val="20"/>
              </w:rPr>
            </w:pPr>
          </w:p>
          <w:p w:rsidR="00F06505" w:rsidRPr="006E24E2" w:rsidRDefault="00F06505" w:rsidP="00F06505">
            <w:pPr>
              <w:spacing w:after="0" w:line="240" w:lineRule="auto"/>
              <w:jc w:val="center"/>
              <w:rPr>
                <w:rFonts w:ascii="Times New Roman" w:hAnsi="Times New Roman"/>
                <w:sz w:val="20"/>
                <w:szCs w:val="20"/>
              </w:rPr>
            </w:pPr>
            <w:r>
              <w:rPr>
                <w:rFonts w:ascii="Times New Roman" w:hAnsi="Times New Roman"/>
                <w:sz w:val="20"/>
                <w:szCs w:val="20"/>
              </w:rPr>
              <w:t>Д</w:t>
            </w:r>
            <w:r w:rsidRPr="006E24E2">
              <w:rPr>
                <w:rFonts w:ascii="Times New Roman" w:hAnsi="Times New Roman"/>
                <w:sz w:val="20"/>
                <w:szCs w:val="20"/>
              </w:rPr>
              <w:t>ействие:</w:t>
            </w:r>
          </w:p>
          <w:p w:rsidR="00366AEE"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DB5AC1" w:rsidRDefault="00F06505" w:rsidP="00366A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366AEE" w:rsidRPr="00DB5AC1">
              <w:rPr>
                <w:rFonts w:ascii="Times New Roman" w:hAnsi="Times New Roman"/>
                <w:sz w:val="20"/>
                <w:szCs w:val="20"/>
              </w:rPr>
              <w:t xml:space="preserve"> формирование в </w:t>
            </w:r>
            <w:r w:rsidR="00366AEE" w:rsidRPr="00DB5AC1">
              <w:rPr>
                <w:rFonts w:ascii="Times New Roman" w:hAnsi="Times New Roman"/>
                <w:sz w:val="20"/>
                <w:szCs w:val="20"/>
              </w:rPr>
              <w:lastRenderedPageBreak/>
              <w:t>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нет</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 xml:space="preserve">на бумажном носителе по форме установленного законодательством Российской Федерации о страховой деятельности </w:t>
            </w:r>
            <w:r w:rsidRPr="00DB5AC1">
              <w:rPr>
                <w:rFonts w:ascii="Times New Roman" w:hAnsi="Times New Roman"/>
                <w:sz w:val="20"/>
                <w:szCs w:val="20"/>
              </w:rPr>
              <w:lastRenderedPageBreak/>
              <w:t>образца. Может предоставляться в форме сканкопий, полученных в результате сканирования заявителем бумажных документов и подписанный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F06505">
              <w:rPr>
                <w:rFonts w:ascii="Times New Roman" w:hAnsi="Times New Roman"/>
                <w:sz w:val="20"/>
                <w:szCs w:val="20"/>
              </w:rPr>
              <w:lastRenderedPageBreak/>
              <w:t>13.</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акт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1 экз. подлинник </w:t>
            </w:r>
          </w:p>
          <w:p w:rsidR="00F06505" w:rsidRDefault="00F06505" w:rsidP="00F06505">
            <w:pPr>
              <w:spacing w:after="0" w:line="240" w:lineRule="auto"/>
              <w:jc w:val="center"/>
              <w:rPr>
                <w:rFonts w:ascii="Times New Roman" w:hAnsi="Times New Roman"/>
                <w:sz w:val="20"/>
                <w:szCs w:val="20"/>
              </w:rPr>
            </w:pPr>
          </w:p>
          <w:p w:rsidR="00F06505" w:rsidRPr="006E24E2" w:rsidRDefault="00F06505" w:rsidP="00F06505">
            <w:pPr>
              <w:spacing w:after="0" w:line="240" w:lineRule="auto"/>
              <w:jc w:val="center"/>
              <w:rPr>
                <w:rFonts w:ascii="Times New Roman" w:hAnsi="Times New Roman"/>
                <w:sz w:val="20"/>
                <w:szCs w:val="20"/>
              </w:rPr>
            </w:pPr>
            <w:r>
              <w:rPr>
                <w:rFonts w:ascii="Times New Roman" w:hAnsi="Times New Roman"/>
                <w:sz w:val="20"/>
                <w:szCs w:val="20"/>
              </w:rPr>
              <w:t>Д</w:t>
            </w:r>
            <w:r w:rsidRPr="006E24E2">
              <w:rPr>
                <w:rFonts w:ascii="Times New Roman" w:hAnsi="Times New Roman"/>
                <w:sz w:val="20"/>
                <w:szCs w:val="20"/>
              </w:rPr>
              <w:t>ействие:</w:t>
            </w:r>
          </w:p>
          <w:p w:rsidR="00366AEE"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F06505" w:rsidRDefault="00F06505" w:rsidP="00F06505">
            <w:pPr>
              <w:autoSpaceDE w:val="0"/>
              <w:autoSpaceDN w:val="0"/>
              <w:adjustRightInd w:val="0"/>
              <w:spacing w:after="0" w:line="240" w:lineRule="auto"/>
              <w:jc w:val="center"/>
              <w:rPr>
                <w:rFonts w:ascii="Times New Roman" w:hAnsi="Times New Roman"/>
                <w:sz w:val="20"/>
                <w:szCs w:val="20"/>
              </w:rPr>
            </w:pPr>
            <w:r w:rsidRPr="00F06505">
              <w:rPr>
                <w:rFonts w:ascii="Times New Roman" w:hAnsi="Times New Roman"/>
                <w:sz w:val="20"/>
                <w:szCs w:val="20"/>
              </w:rPr>
              <w:t>1.</w:t>
            </w:r>
            <w:r>
              <w:rPr>
                <w:rFonts w:ascii="Times New Roman" w:hAnsi="Times New Roman"/>
                <w:sz w:val="20"/>
                <w:szCs w:val="20"/>
              </w:rPr>
              <w:t xml:space="preserve"> </w:t>
            </w:r>
            <w:r w:rsidR="00366AEE" w:rsidRPr="00F06505">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нет</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на бумажном носителе по утвержденной форме.</w:t>
            </w:r>
          </w:p>
          <w:p w:rsidR="00366AEE" w:rsidRPr="00DB5AC1" w:rsidRDefault="00366AEE" w:rsidP="00366AEE">
            <w:pPr>
              <w:spacing w:after="0" w:line="240" w:lineRule="auto"/>
              <w:jc w:val="both"/>
              <w:rPr>
                <w:rFonts w:ascii="Times New Roman" w:hAnsi="Times New Roman"/>
                <w:sz w:val="20"/>
                <w:szCs w:val="20"/>
              </w:rPr>
            </w:pPr>
            <w:r w:rsidRPr="00DB5AC1">
              <w:rPr>
                <w:rFonts w:ascii="Times New Roman" w:hAnsi="Times New Roman"/>
                <w:sz w:val="20"/>
                <w:szCs w:val="20"/>
              </w:rPr>
              <w:t>Документ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F06505">
              <w:rPr>
                <w:rFonts w:ascii="Times New Roman" w:hAnsi="Times New Roman"/>
                <w:sz w:val="20"/>
                <w:szCs w:val="20"/>
              </w:rPr>
              <w:t>14.</w:t>
            </w:r>
            <w:r w:rsidRPr="00DB5AC1">
              <w:rPr>
                <w:rFonts w:ascii="Times New Roman" w:hAnsi="Times New Roman"/>
                <w:sz w:val="20"/>
                <w:szCs w:val="20"/>
              </w:rPr>
              <w:t xml:space="preserve"> </w:t>
            </w:r>
          </w:p>
        </w:tc>
        <w:tc>
          <w:tcPr>
            <w:tcW w:w="255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технический план объекта капитального строительства </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821" w:type="dxa"/>
            <w:tcBorders>
              <w:top w:val="single" w:sz="4" w:space="0" w:color="auto"/>
              <w:left w:val="single" w:sz="4" w:space="0" w:color="auto"/>
              <w:bottom w:val="single" w:sz="4" w:space="0" w:color="auto"/>
              <w:right w:val="single" w:sz="4" w:space="0" w:color="auto"/>
            </w:tcBorders>
          </w:tcPr>
          <w:p w:rsidR="00366AEE"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1 экз. подлинник</w:t>
            </w:r>
          </w:p>
          <w:p w:rsidR="00366AEE" w:rsidRDefault="00366AEE" w:rsidP="00366AEE">
            <w:pPr>
              <w:autoSpaceDE w:val="0"/>
              <w:autoSpaceDN w:val="0"/>
              <w:adjustRightInd w:val="0"/>
              <w:spacing w:after="0" w:line="240" w:lineRule="auto"/>
              <w:jc w:val="center"/>
              <w:rPr>
                <w:rFonts w:ascii="Times New Roman" w:hAnsi="Times New Roman"/>
                <w:sz w:val="20"/>
                <w:szCs w:val="20"/>
              </w:rPr>
            </w:pPr>
          </w:p>
          <w:p w:rsidR="00F06505" w:rsidRPr="006E24E2" w:rsidRDefault="00F06505" w:rsidP="00F06505">
            <w:pPr>
              <w:spacing w:after="0" w:line="240" w:lineRule="auto"/>
              <w:jc w:val="center"/>
              <w:rPr>
                <w:rFonts w:ascii="Times New Roman" w:hAnsi="Times New Roman"/>
                <w:sz w:val="20"/>
                <w:szCs w:val="20"/>
              </w:rPr>
            </w:pPr>
            <w:r>
              <w:rPr>
                <w:rFonts w:ascii="Times New Roman" w:hAnsi="Times New Roman"/>
                <w:sz w:val="20"/>
                <w:szCs w:val="20"/>
              </w:rPr>
              <w:t>Д</w:t>
            </w:r>
            <w:r w:rsidRPr="006E24E2">
              <w:rPr>
                <w:rFonts w:ascii="Times New Roman" w:hAnsi="Times New Roman"/>
                <w:sz w:val="20"/>
                <w:szCs w:val="20"/>
              </w:rPr>
              <w:t>ействие:</w:t>
            </w:r>
          </w:p>
          <w:p w:rsidR="00366AEE"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F06505" w:rsidRDefault="00F06505" w:rsidP="00F06505">
            <w:pPr>
              <w:autoSpaceDE w:val="0"/>
              <w:autoSpaceDN w:val="0"/>
              <w:adjustRightInd w:val="0"/>
              <w:spacing w:after="0" w:line="240" w:lineRule="auto"/>
              <w:jc w:val="center"/>
              <w:rPr>
                <w:rFonts w:ascii="Times New Roman" w:hAnsi="Times New Roman"/>
                <w:sz w:val="20"/>
                <w:szCs w:val="20"/>
              </w:rPr>
            </w:pPr>
            <w:r w:rsidRPr="00F06505">
              <w:rPr>
                <w:rFonts w:ascii="Times New Roman" w:hAnsi="Times New Roman"/>
                <w:sz w:val="20"/>
                <w:szCs w:val="20"/>
              </w:rPr>
              <w:t>1.</w:t>
            </w:r>
            <w:r>
              <w:rPr>
                <w:rFonts w:ascii="Times New Roman" w:hAnsi="Times New Roman"/>
                <w:sz w:val="20"/>
                <w:szCs w:val="20"/>
              </w:rPr>
              <w:t xml:space="preserve"> </w:t>
            </w:r>
            <w:r w:rsidR="00366AEE" w:rsidRPr="00F06505">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если отсутствует в распоряжении органов 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 xml:space="preserve">Должен содержать сведения, внесенные в ЕГРН, сведения о здании, сооружении, помещении, машино-месте, объекте незавершенного строительства или едином недвижимом комплексе, а также сведения о части или частях здания, сооружения, помещения, единого недвижимого комплекса которым присвоены кадастровые номера. </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 xml:space="preserve">Представляется на бумажном носителе или в форме электронного документа, </w:t>
            </w:r>
            <w:r w:rsidRPr="00DB5AC1">
              <w:rPr>
                <w:rFonts w:ascii="Times New Roman" w:eastAsiaTheme="minorHAnsi" w:hAnsi="Times New Roman"/>
                <w:sz w:val="20"/>
                <w:szCs w:val="20"/>
                <w:lang w:eastAsia="en-US"/>
              </w:rPr>
              <w:t xml:space="preserve"> </w:t>
            </w:r>
            <w:r w:rsidRPr="00DB5AC1">
              <w:rPr>
                <w:rFonts w:ascii="Times New Roman" w:eastAsiaTheme="minorHAnsi" w:hAnsi="Times New Roman"/>
                <w:sz w:val="20"/>
                <w:szCs w:val="20"/>
                <w:lang w:eastAsia="en-US"/>
              </w:rPr>
              <w:lastRenderedPageBreak/>
              <w:t>подписанного усиленной квалифицированной электронной подписью кадастрового инженера.</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w:t>
            </w:r>
          </w:p>
        </w:tc>
        <w:tc>
          <w:tcPr>
            <w:tcW w:w="153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562"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lastRenderedPageBreak/>
              <w:t>15.</w:t>
            </w:r>
          </w:p>
        </w:tc>
        <w:tc>
          <w:tcPr>
            <w:tcW w:w="255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ind w:firstLine="540"/>
              <w:jc w:val="both"/>
              <w:rPr>
                <w:rFonts w:ascii="Times New Roman" w:hAnsi="Times New Roman"/>
                <w:sz w:val="20"/>
                <w:szCs w:val="20"/>
              </w:rPr>
            </w:pPr>
            <w:r w:rsidRPr="00484241">
              <w:rPr>
                <w:rFonts w:ascii="Times New Roman" w:eastAsiaTheme="minorHAnsi" w:hAnsi="Times New Roman"/>
                <w:sz w:val="20"/>
                <w:szCs w:val="20"/>
                <w:lang w:eastAsia="en-US"/>
              </w:rPr>
              <w:t>Текстовое и графическое описания местоположения границ охранной зоны, перечень координат характерных точек границ такой зоны</w:t>
            </w:r>
          </w:p>
        </w:tc>
        <w:tc>
          <w:tcPr>
            <w:tcW w:w="297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ind w:firstLine="540"/>
              <w:jc w:val="both"/>
              <w:rPr>
                <w:rFonts w:ascii="Times New Roman" w:eastAsiaTheme="minorHAnsi" w:hAnsi="Times New Roman"/>
                <w:sz w:val="20"/>
                <w:szCs w:val="20"/>
                <w:lang w:eastAsia="en-US"/>
              </w:rPr>
            </w:pPr>
            <w:r w:rsidRPr="00484241">
              <w:rPr>
                <w:rFonts w:ascii="Times New Roman" w:eastAsiaTheme="minorHAnsi" w:hAnsi="Times New Roman"/>
                <w:sz w:val="20"/>
                <w:szCs w:val="20"/>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w:t>
            </w:r>
          </w:p>
          <w:p w:rsidR="00366AEE" w:rsidRPr="00484241" w:rsidRDefault="00366AEE" w:rsidP="00366AEE">
            <w:pPr>
              <w:autoSpaceDE w:val="0"/>
              <w:autoSpaceDN w:val="0"/>
              <w:adjustRightInd w:val="0"/>
              <w:spacing w:after="0" w:line="240" w:lineRule="auto"/>
              <w:rPr>
                <w:rFonts w:ascii="Times New Roman" w:hAnsi="Times New Roman"/>
                <w:sz w:val="20"/>
                <w:szCs w:val="20"/>
              </w:rPr>
            </w:pPr>
          </w:p>
        </w:tc>
        <w:tc>
          <w:tcPr>
            <w:tcW w:w="1821"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1 экз. подлинник </w:t>
            </w:r>
          </w:p>
          <w:p w:rsidR="00484241" w:rsidRPr="00484241" w:rsidRDefault="00484241" w:rsidP="00484241">
            <w:pPr>
              <w:spacing w:after="0" w:line="240" w:lineRule="auto"/>
              <w:jc w:val="center"/>
              <w:rPr>
                <w:rFonts w:ascii="Times New Roman" w:hAnsi="Times New Roman"/>
                <w:sz w:val="20"/>
                <w:szCs w:val="20"/>
              </w:rPr>
            </w:pPr>
          </w:p>
          <w:p w:rsidR="00484241" w:rsidRPr="00484241" w:rsidRDefault="00484241" w:rsidP="00484241">
            <w:pPr>
              <w:spacing w:after="0" w:line="240" w:lineRule="auto"/>
              <w:jc w:val="center"/>
              <w:rPr>
                <w:rFonts w:ascii="Times New Roman" w:hAnsi="Times New Roman"/>
                <w:sz w:val="20"/>
                <w:szCs w:val="20"/>
              </w:rPr>
            </w:pPr>
            <w:r w:rsidRPr="00484241">
              <w:rPr>
                <w:rFonts w:ascii="Times New Roman" w:hAnsi="Times New Roman"/>
                <w:sz w:val="20"/>
                <w:szCs w:val="20"/>
              </w:rPr>
              <w:t>Действие:</w:t>
            </w:r>
          </w:p>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484241" w:rsidRDefault="00484241" w:rsidP="00484241">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1. </w:t>
            </w:r>
            <w:r w:rsidR="00366AEE" w:rsidRPr="00484241">
              <w:rPr>
                <w:rFonts w:ascii="Times New Roman" w:hAnsi="Times New Roman"/>
                <w:sz w:val="20"/>
                <w:szCs w:val="20"/>
              </w:rPr>
              <w:t>формирование в дело</w:t>
            </w:r>
          </w:p>
        </w:tc>
        <w:tc>
          <w:tcPr>
            <w:tcW w:w="1581"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eastAsiaTheme="minorHAnsi" w:hAnsi="Times New Roman"/>
                <w:sz w:val="20"/>
                <w:szCs w:val="20"/>
                <w:lang w:eastAsia="en-US"/>
              </w:rPr>
              <w:t>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tc>
        <w:tc>
          <w:tcPr>
            <w:tcW w:w="2715"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spacing w:after="0" w:line="240" w:lineRule="auto"/>
              <w:jc w:val="both"/>
              <w:rPr>
                <w:rFonts w:ascii="Times New Roman" w:hAnsi="Times New Roman"/>
                <w:sz w:val="20"/>
                <w:szCs w:val="20"/>
              </w:rPr>
            </w:pPr>
            <w:r w:rsidRPr="00484241">
              <w:rPr>
                <w:rFonts w:ascii="Times New Roman" w:eastAsiaTheme="minorHAnsi" w:hAnsi="Times New Roman"/>
                <w:sz w:val="20"/>
                <w:szCs w:val="20"/>
                <w:lang w:eastAsia="en-US"/>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Pr="00484241">
              <w:rPr>
                <w:rFonts w:ascii="Times New Roman" w:hAnsi="Times New Roman"/>
                <w:sz w:val="20"/>
                <w:szCs w:val="20"/>
              </w:rPr>
              <w:t xml:space="preserve"> Документ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 Представляется на бумажном носителе или в </w:t>
            </w:r>
            <w:r w:rsidRPr="00484241">
              <w:rPr>
                <w:rFonts w:ascii="Times New Roman" w:hAnsi="Times New Roman"/>
                <w:sz w:val="20"/>
                <w:szCs w:val="20"/>
              </w:rPr>
              <w:lastRenderedPageBreak/>
              <w:t xml:space="preserve">форме электронного документа, </w:t>
            </w:r>
            <w:r w:rsidRPr="00484241">
              <w:rPr>
                <w:rFonts w:ascii="Times New Roman" w:eastAsiaTheme="minorHAnsi" w:hAnsi="Times New Roman"/>
                <w:sz w:val="20"/>
                <w:szCs w:val="20"/>
                <w:lang w:eastAsia="en-US"/>
              </w:rPr>
              <w:t>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lastRenderedPageBreak/>
              <w:t>-</w:t>
            </w:r>
          </w:p>
        </w:tc>
        <w:tc>
          <w:tcPr>
            <w:tcW w:w="153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w:t>
            </w:r>
          </w:p>
        </w:tc>
      </w:tr>
    </w:tbl>
    <w:p w:rsidR="00366AEE" w:rsidRPr="00DB5AC1" w:rsidRDefault="00366AEE" w:rsidP="00366AEE">
      <w:pPr>
        <w:autoSpaceDE w:val="0"/>
        <w:autoSpaceDN w:val="0"/>
        <w:adjustRightInd w:val="0"/>
        <w:spacing w:after="0" w:line="240" w:lineRule="auto"/>
        <w:jc w:val="both"/>
        <w:rPr>
          <w:rFonts w:ascii="Arial" w:hAnsi="Arial" w:cs="Arial"/>
          <w:sz w:val="20"/>
          <w:szCs w:val="20"/>
        </w:rPr>
      </w:pPr>
    </w:p>
    <w:p w:rsidR="00366AEE" w:rsidRPr="00DB5AC1" w:rsidRDefault="00366AEE" w:rsidP="00366AEE">
      <w:pPr>
        <w:autoSpaceDE w:val="0"/>
        <w:autoSpaceDN w:val="0"/>
        <w:adjustRightInd w:val="0"/>
        <w:spacing w:after="0" w:line="240" w:lineRule="auto"/>
        <w:jc w:val="center"/>
        <w:outlineLvl w:val="0"/>
        <w:rPr>
          <w:rFonts w:ascii="Arial" w:hAnsi="Arial" w:cs="Arial"/>
          <w:sz w:val="20"/>
          <w:szCs w:val="20"/>
        </w:rPr>
      </w:pPr>
      <w:r w:rsidRPr="00DB5AC1">
        <w:rPr>
          <w:rFonts w:ascii="Arial" w:hAnsi="Arial" w:cs="Arial"/>
          <w:sz w:val="20"/>
          <w:szCs w:val="20"/>
        </w:rPr>
        <w:t xml:space="preserve">Раздел 5. "Документы и сведения, получаемые посредством </w:t>
      </w:r>
    </w:p>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межведомственного информационного взаимодействия" </w:t>
      </w:r>
    </w:p>
    <w:p w:rsidR="00366AEE" w:rsidRPr="00DB5AC1" w:rsidRDefault="00366AEE" w:rsidP="00366AEE">
      <w:pPr>
        <w:autoSpaceDE w:val="0"/>
        <w:autoSpaceDN w:val="0"/>
        <w:adjustRightInd w:val="0"/>
        <w:spacing w:after="0" w:line="240" w:lineRule="auto"/>
        <w:jc w:val="both"/>
        <w:rPr>
          <w:rFonts w:ascii="Arial" w:hAnsi="Arial" w:cs="Arial"/>
          <w:sz w:val="20"/>
          <w:szCs w:val="20"/>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984"/>
        <w:gridCol w:w="2126"/>
        <w:gridCol w:w="1560"/>
        <w:gridCol w:w="2438"/>
        <w:gridCol w:w="1418"/>
        <w:gridCol w:w="1247"/>
        <w:gridCol w:w="1446"/>
        <w:gridCol w:w="1247"/>
      </w:tblGrid>
      <w:tr w:rsidR="00366AEE" w:rsidRPr="00DB5AC1" w:rsidTr="00366AEE">
        <w:trPr>
          <w:trHeight w:val="2276"/>
        </w:trPr>
        <w:tc>
          <w:tcPr>
            <w:tcW w:w="170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Реквизиты актуальной технологической карты межведомственного взаимодействия </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Наименование запрашиваемого документа (сведения) </w:t>
            </w:r>
          </w:p>
        </w:tc>
        <w:tc>
          <w:tcPr>
            <w:tcW w:w="212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Перечень и состав сведений, запрашиваемых в рамках межведомственного информационного взаимодействия </w:t>
            </w:r>
          </w:p>
        </w:tc>
        <w:tc>
          <w:tcPr>
            <w:tcW w:w="156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Наименование органа (организации), направляющего (ей) межведомственный запрос </w:t>
            </w:r>
          </w:p>
        </w:tc>
        <w:tc>
          <w:tcPr>
            <w:tcW w:w="243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Наименование органа (организации), в адрес которого(ой) направляется межведомственный запрос </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SID электронного сервиса/наименование вида сведений </w:t>
            </w:r>
          </w:p>
        </w:tc>
        <w:tc>
          <w:tcPr>
            <w:tcW w:w="124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Срок осуществления межведомственного информационного взаимодействия </w:t>
            </w:r>
          </w:p>
        </w:tc>
        <w:tc>
          <w:tcPr>
            <w:tcW w:w="144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Формы (шаблоны) межведомственного запроса и ответа на межведомственный запрос </w:t>
            </w:r>
          </w:p>
        </w:tc>
        <w:tc>
          <w:tcPr>
            <w:tcW w:w="124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Образцы заполнения форм межведомственного запроса и ответа на межведомственный запрос </w:t>
            </w:r>
          </w:p>
        </w:tc>
      </w:tr>
      <w:tr w:rsidR="00366AEE" w:rsidRPr="00DB5AC1" w:rsidTr="00366AEE">
        <w:tc>
          <w:tcPr>
            <w:tcW w:w="170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1 </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2 </w:t>
            </w:r>
          </w:p>
        </w:tc>
        <w:tc>
          <w:tcPr>
            <w:tcW w:w="212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3 </w:t>
            </w:r>
          </w:p>
        </w:tc>
        <w:tc>
          <w:tcPr>
            <w:tcW w:w="156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4 </w:t>
            </w:r>
          </w:p>
        </w:tc>
        <w:tc>
          <w:tcPr>
            <w:tcW w:w="243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5 </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6 </w:t>
            </w:r>
          </w:p>
        </w:tc>
        <w:tc>
          <w:tcPr>
            <w:tcW w:w="124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7 </w:t>
            </w:r>
          </w:p>
        </w:tc>
        <w:tc>
          <w:tcPr>
            <w:tcW w:w="144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8 </w:t>
            </w:r>
          </w:p>
        </w:tc>
        <w:tc>
          <w:tcPr>
            <w:tcW w:w="124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9 </w:t>
            </w:r>
          </w:p>
        </w:tc>
      </w:tr>
      <w:tr w:rsidR="00366AEE" w:rsidRPr="00DB5AC1" w:rsidTr="00366AEE">
        <w:tc>
          <w:tcPr>
            <w:tcW w:w="15167"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1"/>
              <w:rPr>
                <w:rFonts w:ascii="Arial" w:hAnsi="Arial" w:cs="Arial"/>
                <w:sz w:val="20"/>
                <w:szCs w:val="20"/>
              </w:rPr>
            </w:pPr>
            <w:r w:rsidRPr="00DB5AC1">
              <w:rPr>
                <w:rFonts w:ascii="Times New Roman" w:hAnsi="Times New Roman"/>
              </w:rPr>
              <w:t>«Предоставление разрешения на ввод объекта в эксплуатацию»</w:t>
            </w:r>
          </w:p>
        </w:tc>
      </w:tr>
      <w:tr w:rsidR="00366AEE" w:rsidRPr="00DB5AC1" w:rsidTr="00366AEE">
        <w:tc>
          <w:tcPr>
            <w:tcW w:w="170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правоустанавливающие документы на земельный участок</w:t>
            </w:r>
          </w:p>
        </w:tc>
        <w:tc>
          <w:tcPr>
            <w:tcW w:w="212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сведения о зарегистрированных правах на земельный участок</w:t>
            </w:r>
          </w:p>
        </w:tc>
        <w:tc>
          <w:tcPr>
            <w:tcW w:w="156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ОМС</w:t>
            </w:r>
            <w:r>
              <w:rPr>
                <w:rFonts w:ascii="Times New Roman" w:hAnsi="Times New Roman"/>
                <w:sz w:val="20"/>
                <w:szCs w:val="20"/>
              </w:rPr>
              <w:t>У</w:t>
            </w:r>
          </w:p>
        </w:tc>
        <w:tc>
          <w:tcPr>
            <w:tcW w:w="243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Управление Федеральной службы государственной регистрации, кадастра и картографии по Липецкой области (Росреестр)</w:t>
            </w:r>
          </w:p>
        </w:tc>
        <w:tc>
          <w:tcPr>
            <w:tcW w:w="1418"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rPr>
                <w:rFonts w:ascii="Arial" w:hAnsi="Arial" w:cs="Arial"/>
                <w:sz w:val="20"/>
                <w:szCs w:val="20"/>
              </w:rPr>
            </w:pPr>
            <w:r w:rsidRPr="00484241">
              <w:rPr>
                <w:rFonts w:ascii="Times New Roman" w:hAnsi="Times New Roman"/>
                <w:sz w:val="20"/>
                <w:szCs w:val="20"/>
              </w:rPr>
              <w:t>предоставление сведений, содержащихся в Едином государственном реестре недвижимости</w:t>
            </w:r>
          </w:p>
        </w:tc>
        <w:tc>
          <w:tcPr>
            <w:tcW w:w="1247" w:type="dxa"/>
            <w:vMerge w:val="restart"/>
            <w:tcBorders>
              <w:top w:val="single" w:sz="4" w:space="0" w:color="auto"/>
              <w:left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4 рабочих дня: </w:t>
            </w:r>
          </w:p>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- 1 рабочий день на подготовку и направление межведомственного запроса, </w:t>
            </w:r>
          </w:p>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- 3 рабочих дня на направление ответа на межведомственный </w:t>
            </w:r>
            <w:r w:rsidRPr="00484241">
              <w:rPr>
                <w:rFonts w:ascii="Times New Roman" w:hAnsi="Times New Roman"/>
                <w:sz w:val="20"/>
                <w:szCs w:val="20"/>
              </w:rPr>
              <w:lastRenderedPageBreak/>
              <w:t>запрос.</w:t>
            </w:r>
          </w:p>
          <w:p w:rsidR="00366AEE" w:rsidRPr="00484241" w:rsidRDefault="00366AEE" w:rsidP="00366AEE">
            <w:pPr>
              <w:autoSpaceDE w:val="0"/>
              <w:autoSpaceDN w:val="0"/>
              <w:adjustRightInd w:val="0"/>
              <w:spacing w:after="0" w:line="240" w:lineRule="auto"/>
              <w:jc w:val="center"/>
              <w:rPr>
                <w:rFonts w:ascii="Arial" w:hAnsi="Arial" w:cs="Arial"/>
                <w:sz w:val="20"/>
                <w:szCs w:val="20"/>
              </w:rPr>
            </w:pPr>
            <w:r w:rsidRPr="00484241">
              <w:rPr>
                <w:rFonts w:ascii="Times New Roman" w:hAnsi="Times New Roman"/>
                <w:sz w:val="20"/>
                <w:szCs w:val="20"/>
              </w:rPr>
              <w:t>Приобщение документов/ сведений, полученных в рамках межведомственного взаимодействия, к личному делу заявителя осуществляется в день поступления данных документов/сведений в ОМСУ</w:t>
            </w:r>
          </w:p>
          <w:p w:rsidR="00366AEE" w:rsidRPr="00484241" w:rsidRDefault="00366AEE" w:rsidP="00366AEE">
            <w:pPr>
              <w:autoSpaceDE w:val="0"/>
              <w:autoSpaceDN w:val="0"/>
              <w:adjustRightInd w:val="0"/>
              <w:spacing w:after="0" w:line="240" w:lineRule="auto"/>
              <w:jc w:val="center"/>
              <w:rPr>
                <w:rFonts w:ascii="Arial"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Arial" w:hAnsi="Arial" w:cs="Arial"/>
                <w:sz w:val="20"/>
                <w:szCs w:val="20"/>
              </w:rPr>
            </w:pPr>
            <w:r w:rsidRPr="00484241">
              <w:rPr>
                <w:rFonts w:ascii="Arial" w:hAnsi="Arial" w:cs="Arial"/>
                <w:sz w:val="20"/>
                <w:szCs w:val="20"/>
              </w:rPr>
              <w:lastRenderedPageBreak/>
              <w:t>-</w:t>
            </w:r>
          </w:p>
        </w:tc>
        <w:tc>
          <w:tcPr>
            <w:tcW w:w="124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Arial" w:hAnsi="Arial" w:cs="Arial"/>
                <w:sz w:val="20"/>
                <w:szCs w:val="20"/>
              </w:rPr>
            </w:pPr>
            <w:r w:rsidRPr="00484241">
              <w:rPr>
                <w:rFonts w:ascii="Arial" w:hAnsi="Arial" w:cs="Arial"/>
                <w:sz w:val="20"/>
                <w:szCs w:val="20"/>
              </w:rPr>
              <w:t>-</w:t>
            </w:r>
          </w:p>
        </w:tc>
      </w:tr>
      <w:tr w:rsidR="00366AEE" w:rsidRPr="00DB5AC1" w:rsidTr="00366AEE">
        <w:tc>
          <w:tcPr>
            <w:tcW w:w="170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w:t>
            </w:r>
            <w:r w:rsidRPr="00DB5AC1">
              <w:rPr>
                <w:rFonts w:ascii="Times New Roman" w:hAnsi="Times New Roman"/>
                <w:sz w:val="20"/>
                <w:szCs w:val="20"/>
              </w:rPr>
              <w:lastRenderedPageBreak/>
              <w:t>проекта межевания территории</w:t>
            </w:r>
          </w:p>
        </w:tc>
        <w:tc>
          <w:tcPr>
            <w:tcW w:w="212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lastRenderedPageBreak/>
              <w:t xml:space="preserve">копия градостроительного плана земельного участка подготовленного в соответствии с установленными требованиями, в случае строительства (реконструкции) </w:t>
            </w:r>
            <w:r w:rsidRPr="00DB5AC1">
              <w:rPr>
                <w:rFonts w:ascii="Times New Roman" w:hAnsi="Times New Roman"/>
                <w:sz w:val="20"/>
                <w:szCs w:val="20"/>
              </w:rPr>
              <w:lastRenderedPageBreak/>
              <w:t>линейного объекта дата и номер решения об утверждении документации по планировке территории</w:t>
            </w:r>
          </w:p>
        </w:tc>
        <w:tc>
          <w:tcPr>
            <w:tcW w:w="156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ОМС</w:t>
            </w:r>
            <w:r>
              <w:rPr>
                <w:rFonts w:ascii="Times New Roman" w:hAnsi="Times New Roman"/>
                <w:sz w:val="20"/>
                <w:szCs w:val="20"/>
              </w:rPr>
              <w:t>У</w:t>
            </w:r>
          </w:p>
        </w:tc>
        <w:tc>
          <w:tcPr>
            <w:tcW w:w="243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ОМС</w:t>
            </w:r>
            <w:r>
              <w:rPr>
                <w:rFonts w:ascii="Times New Roman" w:hAnsi="Times New Roman"/>
                <w:sz w:val="20"/>
                <w:szCs w:val="20"/>
              </w:rPr>
              <w:t>У</w:t>
            </w:r>
          </w:p>
        </w:tc>
        <w:tc>
          <w:tcPr>
            <w:tcW w:w="1418"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нет</w:t>
            </w:r>
          </w:p>
        </w:tc>
        <w:tc>
          <w:tcPr>
            <w:tcW w:w="1247" w:type="dxa"/>
            <w:vMerge/>
            <w:tcBorders>
              <w:left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приложение 3, 3.1 </w:t>
            </w:r>
          </w:p>
        </w:tc>
        <w:tc>
          <w:tcPr>
            <w:tcW w:w="124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Arial" w:hAnsi="Arial" w:cs="Arial"/>
                <w:sz w:val="20"/>
                <w:szCs w:val="20"/>
              </w:rPr>
            </w:pPr>
            <w:r w:rsidRPr="00484241">
              <w:rPr>
                <w:rFonts w:ascii="Times New Roman" w:hAnsi="Times New Roman"/>
                <w:sz w:val="20"/>
                <w:szCs w:val="20"/>
              </w:rPr>
              <w:t>приложение 4, 4.1</w:t>
            </w:r>
          </w:p>
        </w:tc>
      </w:tr>
      <w:tr w:rsidR="00366AEE" w:rsidRPr="00DB5AC1" w:rsidTr="00366AEE">
        <w:tc>
          <w:tcPr>
            <w:tcW w:w="170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разрешение на строительство</w:t>
            </w:r>
          </w:p>
        </w:tc>
        <w:tc>
          <w:tcPr>
            <w:tcW w:w="156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ОМС</w:t>
            </w:r>
            <w:r>
              <w:rPr>
                <w:rFonts w:ascii="Times New Roman" w:hAnsi="Times New Roman"/>
                <w:sz w:val="20"/>
                <w:szCs w:val="20"/>
              </w:rPr>
              <w:t>У</w:t>
            </w:r>
          </w:p>
        </w:tc>
        <w:tc>
          <w:tcPr>
            <w:tcW w:w="243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ОМС</w:t>
            </w:r>
            <w:r>
              <w:rPr>
                <w:rFonts w:ascii="Times New Roman" w:hAnsi="Times New Roman"/>
                <w:sz w:val="20"/>
                <w:szCs w:val="20"/>
              </w:rPr>
              <w:t>У</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нет</w:t>
            </w:r>
          </w:p>
        </w:tc>
        <w:tc>
          <w:tcPr>
            <w:tcW w:w="1247" w:type="dxa"/>
            <w:vMerge/>
            <w:tcBorders>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приложение 3, 3.1</w:t>
            </w:r>
          </w:p>
        </w:tc>
        <w:tc>
          <w:tcPr>
            <w:tcW w:w="124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приложение 5, 5.1</w:t>
            </w:r>
          </w:p>
        </w:tc>
      </w:tr>
      <w:tr w:rsidR="00366AEE" w:rsidRPr="00DB5AC1" w:rsidTr="00366AEE">
        <w:tc>
          <w:tcPr>
            <w:tcW w:w="170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заключение органа государственного строительного надзора</w:t>
            </w:r>
          </w:p>
        </w:tc>
        <w:tc>
          <w:tcPr>
            <w:tcW w:w="212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560"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ОМС</w:t>
            </w:r>
            <w:r>
              <w:rPr>
                <w:rFonts w:ascii="Times New Roman" w:hAnsi="Times New Roman"/>
                <w:sz w:val="20"/>
                <w:szCs w:val="20"/>
              </w:rPr>
              <w:t>У</w:t>
            </w:r>
          </w:p>
        </w:tc>
        <w:tc>
          <w:tcPr>
            <w:tcW w:w="243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Инспекция государственного строительного надзора Липецкой области</w:t>
            </w:r>
          </w:p>
          <w:p w:rsidR="00366AEE" w:rsidRPr="00927233" w:rsidRDefault="00366AEE" w:rsidP="00366AEE">
            <w:pPr>
              <w:autoSpaceDE w:val="0"/>
              <w:autoSpaceDN w:val="0"/>
              <w:adjustRightInd w:val="0"/>
              <w:spacing w:after="0" w:line="240" w:lineRule="auto"/>
              <w:jc w:val="center"/>
              <w:rPr>
                <w:rFonts w:ascii="Times New Roman" w:hAnsi="Times New Roman"/>
                <w:sz w:val="20"/>
                <w:szCs w:val="20"/>
              </w:rPr>
            </w:pPr>
          </w:p>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927233">
              <w:rPr>
                <w:rFonts w:ascii="Times New Roman" w:hAnsi="Times New Roman"/>
                <w:sz w:val="20"/>
                <w:szCs w:val="20"/>
              </w:rPr>
              <w:t>Верхне-Донское управление Федеральной службы по экологическому, технологическому и атомному надзору</w:t>
            </w:r>
          </w:p>
        </w:tc>
        <w:tc>
          <w:tcPr>
            <w:tcW w:w="14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Times New Roman" w:hAnsi="Times New Roman"/>
                <w:sz w:val="20"/>
                <w:szCs w:val="20"/>
              </w:rPr>
              <w:t>нет</w:t>
            </w:r>
          </w:p>
        </w:tc>
        <w:tc>
          <w:tcPr>
            <w:tcW w:w="1247" w:type="dxa"/>
            <w:vMerge/>
            <w:tcBorders>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приложение 3, 3.1</w:t>
            </w:r>
          </w:p>
        </w:tc>
        <w:tc>
          <w:tcPr>
            <w:tcW w:w="124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приложение 6, 6.1</w:t>
            </w:r>
          </w:p>
        </w:tc>
      </w:tr>
    </w:tbl>
    <w:p w:rsidR="00366AEE" w:rsidRPr="00DB5AC1" w:rsidRDefault="00366AEE" w:rsidP="00366AEE">
      <w:pPr>
        <w:autoSpaceDE w:val="0"/>
        <w:autoSpaceDN w:val="0"/>
        <w:adjustRightInd w:val="0"/>
        <w:spacing w:after="0" w:line="240" w:lineRule="auto"/>
        <w:jc w:val="both"/>
        <w:rPr>
          <w:rFonts w:ascii="Arial" w:hAnsi="Arial" w:cs="Arial"/>
          <w:sz w:val="20"/>
          <w:szCs w:val="20"/>
        </w:rPr>
      </w:pPr>
    </w:p>
    <w:p w:rsidR="00366AEE" w:rsidRPr="00DB5AC1" w:rsidRDefault="00366AEE" w:rsidP="00366AEE">
      <w:pPr>
        <w:autoSpaceDE w:val="0"/>
        <w:autoSpaceDN w:val="0"/>
        <w:adjustRightInd w:val="0"/>
        <w:spacing w:after="0" w:line="240" w:lineRule="auto"/>
        <w:jc w:val="center"/>
        <w:outlineLvl w:val="0"/>
        <w:rPr>
          <w:rFonts w:ascii="Arial" w:hAnsi="Arial" w:cs="Arial"/>
          <w:sz w:val="20"/>
          <w:szCs w:val="20"/>
        </w:rPr>
      </w:pPr>
      <w:r w:rsidRPr="00DB5AC1">
        <w:rPr>
          <w:rFonts w:ascii="Arial" w:hAnsi="Arial" w:cs="Arial"/>
          <w:sz w:val="20"/>
          <w:szCs w:val="20"/>
        </w:rPr>
        <w:t xml:space="preserve">Раздел 6. Результат "подуслуги" </w:t>
      </w:r>
    </w:p>
    <w:p w:rsidR="00366AEE" w:rsidRPr="00DB5AC1" w:rsidRDefault="00366AEE" w:rsidP="00366AEE">
      <w:pPr>
        <w:autoSpaceDE w:val="0"/>
        <w:autoSpaceDN w:val="0"/>
        <w:adjustRightInd w:val="0"/>
        <w:spacing w:after="0" w:line="240" w:lineRule="auto"/>
        <w:jc w:val="both"/>
        <w:rPr>
          <w:rFonts w:ascii="Arial" w:hAnsi="Arial" w:cs="Arial"/>
          <w:sz w:val="20"/>
          <w:szCs w:val="20"/>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86"/>
        <w:gridCol w:w="2108"/>
        <w:gridCol w:w="2977"/>
        <w:gridCol w:w="1587"/>
        <w:gridCol w:w="1587"/>
        <w:gridCol w:w="1644"/>
        <w:gridCol w:w="2836"/>
        <w:gridCol w:w="851"/>
        <w:gridCol w:w="992"/>
      </w:tblGrid>
      <w:tr w:rsidR="00366AEE" w:rsidRPr="00DB5AC1" w:rsidTr="00366AEE">
        <w:tc>
          <w:tcPr>
            <w:tcW w:w="586"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N п/п </w:t>
            </w:r>
          </w:p>
        </w:tc>
        <w:tc>
          <w:tcPr>
            <w:tcW w:w="2108"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Документ/документы, являющийся(</w:t>
            </w:r>
            <w:proofErr w:type="spellStart"/>
            <w:r w:rsidRPr="00DB5AC1">
              <w:rPr>
                <w:rFonts w:ascii="Times New Roman" w:hAnsi="Times New Roman"/>
                <w:sz w:val="20"/>
                <w:szCs w:val="20"/>
              </w:rPr>
              <w:t>иеся</w:t>
            </w:r>
            <w:proofErr w:type="spellEnd"/>
            <w:r w:rsidRPr="00DB5AC1">
              <w:rPr>
                <w:rFonts w:ascii="Times New Roman" w:hAnsi="Times New Roman"/>
                <w:sz w:val="20"/>
                <w:szCs w:val="20"/>
              </w:rPr>
              <w:t>) результатом "</w:t>
            </w:r>
            <w:proofErr w:type="spellStart"/>
            <w:r w:rsidRPr="00DB5AC1">
              <w:rPr>
                <w:rFonts w:ascii="Times New Roman" w:hAnsi="Times New Roman"/>
                <w:sz w:val="20"/>
                <w:szCs w:val="20"/>
              </w:rPr>
              <w:t>подуслуги</w:t>
            </w:r>
            <w:proofErr w:type="spellEnd"/>
            <w:r w:rsidRPr="00DB5AC1">
              <w:rPr>
                <w:rFonts w:ascii="Times New Roman" w:hAnsi="Times New Roman"/>
                <w:sz w:val="20"/>
                <w:szCs w:val="20"/>
              </w:rPr>
              <w:t xml:space="preserve">" </w:t>
            </w:r>
          </w:p>
        </w:tc>
        <w:tc>
          <w:tcPr>
            <w:tcW w:w="2977"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Требования к документу/документам, являющемуся(</w:t>
            </w:r>
            <w:proofErr w:type="spellStart"/>
            <w:r w:rsidRPr="00DB5AC1">
              <w:rPr>
                <w:rFonts w:ascii="Times New Roman" w:hAnsi="Times New Roman"/>
                <w:sz w:val="20"/>
                <w:szCs w:val="20"/>
              </w:rPr>
              <w:t>имся</w:t>
            </w:r>
            <w:proofErr w:type="spellEnd"/>
            <w:r w:rsidRPr="00DB5AC1">
              <w:rPr>
                <w:rFonts w:ascii="Times New Roman" w:hAnsi="Times New Roman"/>
                <w:sz w:val="20"/>
                <w:szCs w:val="20"/>
              </w:rPr>
              <w:t>) результатом "</w:t>
            </w:r>
            <w:proofErr w:type="spellStart"/>
            <w:r w:rsidRPr="00DB5AC1">
              <w:rPr>
                <w:rFonts w:ascii="Times New Roman" w:hAnsi="Times New Roman"/>
                <w:sz w:val="20"/>
                <w:szCs w:val="20"/>
              </w:rPr>
              <w:t>подуслуги</w:t>
            </w:r>
            <w:proofErr w:type="spellEnd"/>
            <w:r w:rsidRPr="00DB5AC1">
              <w:rPr>
                <w:rFonts w:ascii="Times New Roman" w:hAnsi="Times New Roman"/>
                <w:sz w:val="20"/>
                <w:szCs w:val="20"/>
              </w:rPr>
              <w:t xml:space="preserve">" </w:t>
            </w:r>
          </w:p>
        </w:tc>
        <w:tc>
          <w:tcPr>
            <w:tcW w:w="1587"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Характеристика результата "подуслуги" (положительный/отрицательный) </w:t>
            </w:r>
          </w:p>
        </w:tc>
        <w:tc>
          <w:tcPr>
            <w:tcW w:w="1587"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Форма документа/документов, являющегося(</w:t>
            </w:r>
            <w:proofErr w:type="spellStart"/>
            <w:r w:rsidRPr="00DB5AC1">
              <w:rPr>
                <w:rFonts w:ascii="Times New Roman" w:hAnsi="Times New Roman"/>
                <w:sz w:val="20"/>
                <w:szCs w:val="20"/>
              </w:rPr>
              <w:t>ихся</w:t>
            </w:r>
            <w:proofErr w:type="spellEnd"/>
            <w:r w:rsidRPr="00DB5AC1">
              <w:rPr>
                <w:rFonts w:ascii="Times New Roman" w:hAnsi="Times New Roman"/>
                <w:sz w:val="20"/>
                <w:szCs w:val="20"/>
              </w:rPr>
              <w:t>) результатом "</w:t>
            </w:r>
            <w:proofErr w:type="spellStart"/>
            <w:r w:rsidRPr="00DB5AC1">
              <w:rPr>
                <w:rFonts w:ascii="Times New Roman" w:hAnsi="Times New Roman"/>
                <w:sz w:val="20"/>
                <w:szCs w:val="20"/>
              </w:rPr>
              <w:t>подуслуги</w:t>
            </w:r>
            <w:proofErr w:type="spellEnd"/>
            <w:r w:rsidRPr="00DB5AC1">
              <w:rPr>
                <w:rFonts w:ascii="Times New Roman" w:hAnsi="Times New Roman"/>
                <w:sz w:val="20"/>
                <w:szCs w:val="20"/>
              </w:rPr>
              <w:t xml:space="preserve">" </w:t>
            </w:r>
          </w:p>
        </w:tc>
        <w:tc>
          <w:tcPr>
            <w:tcW w:w="1644"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Образец документа/документов, являющегося(</w:t>
            </w:r>
            <w:proofErr w:type="spellStart"/>
            <w:r w:rsidRPr="00DB5AC1">
              <w:rPr>
                <w:rFonts w:ascii="Times New Roman" w:hAnsi="Times New Roman"/>
                <w:sz w:val="20"/>
                <w:szCs w:val="20"/>
              </w:rPr>
              <w:t>ихся</w:t>
            </w:r>
            <w:proofErr w:type="spellEnd"/>
            <w:r w:rsidRPr="00DB5AC1">
              <w:rPr>
                <w:rFonts w:ascii="Times New Roman" w:hAnsi="Times New Roman"/>
                <w:sz w:val="20"/>
                <w:szCs w:val="20"/>
              </w:rPr>
              <w:t>) результатом "</w:t>
            </w:r>
            <w:proofErr w:type="spellStart"/>
            <w:r w:rsidRPr="00DB5AC1">
              <w:rPr>
                <w:rFonts w:ascii="Times New Roman" w:hAnsi="Times New Roman"/>
                <w:sz w:val="20"/>
                <w:szCs w:val="20"/>
              </w:rPr>
              <w:t>подуслуги</w:t>
            </w:r>
            <w:proofErr w:type="spellEnd"/>
            <w:r w:rsidRPr="00DB5AC1">
              <w:rPr>
                <w:rFonts w:ascii="Times New Roman" w:hAnsi="Times New Roman"/>
                <w:sz w:val="20"/>
                <w:szCs w:val="20"/>
              </w:rPr>
              <w:t xml:space="preserve">" </w:t>
            </w:r>
          </w:p>
        </w:tc>
        <w:tc>
          <w:tcPr>
            <w:tcW w:w="2836" w:type="dxa"/>
            <w:vMerge w:val="restart"/>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Способы получения результата "подуслуги" </w:t>
            </w:r>
          </w:p>
        </w:tc>
        <w:tc>
          <w:tcPr>
            <w:tcW w:w="1843"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Срок хранения не востребованных заявителем результатов "подуслуги" </w:t>
            </w:r>
          </w:p>
        </w:tc>
      </w:tr>
      <w:tr w:rsidR="00366AEE" w:rsidRPr="00DB5AC1" w:rsidTr="00366AEE">
        <w:tc>
          <w:tcPr>
            <w:tcW w:w="586"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p>
        </w:tc>
        <w:tc>
          <w:tcPr>
            <w:tcW w:w="2108"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p>
        </w:tc>
        <w:tc>
          <w:tcPr>
            <w:tcW w:w="2836" w:type="dxa"/>
            <w:vMerge/>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в органе </w:t>
            </w:r>
          </w:p>
        </w:tc>
        <w:tc>
          <w:tcPr>
            <w:tcW w:w="99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в МФЦ </w:t>
            </w:r>
          </w:p>
        </w:tc>
      </w:tr>
      <w:tr w:rsidR="00366AEE" w:rsidRPr="00DB5AC1" w:rsidTr="00366AEE">
        <w:tc>
          <w:tcPr>
            <w:tcW w:w="5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lastRenderedPageBreak/>
              <w:t xml:space="preserve">1 </w:t>
            </w:r>
          </w:p>
        </w:tc>
        <w:tc>
          <w:tcPr>
            <w:tcW w:w="210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2 </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3 </w:t>
            </w:r>
          </w:p>
        </w:tc>
        <w:tc>
          <w:tcPr>
            <w:tcW w:w="158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4 </w:t>
            </w:r>
          </w:p>
        </w:tc>
        <w:tc>
          <w:tcPr>
            <w:tcW w:w="158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5 </w:t>
            </w:r>
          </w:p>
        </w:tc>
        <w:tc>
          <w:tcPr>
            <w:tcW w:w="1644"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6 </w:t>
            </w:r>
          </w:p>
        </w:tc>
        <w:tc>
          <w:tcPr>
            <w:tcW w:w="283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7 </w:t>
            </w:r>
          </w:p>
        </w:tc>
        <w:tc>
          <w:tcPr>
            <w:tcW w:w="85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8 </w:t>
            </w:r>
          </w:p>
        </w:tc>
        <w:tc>
          <w:tcPr>
            <w:tcW w:w="99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9 </w:t>
            </w: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1"/>
              <w:rPr>
                <w:rFonts w:ascii="Arial" w:hAnsi="Arial" w:cs="Arial"/>
                <w:sz w:val="20"/>
                <w:szCs w:val="20"/>
              </w:rPr>
            </w:pPr>
            <w:r w:rsidRPr="00DB5AC1">
              <w:rPr>
                <w:rFonts w:ascii="Times New Roman" w:hAnsi="Times New Roman"/>
              </w:rPr>
              <w:t>«Предоставление разрешения на ввод объекта в эксплуатацию»</w:t>
            </w:r>
          </w:p>
        </w:tc>
      </w:tr>
      <w:tr w:rsidR="00366AEE" w:rsidRPr="00DB5AC1" w:rsidTr="00366AEE">
        <w:tc>
          <w:tcPr>
            <w:tcW w:w="5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1.</w:t>
            </w:r>
          </w:p>
        </w:tc>
        <w:tc>
          <w:tcPr>
            <w:tcW w:w="210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Разрешение на ввод объекта в эксплуатацию</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в 2 экземплярах, с указанием Ф.И.О. гражданина, при обращении ф/л или полного наименования ю/л, даты подписания разрешения, подписи уполномоченного лица и заверенное печатью ОМСУ.</w:t>
            </w:r>
          </w:p>
        </w:tc>
        <w:tc>
          <w:tcPr>
            <w:tcW w:w="158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положительный</w:t>
            </w:r>
          </w:p>
        </w:tc>
        <w:tc>
          <w:tcPr>
            <w:tcW w:w="158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приложение 7</w:t>
            </w:r>
          </w:p>
        </w:tc>
        <w:tc>
          <w:tcPr>
            <w:tcW w:w="1644"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приложение 7.1</w:t>
            </w:r>
          </w:p>
        </w:tc>
        <w:tc>
          <w:tcPr>
            <w:tcW w:w="283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в ОМСУ на бумажном носителе</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в МФЦ на бумажном носителе, полученном из ОМСУ;</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через личный кабинет на РПГУ;</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направление документа, подписанного электронной подписью, на адрес электронной почты.</w:t>
            </w:r>
          </w:p>
        </w:tc>
        <w:tc>
          <w:tcPr>
            <w:tcW w:w="85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нет</w:t>
            </w:r>
          </w:p>
        </w:tc>
      </w:tr>
      <w:tr w:rsidR="00366AEE" w:rsidRPr="00DB5AC1" w:rsidTr="00366AEE">
        <w:tc>
          <w:tcPr>
            <w:tcW w:w="5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2.</w:t>
            </w:r>
          </w:p>
        </w:tc>
        <w:tc>
          <w:tcPr>
            <w:tcW w:w="210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Отказ в выдаче разрешения на ввод объекта в эксплуатацию</w:t>
            </w:r>
          </w:p>
        </w:tc>
        <w:tc>
          <w:tcPr>
            <w:tcW w:w="2977" w:type="dxa"/>
            <w:tcBorders>
              <w:top w:val="single" w:sz="4" w:space="0" w:color="auto"/>
              <w:left w:val="single" w:sz="4" w:space="0" w:color="auto"/>
              <w:bottom w:val="single" w:sz="4" w:space="0" w:color="auto"/>
              <w:right w:val="single" w:sz="4" w:space="0" w:color="auto"/>
            </w:tcBorders>
          </w:tcPr>
          <w:p w:rsidR="00366AEE" w:rsidRPr="00DB5AC1" w:rsidRDefault="00366AEE" w:rsidP="00484241">
            <w:pPr>
              <w:autoSpaceDE w:val="0"/>
              <w:autoSpaceDN w:val="0"/>
              <w:adjustRightInd w:val="0"/>
              <w:spacing w:after="0" w:line="240" w:lineRule="auto"/>
              <w:rPr>
                <w:rFonts w:ascii="Arial" w:hAnsi="Arial" w:cs="Arial"/>
                <w:sz w:val="20"/>
                <w:szCs w:val="20"/>
              </w:rPr>
            </w:pPr>
            <w:r w:rsidRPr="00DB5AC1">
              <w:rPr>
                <w:rFonts w:ascii="Times New Roman" w:hAnsi="Times New Roman"/>
                <w:sz w:val="20"/>
                <w:szCs w:val="20"/>
              </w:rPr>
              <w:t>Оформляется на бланке ОМСУ по форме</w:t>
            </w:r>
            <w:r w:rsidR="00484241">
              <w:rPr>
                <w:rFonts w:ascii="Times New Roman" w:hAnsi="Times New Roman"/>
                <w:sz w:val="20"/>
                <w:szCs w:val="20"/>
              </w:rPr>
              <w:t xml:space="preserve"> </w:t>
            </w:r>
            <w:r w:rsidRPr="00DB5AC1">
              <w:rPr>
                <w:rFonts w:ascii="Times New Roman" w:hAnsi="Times New Roman"/>
                <w:sz w:val="20"/>
                <w:szCs w:val="20"/>
              </w:rPr>
              <w:t>с указанием даты и исходящего номера, Ф.И.О. гражданина, при обращении ф/л или полного наименования ю/л, причин отказа в выдаче разрешения, права на обжалование. Подписывается уполномоченным лицом ОМСУ.</w:t>
            </w:r>
          </w:p>
        </w:tc>
        <w:tc>
          <w:tcPr>
            <w:tcW w:w="1587"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отрицательный</w:t>
            </w:r>
          </w:p>
        </w:tc>
        <w:tc>
          <w:tcPr>
            <w:tcW w:w="158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приложение 8</w:t>
            </w:r>
          </w:p>
        </w:tc>
        <w:tc>
          <w:tcPr>
            <w:tcW w:w="1644"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приложение 8.1</w:t>
            </w:r>
          </w:p>
        </w:tc>
        <w:tc>
          <w:tcPr>
            <w:tcW w:w="283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в ОМСУ на бумажном носителе</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в МФЦ на бумажном носителе, полученном из ОМСУ;</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через личный кабинет на РПГУ;</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направление документа, подписанного электронной подписью, на адрес электронной почты.</w:t>
            </w:r>
          </w:p>
        </w:tc>
        <w:tc>
          <w:tcPr>
            <w:tcW w:w="85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нет</w:t>
            </w:r>
          </w:p>
        </w:tc>
      </w:tr>
    </w:tbl>
    <w:p w:rsidR="00366AEE" w:rsidRPr="00DB5AC1" w:rsidRDefault="00366AEE" w:rsidP="00366AEE">
      <w:pPr>
        <w:autoSpaceDE w:val="0"/>
        <w:autoSpaceDN w:val="0"/>
        <w:adjustRightInd w:val="0"/>
        <w:spacing w:after="0" w:line="240" w:lineRule="auto"/>
        <w:jc w:val="both"/>
        <w:rPr>
          <w:rFonts w:ascii="Arial" w:hAnsi="Arial" w:cs="Arial"/>
          <w:sz w:val="20"/>
          <w:szCs w:val="20"/>
        </w:rPr>
      </w:pPr>
    </w:p>
    <w:p w:rsidR="00366AEE" w:rsidRPr="00DB5AC1" w:rsidRDefault="00366AEE" w:rsidP="00366AEE">
      <w:pPr>
        <w:autoSpaceDE w:val="0"/>
        <w:autoSpaceDN w:val="0"/>
        <w:adjustRightInd w:val="0"/>
        <w:spacing w:after="0" w:line="240" w:lineRule="auto"/>
        <w:jc w:val="center"/>
        <w:outlineLvl w:val="0"/>
        <w:rPr>
          <w:rFonts w:ascii="Arial" w:hAnsi="Arial" w:cs="Arial"/>
          <w:sz w:val="20"/>
          <w:szCs w:val="20"/>
        </w:rPr>
      </w:pPr>
      <w:r w:rsidRPr="00DB5AC1">
        <w:rPr>
          <w:rFonts w:ascii="Arial" w:hAnsi="Arial" w:cs="Arial"/>
          <w:sz w:val="20"/>
          <w:szCs w:val="20"/>
        </w:rPr>
        <w:t xml:space="preserve">Раздел 7. "Технологические процессы </w:t>
      </w:r>
    </w:p>
    <w:p w:rsidR="00366AEE" w:rsidRPr="00DB5AC1" w:rsidRDefault="00366AEE" w:rsidP="00366AEE">
      <w:pPr>
        <w:autoSpaceDE w:val="0"/>
        <w:autoSpaceDN w:val="0"/>
        <w:adjustRightInd w:val="0"/>
        <w:spacing w:after="0" w:line="240" w:lineRule="auto"/>
        <w:jc w:val="center"/>
        <w:rPr>
          <w:rFonts w:ascii="Arial" w:hAnsi="Arial" w:cs="Arial"/>
          <w:sz w:val="20"/>
          <w:szCs w:val="20"/>
        </w:rPr>
      </w:pPr>
      <w:r w:rsidRPr="00DB5AC1">
        <w:rPr>
          <w:rFonts w:ascii="Arial" w:hAnsi="Arial" w:cs="Arial"/>
          <w:sz w:val="20"/>
          <w:szCs w:val="20"/>
        </w:rPr>
        <w:t xml:space="preserve">предоставления "подуслуги" </w:t>
      </w:r>
    </w:p>
    <w:p w:rsidR="00366AEE" w:rsidRPr="00DB5AC1" w:rsidRDefault="00366AEE" w:rsidP="00366AEE">
      <w:pPr>
        <w:autoSpaceDE w:val="0"/>
        <w:autoSpaceDN w:val="0"/>
        <w:adjustRightInd w:val="0"/>
        <w:spacing w:after="0" w:line="240" w:lineRule="auto"/>
        <w:jc w:val="both"/>
        <w:rPr>
          <w:rFonts w:ascii="Arial" w:hAnsi="Arial" w:cs="Arial"/>
          <w:sz w:val="20"/>
          <w:szCs w:val="20"/>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472"/>
        <w:gridCol w:w="95"/>
        <w:gridCol w:w="2549"/>
        <w:gridCol w:w="4818"/>
        <w:gridCol w:w="1531"/>
        <w:gridCol w:w="31"/>
        <w:gridCol w:w="1701"/>
        <w:gridCol w:w="1985"/>
        <w:gridCol w:w="1986"/>
      </w:tblGrid>
      <w:tr w:rsidR="00366AEE" w:rsidRPr="00DB5AC1" w:rsidTr="00366AEE">
        <w:tc>
          <w:tcPr>
            <w:tcW w:w="47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N п/п </w:t>
            </w:r>
          </w:p>
        </w:tc>
        <w:tc>
          <w:tcPr>
            <w:tcW w:w="264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Наименование процедуры процесса </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Особенности исполнения процедуры процесса </w:t>
            </w:r>
          </w:p>
        </w:tc>
        <w:tc>
          <w:tcPr>
            <w:tcW w:w="153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Сроки исполнения процедуры (процесса) </w:t>
            </w:r>
          </w:p>
        </w:tc>
        <w:tc>
          <w:tcPr>
            <w:tcW w:w="1732"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Исполнитель процедуры процесса </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Ресурсы, необходимые для выполнения процедуры процесса </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Формы документов, необходимые для выполнения процедуры процесса </w:t>
            </w:r>
          </w:p>
        </w:tc>
      </w:tr>
      <w:tr w:rsidR="00366AEE" w:rsidRPr="00DB5AC1" w:rsidTr="00366AEE">
        <w:tc>
          <w:tcPr>
            <w:tcW w:w="47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1 </w:t>
            </w:r>
          </w:p>
        </w:tc>
        <w:tc>
          <w:tcPr>
            <w:tcW w:w="264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2 </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3 </w:t>
            </w:r>
          </w:p>
        </w:tc>
        <w:tc>
          <w:tcPr>
            <w:tcW w:w="153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4 </w:t>
            </w:r>
          </w:p>
        </w:tc>
        <w:tc>
          <w:tcPr>
            <w:tcW w:w="1732"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5 </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6 </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7 </w:t>
            </w: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1"/>
              <w:rPr>
                <w:rFonts w:ascii="Times New Roman" w:hAnsi="Times New Roman"/>
                <w:sz w:val="20"/>
                <w:szCs w:val="20"/>
              </w:rPr>
            </w:pPr>
            <w:r w:rsidRPr="00DB5AC1">
              <w:rPr>
                <w:rFonts w:ascii="Times New Roman" w:hAnsi="Times New Roman"/>
              </w:rPr>
              <w:t>«Предоставление разрешения на ввод объекта в эксплуатацию»</w:t>
            </w: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2"/>
              <w:rPr>
                <w:rFonts w:ascii="Times New Roman" w:hAnsi="Times New Roman"/>
                <w:b/>
                <w:sz w:val="20"/>
                <w:szCs w:val="20"/>
              </w:rPr>
            </w:pPr>
            <w:r w:rsidRPr="00DB5AC1">
              <w:rPr>
                <w:rFonts w:ascii="Times New Roman" w:hAnsi="Times New Roman"/>
                <w:b/>
                <w:sz w:val="20"/>
                <w:szCs w:val="20"/>
              </w:rPr>
              <w:t>1. Прием заявления о предоставлении разрешения на ввод объекта в эксплуатацию и необходимых документов</w:t>
            </w: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pPr>
            <w:r w:rsidRPr="00DB5AC1">
              <w:rPr>
                <w:rFonts w:ascii="Times New Roman" w:eastAsia="Calibri" w:hAnsi="Times New Roman"/>
                <w:sz w:val="20"/>
                <w:szCs w:val="20"/>
              </w:rPr>
              <w:lastRenderedPageBreak/>
              <w:t>1.1. При подаче заявления через МФЦ</w:t>
            </w:r>
          </w:p>
        </w:tc>
      </w:tr>
      <w:tr w:rsidR="00366AEE" w:rsidRPr="00DB5AC1" w:rsidTr="00366AEE">
        <w:tc>
          <w:tcPr>
            <w:tcW w:w="47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1</w:t>
            </w:r>
          </w:p>
        </w:tc>
        <w:tc>
          <w:tcPr>
            <w:tcW w:w="264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Прием заявления о предоставлении разрешения на ввод объекта в эксплуатацию и необходимых документов</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Специалист:</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xml:space="preserve">- устанавливает личность заявителя (представителя заявителя); </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проверяет документ, удостоверяющий личность;</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устанавливает правомочия заявителя (представителя заявителя);</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проверяет правильность заполнения заявления;</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eastAsia="Calibri" w:hAnsi="Times New Roman"/>
                <w:sz w:val="20"/>
                <w:szCs w:val="20"/>
              </w:rPr>
              <w:t>- при установлении фактов несоответствия представленных документов требованиям, уведомляет заявителя о наличии препятствий для предоставления государственной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3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15 минут</w:t>
            </w:r>
          </w:p>
        </w:tc>
        <w:tc>
          <w:tcPr>
            <w:tcW w:w="1732"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eastAsia="Calibri" w:hAnsi="Times New Roman"/>
                <w:sz w:val="20"/>
                <w:szCs w:val="20"/>
              </w:rPr>
            </w:pPr>
            <w:r w:rsidRPr="00DB5AC1">
              <w:rPr>
                <w:rFonts w:ascii="Times New Roman" w:hAnsi="Times New Roman"/>
                <w:sz w:val="20"/>
                <w:szCs w:val="20"/>
              </w:rPr>
              <w:t>Универсальный специалист</w:t>
            </w:r>
          </w:p>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eastAsia="Calibri" w:hAnsi="Times New Roman"/>
                <w:sz w:val="20"/>
                <w:szCs w:val="20"/>
              </w:rPr>
              <w:t>МФЦ.</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ind w:right="-107"/>
              <w:jc w:val="both"/>
              <w:rPr>
                <w:rFonts w:ascii="Times New Roman" w:hAnsi="Times New Roman"/>
                <w:sz w:val="20"/>
                <w:szCs w:val="20"/>
              </w:rPr>
            </w:pPr>
            <w:r w:rsidRPr="00DB5AC1">
              <w:rPr>
                <w:rFonts w:ascii="Times New Roman" w:hAnsi="Times New Roman"/>
                <w:sz w:val="20"/>
                <w:szCs w:val="20"/>
              </w:rPr>
              <w:t>Документационное обеспечение (бланк заявления, административный регламент),</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приложение 1</w:t>
            </w:r>
          </w:p>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r>
      <w:tr w:rsidR="00366AEE" w:rsidRPr="00DB5AC1" w:rsidTr="00366AEE">
        <w:tc>
          <w:tcPr>
            <w:tcW w:w="47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2.</w:t>
            </w:r>
          </w:p>
        </w:tc>
        <w:tc>
          <w:tcPr>
            <w:tcW w:w="264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ind w:right="-109"/>
              <w:rPr>
                <w:rFonts w:ascii="Times New Roman" w:eastAsia="Calibri" w:hAnsi="Times New Roman"/>
                <w:sz w:val="20"/>
                <w:szCs w:val="20"/>
              </w:rPr>
            </w:pPr>
            <w:r w:rsidRPr="00DB5AC1">
              <w:rPr>
                <w:rFonts w:ascii="Times New Roman" w:eastAsia="Calibri" w:hAnsi="Times New Roman"/>
                <w:sz w:val="20"/>
                <w:szCs w:val="20"/>
              </w:rPr>
              <w:t>Передача заявления и необходимых документов из МФЦ в ОМСУ</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Специалист передает заявление в ОМСУ</w:t>
            </w:r>
          </w:p>
        </w:tc>
        <w:tc>
          <w:tcPr>
            <w:tcW w:w="153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both"/>
              <w:rPr>
                <w:rFonts w:ascii="Times New Roman" w:eastAsia="Calibri" w:hAnsi="Times New Roman"/>
                <w:sz w:val="20"/>
                <w:szCs w:val="20"/>
              </w:rPr>
            </w:pPr>
            <w:r w:rsidRPr="00DB5AC1">
              <w:rPr>
                <w:rFonts w:ascii="Times New Roman" w:eastAsia="Calibri" w:hAnsi="Times New Roman"/>
                <w:sz w:val="20"/>
                <w:szCs w:val="20"/>
              </w:rPr>
              <w:t>Не позднее одного рабочего дня, следующего за днем приема документов.</w:t>
            </w:r>
          </w:p>
        </w:tc>
        <w:tc>
          <w:tcPr>
            <w:tcW w:w="1732"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both"/>
              <w:rPr>
                <w:rFonts w:ascii="Times New Roman" w:eastAsia="Calibri" w:hAnsi="Times New Roman"/>
                <w:sz w:val="20"/>
                <w:szCs w:val="20"/>
              </w:rPr>
            </w:pPr>
            <w:r w:rsidRPr="00DB5AC1">
              <w:rPr>
                <w:rFonts w:ascii="Times New Roman" w:hAnsi="Times New Roman"/>
                <w:sz w:val="20"/>
                <w:szCs w:val="20"/>
              </w:rPr>
              <w:t>Универсальный специалист</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МФЦ.</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both"/>
              <w:rPr>
                <w:rFonts w:ascii="Times New Roman" w:eastAsia="Calibri" w:hAnsi="Times New Roman"/>
                <w:sz w:val="20"/>
                <w:szCs w:val="20"/>
              </w:rPr>
            </w:pPr>
            <w:r w:rsidRPr="00DB5AC1">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rPr>
                <w:rFonts w:ascii="Times New Roman" w:eastAsia="Calibri" w:hAnsi="Times New Roman"/>
                <w:sz w:val="20"/>
                <w:szCs w:val="20"/>
              </w:rPr>
            </w:pPr>
            <w:r w:rsidRPr="00DB5AC1">
              <w:rPr>
                <w:rFonts w:ascii="Times New Roman" w:eastAsia="Calibri" w:hAnsi="Times New Roman"/>
                <w:sz w:val="20"/>
                <w:szCs w:val="20"/>
              </w:rPr>
              <w:t>-</w:t>
            </w: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1.2. При подаче заявления непосредственно в ОМСУ</w:t>
            </w:r>
          </w:p>
        </w:tc>
      </w:tr>
      <w:tr w:rsidR="00366AEE" w:rsidRPr="00DB5AC1" w:rsidTr="00366AEE">
        <w:tc>
          <w:tcPr>
            <w:tcW w:w="47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264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Прием заявления о предоставлении разрешения на ввод объекта в эксплуатацию и необходимых документов</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внесение в систему электронного документооборота записи о приеме документов, присвоение входящего номера заявлению и передача заявления с приложенными к нему документами руководителю ОМСУ для рассмотрения и направления на исполнение уполномоченному специалисту.</w:t>
            </w:r>
          </w:p>
        </w:tc>
        <w:tc>
          <w:tcPr>
            <w:tcW w:w="153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1 рабочий день</w:t>
            </w:r>
          </w:p>
        </w:tc>
        <w:tc>
          <w:tcPr>
            <w:tcW w:w="1732"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уполномоченный специалист</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приложение 1</w:t>
            </w:r>
          </w:p>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1.3. При подаче заявления посредством РПГУ</w:t>
            </w:r>
          </w:p>
        </w:tc>
      </w:tr>
      <w:tr w:rsidR="00366AEE" w:rsidRPr="00DB5AC1" w:rsidTr="00366AEE">
        <w:tc>
          <w:tcPr>
            <w:tcW w:w="47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1.</w:t>
            </w:r>
          </w:p>
        </w:tc>
        <w:tc>
          <w:tcPr>
            <w:tcW w:w="264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Прием заявления о предоставлении разрешения на ввод объекта в эксплуатацию и необходимых документов</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Специалист, ответственный за прием заявления:</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осуществляет проверку правильности заполнения заявления (запроса).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w:t>
            </w:r>
            <w:r w:rsidRPr="00DB5AC1">
              <w:rPr>
                <w:rFonts w:ascii="Times New Roman" w:hAnsi="Times New Roman"/>
                <w:sz w:val="20"/>
                <w:szCs w:val="20"/>
              </w:rPr>
              <w:lastRenderedPageBreak/>
              <w:t>запроса.</w:t>
            </w:r>
          </w:p>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направляет уведомление о приеме и регистрации запроса и иных документов заявителю.</w:t>
            </w:r>
          </w:p>
        </w:tc>
        <w:tc>
          <w:tcPr>
            <w:tcW w:w="153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lastRenderedPageBreak/>
              <w:t>1 рабочий день</w:t>
            </w:r>
          </w:p>
        </w:tc>
        <w:tc>
          <w:tcPr>
            <w:tcW w:w="1732"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уполномоченный специалист</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eastAsia="Calibri" w:hAnsi="Times New Roman"/>
                <w:sz w:val="20"/>
                <w:szCs w:val="20"/>
              </w:rPr>
            </w:pPr>
            <w:r w:rsidRPr="00DB5AC1">
              <w:rPr>
                <w:rFonts w:ascii="Times New Roman" w:eastAsia="Calibri" w:hAnsi="Times New Roman"/>
                <w:sz w:val="20"/>
                <w:szCs w:val="20"/>
              </w:rPr>
              <w:t>Технологическое обеспечение (наличие доступа к автоматизированным системам, сервисам)</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приложение 1</w:t>
            </w:r>
          </w:p>
          <w:p w:rsidR="00366AEE" w:rsidRPr="00DB5AC1" w:rsidRDefault="00366AEE" w:rsidP="00366AEE">
            <w:pPr>
              <w:autoSpaceDE w:val="0"/>
              <w:autoSpaceDN w:val="0"/>
              <w:adjustRightInd w:val="0"/>
              <w:spacing w:after="0" w:line="240" w:lineRule="auto"/>
              <w:ind w:left="-108"/>
              <w:jc w:val="both"/>
              <w:rPr>
                <w:rFonts w:ascii="Times New Roman" w:hAnsi="Times New Roman"/>
                <w:sz w:val="20"/>
                <w:szCs w:val="20"/>
              </w:rPr>
            </w:pP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2"/>
              <w:rPr>
                <w:rFonts w:ascii="Times New Roman" w:hAnsi="Times New Roman"/>
                <w:b/>
                <w:sz w:val="20"/>
                <w:szCs w:val="20"/>
              </w:rPr>
            </w:pPr>
            <w:r w:rsidRPr="00DB5AC1">
              <w:rPr>
                <w:rFonts w:ascii="Times New Roman" w:hAnsi="Times New Roman"/>
                <w:b/>
                <w:sz w:val="20"/>
                <w:szCs w:val="20"/>
              </w:rPr>
              <w:lastRenderedPageBreak/>
              <w:t xml:space="preserve">2. Проверка наличия и правильности оформления документов (осуществляется ОМСУ) </w:t>
            </w:r>
          </w:p>
        </w:tc>
      </w:tr>
      <w:tr w:rsidR="00366AEE" w:rsidRPr="00DB5AC1" w:rsidTr="00366AEE">
        <w:tc>
          <w:tcPr>
            <w:tcW w:w="47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2.1.</w:t>
            </w:r>
          </w:p>
        </w:tc>
        <w:tc>
          <w:tcPr>
            <w:tcW w:w="264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проверка представленных заявителем документов</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Уполномоченный специалист осуществляет проверку представленных заявителем документов на соответствие перечню документов, необходимых для предоставления услуги.</w:t>
            </w:r>
          </w:p>
        </w:tc>
        <w:tc>
          <w:tcPr>
            <w:tcW w:w="1531" w:type="dxa"/>
            <w:vMerge w:val="restart"/>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4 рабочих дня с учетом времени на получение ответа по межведомственному запросу</w:t>
            </w:r>
          </w:p>
        </w:tc>
        <w:tc>
          <w:tcPr>
            <w:tcW w:w="1732" w:type="dxa"/>
            <w:gridSpan w:val="2"/>
            <w:vMerge w:val="restart"/>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уполномоченный специалист</w:t>
            </w:r>
          </w:p>
        </w:tc>
        <w:tc>
          <w:tcPr>
            <w:tcW w:w="1985" w:type="dxa"/>
            <w:vMerge w:val="restart"/>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1986" w:type="dxa"/>
            <w:vMerge w:val="restart"/>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приложения 4, 5, 6</w:t>
            </w:r>
          </w:p>
        </w:tc>
      </w:tr>
      <w:tr w:rsidR="00366AEE" w:rsidRPr="00DB5AC1" w:rsidTr="00366AEE">
        <w:tc>
          <w:tcPr>
            <w:tcW w:w="47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2.2.</w:t>
            </w:r>
          </w:p>
        </w:tc>
        <w:tc>
          <w:tcPr>
            <w:tcW w:w="264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подготовка и направление запросов о предоставлении документов посредством межведомственного взаимодействия</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Уполномоченный специалист подготавливает и направляет запросы о предоставлении документов посредством межведомственного взаимодействия,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tc>
        <w:tc>
          <w:tcPr>
            <w:tcW w:w="1531" w:type="dxa"/>
            <w:vMerge/>
            <w:tcBorders>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p>
        </w:tc>
        <w:tc>
          <w:tcPr>
            <w:tcW w:w="1732" w:type="dxa"/>
            <w:gridSpan w:val="2"/>
            <w:vMerge/>
            <w:tcBorders>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p>
        </w:tc>
        <w:tc>
          <w:tcPr>
            <w:tcW w:w="1985" w:type="dxa"/>
            <w:vMerge/>
            <w:tcBorders>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p>
        </w:tc>
        <w:tc>
          <w:tcPr>
            <w:tcW w:w="1986" w:type="dxa"/>
            <w:vMerge/>
            <w:tcBorders>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2"/>
              <w:rPr>
                <w:rFonts w:ascii="Times New Roman" w:hAnsi="Times New Roman"/>
                <w:b/>
                <w:sz w:val="20"/>
                <w:szCs w:val="20"/>
              </w:rPr>
            </w:pPr>
            <w:r w:rsidRPr="00DB5AC1">
              <w:rPr>
                <w:rFonts w:ascii="Times New Roman" w:hAnsi="Times New Roman"/>
                <w:b/>
                <w:sz w:val="20"/>
                <w:szCs w:val="20"/>
              </w:rPr>
              <w:t>3.</w:t>
            </w:r>
            <w:r w:rsidRPr="00DB5AC1">
              <w:rPr>
                <w:b/>
              </w:rPr>
              <w:t xml:space="preserve"> </w:t>
            </w:r>
            <w:r w:rsidRPr="00DB5AC1">
              <w:rPr>
                <w:rFonts w:ascii="Times New Roman" w:hAnsi="Times New Roman"/>
                <w:b/>
                <w:sz w:val="20"/>
                <w:szCs w:val="20"/>
              </w:rPr>
              <w:t>Осмотр объекта капитального строительства (осуществляется ОМСУ)</w:t>
            </w:r>
          </w:p>
        </w:tc>
      </w:tr>
      <w:tr w:rsidR="00366AEE" w:rsidRPr="00DB5AC1" w:rsidTr="00366AEE">
        <w:tc>
          <w:tcPr>
            <w:tcW w:w="472"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3.1.</w:t>
            </w:r>
          </w:p>
        </w:tc>
        <w:tc>
          <w:tcPr>
            <w:tcW w:w="2644"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осмотр объекта капитального строительства</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осуществляется в случае, если при строительстве, реконструкции объекта капитального строительства не осуществляется государственный строительный надзор.</w:t>
            </w:r>
            <w:r w:rsidRPr="00DB5AC1">
              <w:t xml:space="preserve"> </w:t>
            </w:r>
            <w:r w:rsidRPr="00DB5AC1">
              <w:rPr>
                <w:rFonts w:ascii="Times New Roman" w:hAnsi="Times New Roman"/>
                <w:sz w:val="20"/>
                <w:szCs w:val="20"/>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DB5AC1">
              <w:rPr>
                <w:rFonts w:ascii="Times New Roman" w:hAnsi="Times New Roman"/>
                <w:sz w:val="20"/>
                <w:szCs w:val="20"/>
              </w:rPr>
              <w:lastRenderedPageBreak/>
              <w:t>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c>
          <w:tcPr>
            <w:tcW w:w="1531"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1 рабочий день</w:t>
            </w:r>
          </w:p>
        </w:tc>
        <w:tc>
          <w:tcPr>
            <w:tcW w:w="1732"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уполномоченный специалист</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нет</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w:t>
            </w: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outlineLvl w:val="2"/>
              <w:rPr>
                <w:rFonts w:ascii="Times New Roman" w:hAnsi="Times New Roman"/>
                <w:b/>
                <w:sz w:val="20"/>
                <w:szCs w:val="20"/>
              </w:rPr>
            </w:pPr>
            <w:r w:rsidRPr="00DB5AC1">
              <w:rPr>
                <w:rFonts w:ascii="Times New Roman" w:hAnsi="Times New Roman"/>
                <w:b/>
                <w:sz w:val="20"/>
                <w:szCs w:val="20"/>
              </w:rPr>
              <w:lastRenderedPageBreak/>
              <w:t xml:space="preserve">4. Выдача разрешения на ввод объекта в эксплуатацию или отказа в предоставлении разрешения на ввод объекта в эксплуатацию с указанием причин отказа. </w:t>
            </w: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spacing w:after="0" w:line="240" w:lineRule="auto"/>
              <w:jc w:val="center"/>
            </w:pPr>
            <w:r w:rsidRPr="00DB5AC1">
              <w:rPr>
                <w:rFonts w:ascii="Times New Roman" w:hAnsi="Times New Roman"/>
                <w:sz w:val="20"/>
                <w:szCs w:val="20"/>
              </w:rPr>
              <w:t>4.1. При выдаче результата услуги через МФЦ</w:t>
            </w:r>
          </w:p>
        </w:tc>
      </w:tr>
      <w:tr w:rsidR="00366AEE" w:rsidRPr="00DB5AC1" w:rsidTr="00366AEE">
        <w:trPr>
          <w:trHeight w:val="224"/>
        </w:trPr>
        <w:tc>
          <w:tcPr>
            <w:tcW w:w="567" w:type="dxa"/>
            <w:gridSpan w:val="2"/>
            <w:tcBorders>
              <w:top w:val="single" w:sz="4" w:space="0" w:color="auto"/>
              <w:left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1.</w:t>
            </w:r>
          </w:p>
        </w:tc>
        <w:tc>
          <w:tcPr>
            <w:tcW w:w="2549" w:type="dxa"/>
            <w:tcBorders>
              <w:top w:val="single" w:sz="4" w:space="0" w:color="auto"/>
              <w:left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Выдача разрешения на ввод объекта в эксплуатацию</w:t>
            </w:r>
          </w:p>
        </w:tc>
        <w:tc>
          <w:tcPr>
            <w:tcW w:w="4818" w:type="dxa"/>
            <w:tcBorders>
              <w:top w:val="single" w:sz="4" w:space="0" w:color="auto"/>
              <w:left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Универсальный специалист МФЦ:</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xml:space="preserve">- устанавливает личность заявителя (представителя заявителя); </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проверяет документ, удостоверяющий личность;</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устанавливает правомочия заявителя (представителя заявителя);</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выдает (направляет) разрешение на ввод объекта в эксплуатацию заявителю</w:t>
            </w:r>
            <w:r w:rsidRPr="00DB5AC1">
              <w:rPr>
                <w:rFonts w:ascii="Times New Roman" w:eastAsia="Calibri" w:hAnsi="Times New Roman"/>
                <w:sz w:val="20"/>
                <w:szCs w:val="20"/>
              </w:rPr>
              <w:t xml:space="preserve"> (представителю заявителя)</w:t>
            </w:r>
          </w:p>
        </w:tc>
        <w:tc>
          <w:tcPr>
            <w:tcW w:w="1562" w:type="dxa"/>
            <w:gridSpan w:val="2"/>
            <w:tcBorders>
              <w:top w:val="single" w:sz="4" w:space="0" w:color="auto"/>
              <w:left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1 рабочий день</w:t>
            </w:r>
          </w:p>
        </w:tc>
        <w:tc>
          <w:tcPr>
            <w:tcW w:w="1701" w:type="dxa"/>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Универсальный специалист МФЦ</w:t>
            </w:r>
          </w:p>
        </w:tc>
        <w:tc>
          <w:tcPr>
            <w:tcW w:w="1985" w:type="dxa"/>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приложение </w:t>
            </w:r>
            <w:r>
              <w:rPr>
                <w:rFonts w:ascii="Times New Roman" w:hAnsi="Times New Roman"/>
                <w:sz w:val="20"/>
                <w:szCs w:val="20"/>
              </w:rPr>
              <w:t>7</w:t>
            </w:r>
          </w:p>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p>
        </w:tc>
      </w:tr>
      <w:tr w:rsidR="00366AEE" w:rsidRPr="00DB5AC1" w:rsidTr="00366AEE">
        <w:trPr>
          <w:trHeight w:val="223"/>
        </w:trPr>
        <w:tc>
          <w:tcPr>
            <w:tcW w:w="567" w:type="dxa"/>
            <w:gridSpan w:val="2"/>
            <w:tcBorders>
              <w:top w:val="single" w:sz="4" w:space="0" w:color="auto"/>
              <w:left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2.</w:t>
            </w:r>
          </w:p>
        </w:tc>
        <w:tc>
          <w:tcPr>
            <w:tcW w:w="2549" w:type="dxa"/>
            <w:tcBorders>
              <w:top w:val="single" w:sz="4" w:space="0" w:color="auto"/>
              <w:left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Выдача отказа в предоставлении разрешения на ввод объекта в эксплуатацию с указанием причин отказа</w:t>
            </w:r>
          </w:p>
        </w:tc>
        <w:tc>
          <w:tcPr>
            <w:tcW w:w="4818" w:type="dxa"/>
            <w:tcBorders>
              <w:top w:val="single" w:sz="4" w:space="0" w:color="auto"/>
              <w:left w:val="single" w:sz="4" w:space="0" w:color="auto"/>
              <w:right w:val="single" w:sz="4" w:space="0" w:color="auto"/>
            </w:tcBorders>
          </w:tcPr>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Универсальный специалист МФЦ:</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xml:space="preserve">- устанавливает личность заявителя (представителя заявителя); </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проверяет документ, удостоверяющий личность;</w:t>
            </w:r>
          </w:p>
          <w:p w:rsidR="00366AEE" w:rsidRPr="00DB5AC1" w:rsidRDefault="00366AEE" w:rsidP="00366AEE">
            <w:pPr>
              <w:spacing w:after="0" w:line="240" w:lineRule="auto"/>
              <w:rPr>
                <w:rFonts w:ascii="Times New Roman" w:eastAsia="Calibri" w:hAnsi="Times New Roman"/>
                <w:sz w:val="20"/>
                <w:szCs w:val="20"/>
              </w:rPr>
            </w:pPr>
            <w:r w:rsidRPr="00DB5AC1">
              <w:rPr>
                <w:rFonts w:ascii="Times New Roman" w:eastAsia="Calibri" w:hAnsi="Times New Roman"/>
                <w:sz w:val="20"/>
                <w:szCs w:val="20"/>
              </w:rPr>
              <w:t>- устанавливает правомочия заявителя (представителя заявителя);</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выдает (направляет) отказ в выдаче разрешения на ввод объекта в эксплуатацию заявителю</w:t>
            </w:r>
            <w:r w:rsidRPr="00DB5AC1">
              <w:rPr>
                <w:rFonts w:ascii="Times New Roman" w:eastAsia="Calibri" w:hAnsi="Times New Roman"/>
                <w:sz w:val="20"/>
                <w:szCs w:val="20"/>
              </w:rPr>
              <w:t xml:space="preserve"> (представителю заявителя)</w:t>
            </w:r>
          </w:p>
        </w:tc>
        <w:tc>
          <w:tcPr>
            <w:tcW w:w="1562" w:type="dxa"/>
            <w:gridSpan w:val="2"/>
            <w:tcBorders>
              <w:top w:val="single" w:sz="4" w:space="0" w:color="auto"/>
              <w:left w:val="single" w:sz="4" w:space="0" w:color="auto"/>
              <w:right w:val="single" w:sz="4" w:space="0" w:color="auto"/>
            </w:tcBorders>
          </w:tcPr>
          <w:p w:rsidR="00366AEE" w:rsidRPr="00DB5AC1" w:rsidRDefault="00366AEE" w:rsidP="00366AEE">
            <w:pPr>
              <w:spacing w:after="0" w:line="240" w:lineRule="auto"/>
              <w:jc w:val="center"/>
              <w:rPr>
                <w:rFonts w:ascii="Times New Roman" w:hAnsi="Times New Roman"/>
                <w:sz w:val="20"/>
                <w:szCs w:val="20"/>
              </w:rPr>
            </w:pPr>
            <w:r w:rsidRPr="00DB5AC1">
              <w:rPr>
                <w:rFonts w:ascii="Times New Roman" w:hAnsi="Times New Roman"/>
                <w:sz w:val="20"/>
                <w:szCs w:val="20"/>
              </w:rPr>
              <w:t>1 рабочий день</w:t>
            </w:r>
          </w:p>
        </w:tc>
        <w:tc>
          <w:tcPr>
            <w:tcW w:w="1701" w:type="dxa"/>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Универсальный специалист МФЦ</w:t>
            </w:r>
          </w:p>
        </w:tc>
        <w:tc>
          <w:tcPr>
            <w:tcW w:w="1985" w:type="dxa"/>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приложение </w:t>
            </w:r>
            <w:r>
              <w:rPr>
                <w:rFonts w:ascii="Times New Roman" w:hAnsi="Times New Roman"/>
                <w:sz w:val="20"/>
                <w:szCs w:val="20"/>
              </w:rPr>
              <w:t>8</w:t>
            </w:r>
          </w:p>
          <w:p w:rsidR="00366AEE" w:rsidRPr="00DB5AC1" w:rsidRDefault="00366AEE" w:rsidP="00366AEE">
            <w:pPr>
              <w:spacing w:after="0" w:line="240" w:lineRule="auto"/>
              <w:jc w:val="center"/>
              <w:rPr>
                <w:rFonts w:ascii="Times New Roman" w:hAnsi="Times New Roman"/>
                <w:sz w:val="20"/>
                <w:szCs w:val="20"/>
              </w:rPr>
            </w:pPr>
          </w:p>
        </w:tc>
      </w:tr>
      <w:tr w:rsidR="00366AEE" w:rsidRPr="00DB5AC1" w:rsidTr="00366AEE">
        <w:trPr>
          <w:trHeight w:val="223"/>
        </w:trPr>
        <w:tc>
          <w:tcPr>
            <w:tcW w:w="15168" w:type="dxa"/>
            <w:gridSpan w:val="9"/>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4.2. При выдаче результата услуги непосредственно в ОМСУ</w:t>
            </w:r>
          </w:p>
        </w:tc>
      </w:tr>
      <w:tr w:rsidR="00366AEE" w:rsidRPr="00DB5AC1" w:rsidTr="00366AEE">
        <w:tc>
          <w:tcPr>
            <w:tcW w:w="567"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1.</w:t>
            </w:r>
          </w:p>
        </w:tc>
        <w:tc>
          <w:tcPr>
            <w:tcW w:w="2549"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Выдача разрешения на ввод объекта в эксплуатацию</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В случае отсутствия оснований для отказа в предоставлении муниципальной услуги уполномоченный специалист подготавливает разрешение на ввод объекта в эксплуатацию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 xml:space="preserve">Направляет разрешение на ввод объекта в эксплуатацию с предоставленными документами на подпись руководителю ОМС, выдает (направляет) </w:t>
            </w:r>
            <w:r w:rsidRPr="00DB5AC1">
              <w:rPr>
                <w:rFonts w:ascii="Times New Roman" w:hAnsi="Times New Roman"/>
                <w:sz w:val="20"/>
                <w:szCs w:val="20"/>
              </w:rPr>
              <w:lastRenderedPageBreak/>
              <w:t>один экземпляр разрешения на ввод объекта в эксплуатацию заявителю (его официальному представителю).</w:t>
            </w:r>
          </w:p>
        </w:tc>
        <w:tc>
          <w:tcPr>
            <w:tcW w:w="1562" w:type="dxa"/>
            <w:gridSpan w:val="2"/>
            <w:vMerge w:val="restart"/>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1 день</w:t>
            </w:r>
          </w:p>
        </w:tc>
        <w:tc>
          <w:tcPr>
            <w:tcW w:w="1701" w:type="dxa"/>
            <w:vMerge w:val="restart"/>
            <w:tcBorders>
              <w:top w:val="single" w:sz="4" w:space="0" w:color="auto"/>
              <w:left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уполномоченный специалист</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приложение </w:t>
            </w:r>
            <w:r>
              <w:rPr>
                <w:rFonts w:ascii="Times New Roman" w:hAnsi="Times New Roman"/>
                <w:sz w:val="20"/>
                <w:szCs w:val="20"/>
              </w:rPr>
              <w:t>7</w:t>
            </w:r>
          </w:p>
        </w:tc>
      </w:tr>
      <w:tr w:rsidR="00366AEE" w:rsidRPr="00DB5AC1" w:rsidTr="00366AEE">
        <w:tc>
          <w:tcPr>
            <w:tcW w:w="567"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lastRenderedPageBreak/>
              <w:t>2.</w:t>
            </w:r>
          </w:p>
        </w:tc>
        <w:tc>
          <w:tcPr>
            <w:tcW w:w="2549"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Выдача отказа в предоставлении разрешения на ввод объекта в эксплуатацию с указанием причин отказа</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pacing w:val="3"/>
                <w:sz w:val="20"/>
                <w:szCs w:val="20"/>
              </w:rPr>
            </w:pPr>
            <w:r w:rsidRPr="00DB5AC1">
              <w:rPr>
                <w:rFonts w:ascii="Times New Roman" w:hAnsi="Times New Roman"/>
                <w:sz w:val="20"/>
                <w:szCs w:val="20"/>
              </w:rPr>
              <w:t xml:space="preserve">В случае наличия оснований для отказа в предоставлении муниципальной услуги, уполномоченный специалист </w:t>
            </w:r>
            <w:r w:rsidRPr="00DB5AC1">
              <w:rPr>
                <w:rFonts w:ascii="Times New Roman" w:hAnsi="Times New Roman"/>
                <w:spacing w:val="3"/>
                <w:sz w:val="20"/>
                <w:szCs w:val="20"/>
              </w:rPr>
              <w:t xml:space="preserve">подготавливает отказ в предоставлении разрешения </w:t>
            </w:r>
            <w:r w:rsidRPr="00DB5AC1">
              <w:rPr>
                <w:rFonts w:ascii="Times New Roman" w:hAnsi="Times New Roman"/>
                <w:bCs/>
                <w:sz w:val="20"/>
                <w:szCs w:val="20"/>
              </w:rPr>
              <w:t xml:space="preserve">на </w:t>
            </w:r>
            <w:r w:rsidRPr="00DB5AC1">
              <w:rPr>
                <w:rFonts w:ascii="Times New Roman" w:hAnsi="Times New Roman"/>
                <w:spacing w:val="3"/>
                <w:sz w:val="20"/>
                <w:szCs w:val="20"/>
              </w:rPr>
              <w:t xml:space="preserve">ввод объекта в эксплуатацию, который оформляется на бумажном носителе в двух экземплярах по форме, утвержденной </w:t>
            </w:r>
            <w:r w:rsidRPr="00DB5AC1">
              <w:rPr>
                <w:rFonts w:ascii="Times New Roman" w:hAnsi="Times New Roman"/>
                <w:sz w:val="20"/>
                <w:szCs w:val="20"/>
              </w:rPr>
              <w:t>административным</w:t>
            </w:r>
            <w:r w:rsidRPr="00DB5AC1">
              <w:rPr>
                <w:rFonts w:ascii="Times New Roman" w:hAnsi="Times New Roman"/>
                <w:spacing w:val="3"/>
                <w:sz w:val="20"/>
                <w:szCs w:val="20"/>
              </w:rPr>
              <w:t xml:space="preserve"> регламентом предоставления муниципальной услуги «Предоставление разрешения на ввод объекта в эксплуатацию».</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Уполномоченный специалист направляет отказ в предоставлении разрешения на ввод объекта в эксплуатацию на подпись руководителю ОМС, выдает один экземпляр отказа в предоставлении разрешения на ввод объекта в эксплуатацию (его официальному представителю).</w:t>
            </w:r>
          </w:p>
        </w:tc>
        <w:tc>
          <w:tcPr>
            <w:tcW w:w="1562" w:type="dxa"/>
            <w:gridSpan w:val="2"/>
            <w:vMerge/>
            <w:tcBorders>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p>
        </w:tc>
        <w:tc>
          <w:tcPr>
            <w:tcW w:w="1701" w:type="dxa"/>
            <w:vMerge/>
            <w:tcBorders>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приложение </w:t>
            </w:r>
            <w:r>
              <w:rPr>
                <w:rFonts w:ascii="Times New Roman" w:hAnsi="Times New Roman"/>
                <w:sz w:val="20"/>
                <w:szCs w:val="20"/>
              </w:rPr>
              <w:t>8</w:t>
            </w:r>
          </w:p>
        </w:tc>
      </w:tr>
      <w:tr w:rsidR="00366AEE" w:rsidRPr="00DB5AC1" w:rsidTr="00366AEE">
        <w:tc>
          <w:tcPr>
            <w:tcW w:w="15168" w:type="dxa"/>
            <w:gridSpan w:val="9"/>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3.3. При выдаче результата услуги посредством РПГУ</w:t>
            </w:r>
          </w:p>
        </w:tc>
      </w:tr>
      <w:tr w:rsidR="00366AEE" w:rsidRPr="00DB5AC1" w:rsidTr="00366AEE">
        <w:tc>
          <w:tcPr>
            <w:tcW w:w="567"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1.</w:t>
            </w:r>
          </w:p>
        </w:tc>
        <w:tc>
          <w:tcPr>
            <w:tcW w:w="2549"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Выдача разрешения на ввод объекта в эксплуатацию</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В случае отсутствия оснований для отказа в предоставлении муниципальной услуги уполномоченный специалист подготавливает разрешение на ввод объекта в эксплуатацию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Направляет разрешение на ввод объекта в эксплуатацию с предоставленными документами на подпись руководителю ОМС, выдает (направляет) один экземпляр разрешения на ввод объекта в эксплуатацию заявителю (его официальному представителю).</w:t>
            </w:r>
          </w:p>
        </w:tc>
        <w:tc>
          <w:tcPr>
            <w:tcW w:w="1562" w:type="dxa"/>
            <w:gridSpan w:val="2"/>
            <w:tcBorders>
              <w:left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1 день</w:t>
            </w:r>
          </w:p>
        </w:tc>
        <w:tc>
          <w:tcPr>
            <w:tcW w:w="1701" w:type="dxa"/>
            <w:tcBorders>
              <w:left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уполномоченный специалист</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t xml:space="preserve">приложение </w:t>
            </w:r>
            <w:r>
              <w:rPr>
                <w:rFonts w:ascii="Times New Roman" w:hAnsi="Times New Roman"/>
                <w:sz w:val="20"/>
                <w:szCs w:val="20"/>
              </w:rPr>
              <w:t>7</w:t>
            </w:r>
          </w:p>
        </w:tc>
      </w:tr>
      <w:tr w:rsidR="00366AEE" w:rsidRPr="00DB5AC1" w:rsidTr="00366AEE">
        <w:tc>
          <w:tcPr>
            <w:tcW w:w="567" w:type="dxa"/>
            <w:gridSpan w:val="2"/>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2.</w:t>
            </w:r>
          </w:p>
        </w:tc>
        <w:tc>
          <w:tcPr>
            <w:tcW w:w="2549"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 xml:space="preserve">Выдача отказа в предоставлении разрешения на ввод объекта в </w:t>
            </w:r>
            <w:r w:rsidRPr="00DB5AC1">
              <w:rPr>
                <w:rFonts w:ascii="Times New Roman" w:hAnsi="Times New Roman"/>
                <w:sz w:val="20"/>
                <w:szCs w:val="20"/>
              </w:rPr>
              <w:lastRenderedPageBreak/>
              <w:t>эксплуатацию с указанием причин отказа</w:t>
            </w:r>
          </w:p>
        </w:tc>
        <w:tc>
          <w:tcPr>
            <w:tcW w:w="4818"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both"/>
              <w:rPr>
                <w:rFonts w:ascii="Times New Roman" w:hAnsi="Times New Roman"/>
                <w:spacing w:val="3"/>
                <w:sz w:val="20"/>
                <w:szCs w:val="20"/>
              </w:rPr>
            </w:pPr>
            <w:r w:rsidRPr="00DB5AC1">
              <w:rPr>
                <w:rFonts w:ascii="Times New Roman" w:hAnsi="Times New Roman"/>
                <w:sz w:val="20"/>
                <w:szCs w:val="20"/>
              </w:rPr>
              <w:lastRenderedPageBreak/>
              <w:t xml:space="preserve">В случае наличия оснований для отказа в предоставлении муниципальной услуги, уполномоченный специалист </w:t>
            </w:r>
            <w:r w:rsidRPr="00DB5AC1">
              <w:rPr>
                <w:rFonts w:ascii="Times New Roman" w:hAnsi="Times New Roman"/>
                <w:spacing w:val="3"/>
                <w:sz w:val="20"/>
                <w:szCs w:val="20"/>
              </w:rPr>
              <w:t xml:space="preserve">подготавливает отказ в </w:t>
            </w:r>
            <w:r w:rsidRPr="00DB5AC1">
              <w:rPr>
                <w:rFonts w:ascii="Times New Roman" w:hAnsi="Times New Roman"/>
                <w:spacing w:val="3"/>
                <w:sz w:val="20"/>
                <w:szCs w:val="20"/>
              </w:rPr>
              <w:lastRenderedPageBreak/>
              <w:t xml:space="preserve">предоставлении разрешения </w:t>
            </w:r>
            <w:r w:rsidRPr="00DB5AC1">
              <w:rPr>
                <w:rFonts w:ascii="Times New Roman" w:hAnsi="Times New Roman"/>
                <w:bCs/>
                <w:sz w:val="20"/>
                <w:szCs w:val="20"/>
              </w:rPr>
              <w:t xml:space="preserve">на </w:t>
            </w:r>
            <w:r w:rsidRPr="00DB5AC1">
              <w:rPr>
                <w:rFonts w:ascii="Times New Roman" w:hAnsi="Times New Roman"/>
                <w:spacing w:val="3"/>
                <w:sz w:val="20"/>
                <w:szCs w:val="20"/>
              </w:rPr>
              <w:t xml:space="preserve">ввод объекта в эксплуатацию, который оформляется на бумажном носителе в двух экземплярах по форме, утвержденной </w:t>
            </w:r>
            <w:r w:rsidRPr="00DB5AC1">
              <w:rPr>
                <w:rFonts w:ascii="Times New Roman" w:hAnsi="Times New Roman"/>
                <w:sz w:val="20"/>
                <w:szCs w:val="20"/>
              </w:rPr>
              <w:t>административным</w:t>
            </w:r>
            <w:r w:rsidRPr="00DB5AC1">
              <w:rPr>
                <w:rFonts w:ascii="Times New Roman" w:hAnsi="Times New Roman"/>
                <w:spacing w:val="3"/>
                <w:sz w:val="20"/>
                <w:szCs w:val="20"/>
              </w:rPr>
              <w:t xml:space="preserve"> регламентом предоставления муниципальной услуги «Предоставление разрешения на ввод объекта в эксплуатацию».</w:t>
            </w:r>
          </w:p>
          <w:p w:rsidR="00366AEE" w:rsidRPr="00DB5AC1" w:rsidRDefault="00366AEE" w:rsidP="00366AEE">
            <w:pPr>
              <w:autoSpaceDE w:val="0"/>
              <w:autoSpaceDN w:val="0"/>
              <w:adjustRightInd w:val="0"/>
              <w:spacing w:after="0" w:line="240" w:lineRule="auto"/>
              <w:jc w:val="both"/>
              <w:rPr>
                <w:rFonts w:ascii="Times New Roman" w:hAnsi="Times New Roman"/>
                <w:sz w:val="20"/>
                <w:szCs w:val="20"/>
              </w:rPr>
            </w:pPr>
            <w:r w:rsidRPr="00DB5AC1">
              <w:rPr>
                <w:rFonts w:ascii="Times New Roman" w:hAnsi="Times New Roman"/>
                <w:sz w:val="20"/>
                <w:szCs w:val="20"/>
              </w:rPr>
              <w:t>Уполномоченный специалист направляет отказ в предоставлении разрешения на ввод объекта в эксплуатацию на подпись руководителю ОМС, выдает один экземпляр отказа в предоставлении разрешения на ввод объекта в эксплуатацию (его официальному представителю).</w:t>
            </w:r>
          </w:p>
        </w:tc>
        <w:tc>
          <w:tcPr>
            <w:tcW w:w="1562" w:type="dxa"/>
            <w:gridSpan w:val="2"/>
            <w:tcBorders>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lastRenderedPageBreak/>
              <w:t>1 день</w:t>
            </w:r>
          </w:p>
        </w:tc>
        <w:tc>
          <w:tcPr>
            <w:tcW w:w="1701" w:type="dxa"/>
            <w:tcBorders>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rPr>
                <w:rFonts w:ascii="Times New Roman" w:hAnsi="Times New Roman"/>
                <w:sz w:val="20"/>
                <w:szCs w:val="20"/>
              </w:rPr>
            </w:pPr>
            <w:r w:rsidRPr="00DB5AC1">
              <w:rPr>
                <w:rFonts w:ascii="Times New Roman" w:hAnsi="Times New Roman"/>
                <w:sz w:val="20"/>
                <w:szCs w:val="20"/>
              </w:rPr>
              <w:t>уполномоченный специалист</w:t>
            </w:r>
          </w:p>
        </w:tc>
        <w:tc>
          <w:tcPr>
            <w:tcW w:w="1985"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eastAsia="Calibri" w:hAnsi="Times New Roman"/>
                <w:sz w:val="20"/>
                <w:szCs w:val="20"/>
              </w:rPr>
              <w:t xml:space="preserve">Технологическое обеспечение (ПК, принтер, сканер, </w:t>
            </w:r>
            <w:r w:rsidRPr="00DB5AC1">
              <w:rPr>
                <w:rFonts w:ascii="Times New Roman" w:eastAsia="Calibri" w:hAnsi="Times New Roman"/>
                <w:sz w:val="20"/>
                <w:szCs w:val="20"/>
              </w:rPr>
              <w:lastRenderedPageBreak/>
              <w:t>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rsidR="00366AEE" w:rsidRPr="00DB5AC1" w:rsidRDefault="00366AEE" w:rsidP="00366AEE">
            <w:pPr>
              <w:autoSpaceDE w:val="0"/>
              <w:autoSpaceDN w:val="0"/>
              <w:adjustRightInd w:val="0"/>
              <w:spacing w:after="0" w:line="240" w:lineRule="auto"/>
              <w:jc w:val="center"/>
              <w:rPr>
                <w:rFonts w:ascii="Times New Roman" w:hAnsi="Times New Roman"/>
                <w:sz w:val="20"/>
                <w:szCs w:val="20"/>
              </w:rPr>
            </w:pPr>
            <w:r w:rsidRPr="00DB5AC1">
              <w:rPr>
                <w:rFonts w:ascii="Times New Roman" w:hAnsi="Times New Roman"/>
                <w:sz w:val="20"/>
                <w:szCs w:val="20"/>
              </w:rPr>
              <w:lastRenderedPageBreak/>
              <w:t xml:space="preserve">приложение </w:t>
            </w:r>
            <w:r>
              <w:rPr>
                <w:rFonts w:ascii="Times New Roman" w:hAnsi="Times New Roman"/>
                <w:sz w:val="20"/>
                <w:szCs w:val="20"/>
              </w:rPr>
              <w:t>8</w:t>
            </w:r>
          </w:p>
        </w:tc>
      </w:tr>
    </w:tbl>
    <w:p w:rsidR="00366AEE" w:rsidRPr="00DB5AC1" w:rsidRDefault="00366AEE" w:rsidP="00366AEE">
      <w:pPr>
        <w:autoSpaceDE w:val="0"/>
        <w:autoSpaceDN w:val="0"/>
        <w:adjustRightInd w:val="0"/>
        <w:spacing w:after="0" w:line="240" w:lineRule="auto"/>
        <w:jc w:val="both"/>
        <w:rPr>
          <w:rFonts w:ascii="Arial" w:hAnsi="Arial" w:cs="Arial"/>
          <w:sz w:val="20"/>
          <w:szCs w:val="20"/>
        </w:rPr>
      </w:pPr>
    </w:p>
    <w:p w:rsidR="00366AEE" w:rsidRPr="00484241" w:rsidRDefault="00366AEE" w:rsidP="00366AEE">
      <w:pPr>
        <w:autoSpaceDE w:val="0"/>
        <w:autoSpaceDN w:val="0"/>
        <w:adjustRightInd w:val="0"/>
        <w:spacing w:after="0" w:line="240" w:lineRule="auto"/>
        <w:jc w:val="center"/>
        <w:outlineLvl w:val="0"/>
        <w:rPr>
          <w:rFonts w:ascii="Arial" w:hAnsi="Arial" w:cs="Arial"/>
          <w:sz w:val="20"/>
          <w:szCs w:val="20"/>
        </w:rPr>
      </w:pPr>
      <w:r w:rsidRPr="00484241">
        <w:rPr>
          <w:rFonts w:ascii="Arial" w:hAnsi="Arial" w:cs="Arial"/>
          <w:sz w:val="20"/>
          <w:szCs w:val="20"/>
        </w:rPr>
        <w:t xml:space="preserve">Раздел 8. "Особенности предоставления "подуслуги" </w:t>
      </w:r>
    </w:p>
    <w:p w:rsidR="00366AEE" w:rsidRPr="00484241" w:rsidRDefault="00366AEE" w:rsidP="00366AEE">
      <w:pPr>
        <w:autoSpaceDE w:val="0"/>
        <w:autoSpaceDN w:val="0"/>
        <w:adjustRightInd w:val="0"/>
        <w:spacing w:after="0" w:line="240" w:lineRule="auto"/>
        <w:jc w:val="center"/>
        <w:rPr>
          <w:rFonts w:ascii="Arial" w:hAnsi="Arial" w:cs="Arial"/>
          <w:sz w:val="20"/>
          <w:szCs w:val="20"/>
        </w:rPr>
      </w:pPr>
      <w:r w:rsidRPr="00484241">
        <w:rPr>
          <w:rFonts w:ascii="Arial" w:hAnsi="Arial" w:cs="Arial"/>
          <w:sz w:val="20"/>
          <w:szCs w:val="20"/>
        </w:rPr>
        <w:t xml:space="preserve">в электронной форме" </w:t>
      </w:r>
    </w:p>
    <w:p w:rsidR="00366AEE" w:rsidRPr="00484241" w:rsidRDefault="00366AEE" w:rsidP="00366AEE">
      <w:pPr>
        <w:autoSpaceDE w:val="0"/>
        <w:autoSpaceDN w:val="0"/>
        <w:adjustRightInd w:val="0"/>
        <w:spacing w:after="0" w:line="240" w:lineRule="auto"/>
        <w:jc w:val="both"/>
        <w:rPr>
          <w:rFonts w:ascii="Arial" w:hAnsi="Arial" w:cs="Arial"/>
          <w:sz w:val="20"/>
          <w:szCs w:val="20"/>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587"/>
        <w:gridCol w:w="1673"/>
        <w:gridCol w:w="2549"/>
        <w:gridCol w:w="2554"/>
        <w:gridCol w:w="1560"/>
        <w:gridCol w:w="2835"/>
      </w:tblGrid>
      <w:tr w:rsidR="00366AEE" w:rsidRPr="00484241" w:rsidTr="00366AEE">
        <w:tc>
          <w:tcPr>
            <w:tcW w:w="2410"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Способ получения заявителем информации о сроках и порядке предоставления "подуслуги" </w:t>
            </w:r>
          </w:p>
        </w:tc>
        <w:tc>
          <w:tcPr>
            <w:tcW w:w="158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Способ записи на прием в орган, МФЦ для подачи запроса о предоставлении "подуслуги" </w:t>
            </w:r>
          </w:p>
        </w:tc>
        <w:tc>
          <w:tcPr>
            <w:tcW w:w="1673"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Способ формирования запроса о предоставлении "подуслуги" </w:t>
            </w:r>
          </w:p>
        </w:tc>
        <w:tc>
          <w:tcPr>
            <w:tcW w:w="2549"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 </w:t>
            </w:r>
          </w:p>
        </w:tc>
        <w:tc>
          <w:tcPr>
            <w:tcW w:w="2554"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 </w:t>
            </w:r>
          </w:p>
        </w:tc>
        <w:tc>
          <w:tcPr>
            <w:tcW w:w="1560"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Способ получения сведений о ходе выполнения запроса о предоставлении "подуслуги" </w:t>
            </w:r>
          </w:p>
        </w:tc>
        <w:tc>
          <w:tcPr>
            <w:tcW w:w="2835"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 </w:t>
            </w:r>
          </w:p>
        </w:tc>
      </w:tr>
      <w:tr w:rsidR="00366AEE" w:rsidRPr="00484241" w:rsidTr="00366AEE">
        <w:tc>
          <w:tcPr>
            <w:tcW w:w="2410"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1 </w:t>
            </w:r>
          </w:p>
        </w:tc>
        <w:tc>
          <w:tcPr>
            <w:tcW w:w="158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2 </w:t>
            </w:r>
          </w:p>
        </w:tc>
        <w:tc>
          <w:tcPr>
            <w:tcW w:w="1673"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3 </w:t>
            </w:r>
          </w:p>
        </w:tc>
        <w:tc>
          <w:tcPr>
            <w:tcW w:w="2549"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4 </w:t>
            </w:r>
          </w:p>
        </w:tc>
        <w:tc>
          <w:tcPr>
            <w:tcW w:w="2554"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5 </w:t>
            </w:r>
          </w:p>
        </w:tc>
        <w:tc>
          <w:tcPr>
            <w:tcW w:w="1560"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6 </w:t>
            </w:r>
          </w:p>
        </w:tc>
        <w:tc>
          <w:tcPr>
            <w:tcW w:w="2835"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 xml:space="preserve">7 </w:t>
            </w:r>
          </w:p>
        </w:tc>
      </w:tr>
      <w:tr w:rsidR="00366AEE" w:rsidRPr="00484241" w:rsidTr="00366AEE">
        <w:tc>
          <w:tcPr>
            <w:tcW w:w="15168" w:type="dxa"/>
            <w:gridSpan w:val="7"/>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outlineLvl w:val="1"/>
              <w:rPr>
                <w:rFonts w:ascii="Times New Roman" w:hAnsi="Times New Roman"/>
                <w:sz w:val="20"/>
                <w:szCs w:val="20"/>
              </w:rPr>
            </w:pPr>
            <w:r w:rsidRPr="00484241">
              <w:rPr>
                <w:rFonts w:ascii="Times New Roman" w:hAnsi="Times New Roman"/>
                <w:sz w:val="20"/>
                <w:szCs w:val="20"/>
              </w:rPr>
              <w:t>«Предоставление разрешения на ввод объекта в эксплуатацию»</w:t>
            </w:r>
          </w:p>
        </w:tc>
      </w:tr>
      <w:tr w:rsidR="00366AEE" w:rsidRPr="00484241" w:rsidTr="00366AEE">
        <w:tc>
          <w:tcPr>
            <w:tcW w:w="2410"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rPr>
                <w:rFonts w:ascii="Times New Roman" w:hAnsi="Times New Roman"/>
                <w:sz w:val="20"/>
                <w:szCs w:val="20"/>
              </w:rPr>
            </w:pPr>
            <w:r w:rsidRPr="00484241">
              <w:rPr>
                <w:rFonts w:ascii="Times New Roman" w:hAnsi="Times New Roman"/>
                <w:sz w:val="20"/>
                <w:szCs w:val="20"/>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w:t>
            </w:r>
            <w:r w:rsidRPr="00484241">
              <w:rPr>
                <w:rFonts w:ascii="Times New Roman" w:hAnsi="Times New Roman"/>
                <w:sz w:val="20"/>
                <w:szCs w:val="20"/>
              </w:rPr>
              <w:lastRenderedPageBreak/>
              <w:t>Липецкой области» (далее - РПГУ) (http://pgu.admlr.lipetsk.ru),</w:t>
            </w:r>
          </w:p>
        </w:tc>
        <w:tc>
          <w:tcPr>
            <w:tcW w:w="1587"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lastRenderedPageBreak/>
              <w:t>Запись на прием в МФЦ реализована на региональном портале государственных и муниципальных услуг Липецкой области (</w:t>
            </w:r>
            <w:proofErr w:type="spellStart"/>
            <w:r w:rsidRPr="00484241">
              <w:rPr>
                <w:rFonts w:ascii="Times New Roman" w:hAnsi="Times New Roman"/>
                <w:sz w:val="20"/>
                <w:szCs w:val="20"/>
              </w:rPr>
              <w:t>http</w:t>
            </w:r>
            <w:proofErr w:type="spellEnd"/>
            <w:r w:rsidRPr="00484241">
              <w:rPr>
                <w:rFonts w:ascii="Times New Roman" w:hAnsi="Times New Roman"/>
                <w:sz w:val="20"/>
                <w:szCs w:val="20"/>
                <w:lang w:val="en-US"/>
              </w:rPr>
              <w:t>s</w:t>
            </w:r>
            <w:r w:rsidRPr="00484241">
              <w:rPr>
                <w:rFonts w:ascii="Times New Roman" w:hAnsi="Times New Roman"/>
                <w:sz w:val="20"/>
                <w:szCs w:val="20"/>
              </w:rPr>
              <w:t xml:space="preserve">://pgu.admlr.lipetsk.ru/), </w:t>
            </w:r>
            <w:r w:rsidRPr="00484241">
              <w:rPr>
                <w:rFonts w:ascii="Times New Roman" w:hAnsi="Times New Roman"/>
                <w:sz w:val="20"/>
                <w:szCs w:val="20"/>
              </w:rPr>
              <w:lastRenderedPageBreak/>
              <w:t>официальном сайте УМФЦ (https://umfc48.ru/) и при личном обращении по электронной записи.</w:t>
            </w:r>
          </w:p>
        </w:tc>
        <w:tc>
          <w:tcPr>
            <w:tcW w:w="1673"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rPr>
                <w:rFonts w:ascii="Times New Roman" w:hAnsi="Times New Roman"/>
                <w:sz w:val="20"/>
                <w:szCs w:val="20"/>
              </w:rPr>
            </w:pPr>
            <w:r w:rsidRPr="00484241">
              <w:rPr>
                <w:rFonts w:ascii="Times New Roman" w:hAnsi="Times New Roman"/>
                <w:sz w:val="20"/>
                <w:szCs w:val="20"/>
              </w:rPr>
              <w:lastRenderedPageBreak/>
              <w:t>Через экранную форму на портале государственных и муниципальных услуг Липецкой области</w:t>
            </w:r>
          </w:p>
        </w:tc>
        <w:tc>
          <w:tcPr>
            <w:tcW w:w="2549"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rPr>
                <w:rFonts w:ascii="Times New Roman" w:hAnsi="Times New Roman"/>
                <w:sz w:val="20"/>
                <w:szCs w:val="20"/>
              </w:rPr>
            </w:pPr>
            <w:r w:rsidRPr="00484241">
              <w:rPr>
                <w:rFonts w:ascii="Times New Roman" w:hAnsi="Times New Roman"/>
                <w:sz w:val="20"/>
                <w:szCs w:val="20"/>
              </w:rPr>
              <w:t>При обращении заявителя за предоставлением муниципальной услуги</w:t>
            </w:r>
            <w:r w:rsidRPr="00484241">
              <w:t xml:space="preserve"> </w:t>
            </w:r>
            <w:r w:rsidRPr="00484241">
              <w:rPr>
                <w:rFonts w:ascii="Times New Roman" w:hAnsi="Times New Roman"/>
                <w:sz w:val="20"/>
                <w:szCs w:val="20"/>
              </w:rPr>
              <w:t>в электронной форме предоставление документов на бумажном носителе не требуется</w:t>
            </w:r>
          </w:p>
        </w:tc>
        <w:tc>
          <w:tcPr>
            <w:tcW w:w="2554"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jc w:val="center"/>
              <w:rPr>
                <w:rFonts w:ascii="Times New Roman" w:hAnsi="Times New Roman"/>
                <w:sz w:val="20"/>
                <w:szCs w:val="20"/>
              </w:rPr>
            </w:pPr>
            <w:r w:rsidRPr="00484241">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rPr>
                <w:rFonts w:ascii="Times New Roman" w:hAnsi="Times New Roman"/>
                <w:sz w:val="20"/>
                <w:szCs w:val="20"/>
              </w:rPr>
            </w:pPr>
            <w:r w:rsidRPr="00484241">
              <w:rPr>
                <w:rFonts w:ascii="Times New Roman" w:hAnsi="Times New Roman"/>
                <w:sz w:val="20"/>
                <w:szCs w:val="20"/>
              </w:rPr>
              <w:t>Личный кабинет заявителя на региональном портале государственных и муниципальных услуг Липецкой области, электронная почта заявителя</w:t>
            </w:r>
          </w:p>
        </w:tc>
        <w:tc>
          <w:tcPr>
            <w:tcW w:w="2835" w:type="dxa"/>
            <w:tcBorders>
              <w:top w:val="single" w:sz="4" w:space="0" w:color="auto"/>
              <w:left w:val="single" w:sz="4" w:space="0" w:color="auto"/>
              <w:bottom w:val="single" w:sz="4" w:space="0" w:color="auto"/>
              <w:right w:val="single" w:sz="4" w:space="0" w:color="auto"/>
            </w:tcBorders>
          </w:tcPr>
          <w:p w:rsidR="00366AEE" w:rsidRPr="00484241" w:rsidRDefault="00366AEE" w:rsidP="00366AEE">
            <w:pPr>
              <w:autoSpaceDE w:val="0"/>
              <w:autoSpaceDN w:val="0"/>
              <w:adjustRightInd w:val="0"/>
              <w:spacing w:after="0" w:line="240" w:lineRule="auto"/>
              <w:rPr>
                <w:rFonts w:ascii="Times New Roman" w:hAnsi="Times New Roman"/>
                <w:sz w:val="20"/>
                <w:szCs w:val="20"/>
              </w:rPr>
            </w:pPr>
            <w:r w:rsidRPr="00484241">
              <w:rPr>
                <w:rFonts w:ascii="Times New Roman" w:hAnsi="Times New Roman"/>
                <w:sz w:val="20"/>
                <w:szCs w:val="20"/>
              </w:rPr>
              <w:t>- официальный сайт ОМСУ;</w:t>
            </w:r>
          </w:p>
          <w:p w:rsidR="00366AEE" w:rsidRPr="00484241" w:rsidRDefault="00366AEE" w:rsidP="00366AEE">
            <w:pPr>
              <w:autoSpaceDE w:val="0"/>
              <w:autoSpaceDN w:val="0"/>
              <w:adjustRightInd w:val="0"/>
              <w:spacing w:after="0" w:line="240" w:lineRule="auto"/>
              <w:rPr>
                <w:rFonts w:ascii="Times New Roman" w:hAnsi="Times New Roman"/>
                <w:sz w:val="20"/>
                <w:szCs w:val="20"/>
              </w:rPr>
            </w:pPr>
            <w:r w:rsidRPr="00484241">
              <w:rPr>
                <w:rFonts w:ascii="Times New Roman" w:hAnsi="Times New Roman"/>
                <w:sz w:val="20"/>
                <w:szCs w:val="20"/>
              </w:rPr>
              <w:t>- единый портал государственных услуг (http://www.gosuslugi.ru).</w:t>
            </w:r>
          </w:p>
          <w:p w:rsidR="00366AEE" w:rsidRPr="00484241" w:rsidRDefault="00366AEE" w:rsidP="00366AEE">
            <w:pPr>
              <w:autoSpaceDE w:val="0"/>
              <w:autoSpaceDN w:val="0"/>
              <w:adjustRightInd w:val="0"/>
              <w:spacing w:after="0" w:line="240" w:lineRule="auto"/>
              <w:rPr>
                <w:rFonts w:ascii="Times New Roman" w:hAnsi="Times New Roman"/>
                <w:sz w:val="20"/>
                <w:szCs w:val="20"/>
              </w:rPr>
            </w:pPr>
            <w:r w:rsidRPr="00484241">
              <w:rPr>
                <w:rFonts w:ascii="Times New Roman" w:hAnsi="Times New Roman"/>
                <w:sz w:val="20"/>
                <w:szCs w:val="20"/>
              </w:rPr>
              <w:t>- портал государственных и муниципальных услуг Липецкой области» (</w:t>
            </w:r>
            <w:proofErr w:type="spellStart"/>
            <w:r w:rsidRPr="00484241">
              <w:rPr>
                <w:rFonts w:ascii="Times New Roman" w:hAnsi="Times New Roman"/>
                <w:sz w:val="20"/>
                <w:szCs w:val="20"/>
              </w:rPr>
              <w:t>http</w:t>
            </w:r>
            <w:proofErr w:type="spellEnd"/>
            <w:r w:rsidRPr="00484241">
              <w:rPr>
                <w:rFonts w:ascii="Times New Roman" w:hAnsi="Times New Roman"/>
                <w:sz w:val="20"/>
                <w:szCs w:val="20"/>
                <w:lang w:val="en-US"/>
              </w:rPr>
              <w:t>s</w:t>
            </w:r>
            <w:r w:rsidRPr="00484241">
              <w:rPr>
                <w:rFonts w:ascii="Times New Roman" w:hAnsi="Times New Roman"/>
                <w:sz w:val="20"/>
                <w:szCs w:val="20"/>
              </w:rPr>
              <w:t>://pgu.admlr.lipetsk.ru).</w:t>
            </w:r>
          </w:p>
          <w:p w:rsidR="00366AEE" w:rsidRPr="00484241" w:rsidRDefault="00366AEE" w:rsidP="00366AEE">
            <w:pPr>
              <w:autoSpaceDE w:val="0"/>
              <w:autoSpaceDN w:val="0"/>
              <w:adjustRightInd w:val="0"/>
              <w:spacing w:after="0" w:line="240" w:lineRule="auto"/>
              <w:rPr>
                <w:rFonts w:ascii="Times New Roman" w:hAnsi="Times New Roman"/>
                <w:sz w:val="20"/>
                <w:szCs w:val="20"/>
              </w:rPr>
            </w:pPr>
            <w:r w:rsidRPr="00484241">
              <w:rPr>
                <w:rFonts w:ascii="Times New Roman" w:hAnsi="Times New Roman"/>
                <w:sz w:val="20"/>
                <w:szCs w:val="20"/>
              </w:rPr>
              <w:t xml:space="preserve">- портал федеральной государственной информационной системы, обеспечивающей процесс </w:t>
            </w:r>
            <w:r w:rsidRPr="00484241">
              <w:rPr>
                <w:rFonts w:ascii="Times New Roman" w:hAnsi="Times New Roman"/>
                <w:sz w:val="20"/>
                <w:szCs w:val="20"/>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tc>
      </w:tr>
    </w:tbl>
    <w:p w:rsidR="00366AEE" w:rsidRPr="00DB5AC1" w:rsidRDefault="00366AEE" w:rsidP="00366AEE">
      <w:pPr>
        <w:autoSpaceDE w:val="0"/>
        <w:autoSpaceDN w:val="0"/>
        <w:adjustRightInd w:val="0"/>
        <w:spacing w:after="0" w:line="240" w:lineRule="auto"/>
        <w:jc w:val="both"/>
        <w:rPr>
          <w:rFonts w:ascii="Arial" w:hAnsi="Arial" w:cs="Arial"/>
          <w:sz w:val="20"/>
          <w:szCs w:val="20"/>
        </w:rPr>
      </w:pPr>
    </w:p>
    <w:p w:rsidR="00366AEE" w:rsidRPr="00DB5AC1" w:rsidRDefault="00366AEE" w:rsidP="00366AEE">
      <w:r w:rsidRPr="00DB5AC1">
        <w:br w:type="page"/>
      </w:r>
    </w:p>
    <w:p w:rsidR="00366AEE" w:rsidRPr="00DB5AC1" w:rsidRDefault="00366AEE" w:rsidP="00366AEE">
      <w:pPr>
        <w:sectPr w:rsidR="00366AEE" w:rsidRPr="00DB5AC1" w:rsidSect="00366AEE">
          <w:pgSz w:w="16838" w:h="11906" w:orient="landscape"/>
          <w:pgMar w:top="851" w:right="851" w:bottom="851" w:left="1134" w:header="709" w:footer="709" w:gutter="0"/>
          <w:cols w:space="708"/>
          <w:docGrid w:linePitch="360"/>
        </w:sectPr>
      </w:pPr>
    </w:p>
    <w:p w:rsidR="00366AEE" w:rsidRPr="00DB5AC1" w:rsidRDefault="00366AEE" w:rsidP="00366AEE">
      <w:pPr>
        <w:spacing w:after="0" w:line="240" w:lineRule="auto"/>
        <w:ind w:left="5670"/>
        <w:jc w:val="right"/>
        <w:rPr>
          <w:rFonts w:ascii="Times New Roman" w:hAnsi="Times New Roman"/>
          <w:sz w:val="20"/>
          <w:szCs w:val="20"/>
        </w:rPr>
      </w:pPr>
      <w:r w:rsidRPr="00DB5AC1">
        <w:rPr>
          <w:rFonts w:ascii="Times New Roman" w:hAnsi="Times New Roman"/>
          <w:sz w:val="20"/>
          <w:szCs w:val="20"/>
        </w:rPr>
        <w:lastRenderedPageBreak/>
        <w:t>Приложение 1</w:t>
      </w:r>
    </w:p>
    <w:p w:rsidR="00366AEE" w:rsidRPr="00DB5AC1" w:rsidRDefault="00366AEE" w:rsidP="00366AEE">
      <w:pPr>
        <w:spacing w:after="0" w:line="240" w:lineRule="auto"/>
        <w:ind w:left="5670"/>
        <w:jc w:val="right"/>
        <w:rPr>
          <w:rFonts w:ascii="Times New Roman" w:hAnsi="Times New Roman"/>
          <w:sz w:val="20"/>
          <w:szCs w:val="20"/>
        </w:rPr>
      </w:pPr>
      <w:r w:rsidRPr="00DB5AC1">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rsidR="00366AEE" w:rsidRPr="00DB5AC1" w:rsidRDefault="00366AEE" w:rsidP="00366AEE">
      <w:pPr>
        <w:spacing w:after="0" w:line="240" w:lineRule="auto"/>
        <w:ind w:firstLine="856"/>
        <w:jc w:val="right"/>
        <w:rPr>
          <w:rFonts w:ascii="Times New Roman" w:hAnsi="Times New Roman"/>
          <w:sz w:val="24"/>
          <w:szCs w:val="24"/>
        </w:rPr>
      </w:pPr>
    </w:p>
    <w:p w:rsidR="00366AEE" w:rsidRPr="00DB5AC1" w:rsidRDefault="00366AEE" w:rsidP="00366AEE">
      <w:pPr>
        <w:widowControl w:val="0"/>
        <w:autoSpaceDE w:val="0"/>
        <w:autoSpaceDN w:val="0"/>
        <w:adjustRightInd w:val="0"/>
        <w:spacing w:after="0" w:line="240" w:lineRule="auto"/>
        <w:jc w:val="center"/>
        <w:rPr>
          <w:rFonts w:ascii="Times New Roman" w:hAnsi="Times New Roman"/>
          <w:b/>
          <w:sz w:val="24"/>
          <w:szCs w:val="24"/>
        </w:rPr>
      </w:pPr>
    </w:p>
    <w:p w:rsidR="00366AEE" w:rsidRPr="00DB5AC1" w:rsidRDefault="00366AEE" w:rsidP="00366AEE">
      <w:pPr>
        <w:widowControl w:val="0"/>
        <w:autoSpaceDE w:val="0"/>
        <w:autoSpaceDN w:val="0"/>
        <w:adjustRightInd w:val="0"/>
        <w:spacing w:after="0" w:line="240" w:lineRule="auto"/>
        <w:jc w:val="center"/>
        <w:rPr>
          <w:rFonts w:ascii="Times New Roman" w:hAnsi="Times New Roman"/>
          <w:b/>
          <w:sz w:val="24"/>
          <w:szCs w:val="24"/>
        </w:rPr>
      </w:pPr>
      <w:r w:rsidRPr="00DB5AC1">
        <w:rPr>
          <w:rFonts w:ascii="Times New Roman" w:hAnsi="Times New Roman"/>
          <w:b/>
          <w:sz w:val="24"/>
          <w:szCs w:val="24"/>
        </w:rPr>
        <w:t>Форма заявления</w:t>
      </w:r>
    </w:p>
    <w:p w:rsidR="00366AEE" w:rsidRPr="00DB5AC1" w:rsidRDefault="00366AEE" w:rsidP="00366AEE">
      <w:pPr>
        <w:widowControl w:val="0"/>
        <w:autoSpaceDE w:val="0"/>
        <w:autoSpaceDN w:val="0"/>
        <w:adjustRightInd w:val="0"/>
        <w:spacing w:after="0" w:line="240" w:lineRule="auto"/>
        <w:jc w:val="center"/>
        <w:rPr>
          <w:rFonts w:ascii="Times New Roman" w:hAnsi="Times New Roman"/>
          <w:b/>
          <w:sz w:val="24"/>
          <w:szCs w:val="24"/>
        </w:rPr>
      </w:pPr>
      <w:r w:rsidRPr="00DB5AC1">
        <w:rPr>
          <w:rFonts w:ascii="Times New Roman" w:hAnsi="Times New Roman"/>
          <w:b/>
          <w:sz w:val="24"/>
          <w:szCs w:val="24"/>
        </w:rPr>
        <w:t xml:space="preserve"> о предоставлении разрешения на ввод объекта в эксплуатацию</w:t>
      </w:r>
    </w:p>
    <w:p w:rsidR="00366AEE" w:rsidRPr="00DB5AC1" w:rsidRDefault="00366AEE" w:rsidP="00366AEE">
      <w:pPr>
        <w:widowControl w:val="0"/>
        <w:autoSpaceDE w:val="0"/>
        <w:autoSpaceDN w:val="0"/>
        <w:adjustRightInd w:val="0"/>
        <w:spacing w:after="0" w:line="240" w:lineRule="auto"/>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r w:rsidRPr="00DB5AC1">
              <w:rPr>
                <w:rFonts w:ascii="Times New Roman" w:hAnsi="Times New Roman"/>
                <w:sz w:val="24"/>
                <w:szCs w:val="24"/>
              </w:rPr>
              <w:t>Кому</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jc w:val="center"/>
              <w:rPr>
                <w:rFonts w:ascii="Times New Roman" w:hAnsi="Times New Roman"/>
                <w:sz w:val="24"/>
                <w:szCs w:val="24"/>
              </w:rPr>
            </w:pPr>
            <w:r w:rsidRPr="002F429D">
              <w:rPr>
                <w:rFonts w:ascii="Times New Roman" w:hAnsi="Times New Roman"/>
                <w:sz w:val="16"/>
                <w:szCs w:val="16"/>
              </w:rPr>
              <w:t>(наименование органа местного самоуправления</w:t>
            </w:r>
            <w:r w:rsidRPr="00DB5AC1">
              <w:rPr>
                <w:rFonts w:ascii="Times New Roman" w:hAnsi="Times New Roman"/>
                <w:sz w:val="20"/>
                <w:szCs w:val="24"/>
              </w:rPr>
              <w:t xml:space="preserve">, </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p>
        </w:tc>
      </w:tr>
      <w:tr w:rsidR="00366AEE" w:rsidRPr="00DB5AC1" w:rsidTr="00366AEE">
        <w:tc>
          <w:tcPr>
            <w:tcW w:w="4840" w:type="dxa"/>
            <w:tcBorders>
              <w:top w:val="nil"/>
              <w:left w:val="nil"/>
              <w:bottom w:val="single" w:sz="4" w:space="0" w:color="auto"/>
              <w:right w:val="nil"/>
            </w:tcBorders>
            <w:shd w:val="clear" w:color="auto" w:fill="auto"/>
          </w:tcPr>
          <w:p w:rsidR="00366AEE" w:rsidRPr="002F429D" w:rsidRDefault="00366AEE" w:rsidP="00366AEE">
            <w:pPr>
              <w:spacing w:after="0" w:line="240" w:lineRule="auto"/>
              <w:ind w:firstLine="34"/>
              <w:jc w:val="center"/>
              <w:rPr>
                <w:rFonts w:ascii="Times New Roman" w:hAnsi="Times New Roman"/>
                <w:sz w:val="16"/>
                <w:szCs w:val="16"/>
              </w:rPr>
            </w:pPr>
            <w:r w:rsidRPr="002F429D">
              <w:rPr>
                <w:rFonts w:ascii="Times New Roman" w:hAnsi="Times New Roman"/>
                <w:sz w:val="16"/>
                <w:szCs w:val="16"/>
              </w:rPr>
              <w:t>предоставляющего муниципальную услугу)</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p>
        </w:tc>
      </w:tr>
      <w:tr w:rsidR="00366AEE" w:rsidRPr="00DB5AC1" w:rsidTr="00366AEE">
        <w:tc>
          <w:tcPr>
            <w:tcW w:w="4840" w:type="dxa"/>
            <w:tcBorders>
              <w:top w:val="nil"/>
              <w:left w:val="nil"/>
              <w:bottom w:val="single" w:sz="4" w:space="0" w:color="auto"/>
              <w:right w:val="nil"/>
            </w:tcBorders>
            <w:shd w:val="clear" w:color="auto" w:fill="auto"/>
          </w:tcPr>
          <w:p w:rsidR="00366AEE" w:rsidRPr="002F429D" w:rsidRDefault="00366AEE" w:rsidP="00366AEE">
            <w:pPr>
              <w:spacing w:after="0" w:line="240" w:lineRule="auto"/>
              <w:ind w:firstLine="34"/>
              <w:jc w:val="center"/>
              <w:rPr>
                <w:rFonts w:ascii="Times New Roman" w:hAnsi="Times New Roman"/>
                <w:sz w:val="16"/>
                <w:szCs w:val="16"/>
              </w:rPr>
            </w:pPr>
            <w:r w:rsidRPr="002F429D">
              <w:rPr>
                <w:rFonts w:ascii="Times New Roman" w:hAnsi="Times New Roman"/>
                <w:sz w:val="16"/>
                <w:szCs w:val="16"/>
              </w:rPr>
              <w:t>(наименование застройщика:</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p>
        </w:tc>
      </w:tr>
      <w:tr w:rsidR="00366AEE" w:rsidRPr="00DB5AC1" w:rsidTr="00366AEE">
        <w:tc>
          <w:tcPr>
            <w:tcW w:w="4840" w:type="dxa"/>
            <w:tcBorders>
              <w:top w:val="nil"/>
              <w:left w:val="nil"/>
              <w:bottom w:val="single" w:sz="4" w:space="0" w:color="auto"/>
              <w:right w:val="nil"/>
            </w:tcBorders>
            <w:shd w:val="clear" w:color="auto" w:fill="auto"/>
          </w:tcPr>
          <w:p w:rsidR="00366AEE" w:rsidRPr="002F429D" w:rsidRDefault="00366AEE" w:rsidP="00366AEE">
            <w:pPr>
              <w:spacing w:after="0" w:line="240" w:lineRule="auto"/>
              <w:ind w:firstLine="34"/>
              <w:jc w:val="center"/>
              <w:rPr>
                <w:rFonts w:ascii="Times New Roman" w:hAnsi="Times New Roman"/>
                <w:sz w:val="16"/>
                <w:szCs w:val="16"/>
              </w:rPr>
            </w:pPr>
            <w:r w:rsidRPr="002F429D">
              <w:rPr>
                <w:rFonts w:ascii="Times New Roman" w:hAnsi="Times New Roman"/>
                <w:sz w:val="16"/>
                <w:szCs w:val="16"/>
              </w:rPr>
              <w:t>фамилия, имя, отчество – для граждан, полное</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p>
        </w:tc>
      </w:tr>
      <w:tr w:rsidR="00366AEE" w:rsidRPr="00DB5AC1" w:rsidTr="00366AEE">
        <w:tc>
          <w:tcPr>
            <w:tcW w:w="4840" w:type="dxa"/>
            <w:tcBorders>
              <w:top w:val="nil"/>
              <w:left w:val="nil"/>
              <w:bottom w:val="single" w:sz="4" w:space="0" w:color="auto"/>
              <w:right w:val="nil"/>
            </w:tcBorders>
            <w:shd w:val="clear" w:color="auto" w:fill="auto"/>
          </w:tcPr>
          <w:p w:rsidR="00366AEE" w:rsidRPr="002F429D" w:rsidRDefault="00366AEE" w:rsidP="00366AEE">
            <w:pPr>
              <w:spacing w:after="0" w:line="240" w:lineRule="auto"/>
              <w:ind w:firstLine="34"/>
              <w:jc w:val="center"/>
              <w:rPr>
                <w:rFonts w:ascii="Times New Roman" w:hAnsi="Times New Roman"/>
                <w:sz w:val="16"/>
                <w:szCs w:val="16"/>
              </w:rPr>
            </w:pPr>
            <w:r w:rsidRPr="002F429D">
              <w:rPr>
                <w:rFonts w:ascii="Times New Roman" w:hAnsi="Times New Roman"/>
                <w:sz w:val="16"/>
                <w:szCs w:val="16"/>
              </w:rPr>
              <w:t>наименование организации - для юридических лиц),</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p>
        </w:tc>
      </w:tr>
      <w:tr w:rsidR="00366AEE" w:rsidRPr="00DB5AC1" w:rsidTr="00366AEE">
        <w:tc>
          <w:tcPr>
            <w:tcW w:w="4840" w:type="dxa"/>
            <w:tcBorders>
              <w:top w:val="nil"/>
              <w:left w:val="nil"/>
              <w:bottom w:val="single" w:sz="4" w:space="0" w:color="auto"/>
              <w:right w:val="nil"/>
            </w:tcBorders>
            <w:shd w:val="clear" w:color="auto" w:fill="auto"/>
          </w:tcPr>
          <w:p w:rsidR="00366AEE" w:rsidRPr="002F429D" w:rsidRDefault="00366AEE" w:rsidP="00366AEE">
            <w:pPr>
              <w:spacing w:after="0" w:line="240" w:lineRule="auto"/>
              <w:ind w:firstLine="34"/>
              <w:jc w:val="center"/>
              <w:rPr>
                <w:rFonts w:ascii="Times New Roman" w:hAnsi="Times New Roman"/>
                <w:sz w:val="16"/>
                <w:szCs w:val="16"/>
              </w:rPr>
            </w:pPr>
            <w:r w:rsidRPr="002F429D">
              <w:rPr>
                <w:rFonts w:ascii="Times New Roman" w:hAnsi="Times New Roman"/>
                <w:sz w:val="16"/>
                <w:szCs w:val="16"/>
              </w:rPr>
              <w:t>его почтовый индекс и адрес,</w:t>
            </w:r>
          </w:p>
        </w:tc>
      </w:tr>
      <w:tr w:rsidR="00366AEE" w:rsidRPr="00DB5AC1" w:rsidTr="00366AEE">
        <w:trPr>
          <w:trHeight w:val="51"/>
        </w:trPr>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p>
        </w:tc>
      </w:tr>
    </w:tbl>
    <w:p w:rsidR="00366AEE" w:rsidRPr="002F429D" w:rsidRDefault="00366AEE" w:rsidP="00366AEE">
      <w:pPr>
        <w:spacing w:after="0" w:line="240" w:lineRule="auto"/>
        <w:ind w:left="5245" w:firstLine="34"/>
        <w:jc w:val="center"/>
        <w:rPr>
          <w:rFonts w:ascii="Times New Roman" w:hAnsi="Times New Roman"/>
          <w:sz w:val="16"/>
          <w:szCs w:val="16"/>
        </w:rPr>
      </w:pPr>
      <w:r w:rsidRPr="002F429D">
        <w:rPr>
          <w:rFonts w:ascii="Times New Roman" w:hAnsi="Times New Roman"/>
          <w:sz w:val="16"/>
          <w:szCs w:val="16"/>
        </w:rPr>
        <w:t>адрес электронной почты)</w:t>
      </w:r>
    </w:p>
    <w:p w:rsidR="00366AEE" w:rsidRPr="00C5019B" w:rsidRDefault="00366AEE" w:rsidP="00366AEE">
      <w:pPr>
        <w:widowControl w:val="0"/>
        <w:autoSpaceDE w:val="0"/>
        <w:autoSpaceDN w:val="0"/>
        <w:adjustRightInd w:val="0"/>
        <w:spacing w:after="0" w:line="240" w:lineRule="auto"/>
        <w:jc w:val="center"/>
        <w:rPr>
          <w:rFonts w:ascii="Times New Roman" w:hAnsi="Times New Roman"/>
          <w:sz w:val="16"/>
          <w:szCs w:val="16"/>
        </w:rPr>
      </w:pPr>
    </w:p>
    <w:p w:rsidR="00366AEE" w:rsidRPr="00DB5AC1" w:rsidRDefault="00366AEE" w:rsidP="00366AEE">
      <w:pPr>
        <w:widowControl w:val="0"/>
        <w:autoSpaceDE w:val="0"/>
        <w:autoSpaceDN w:val="0"/>
        <w:adjustRightInd w:val="0"/>
        <w:spacing w:after="0" w:line="240" w:lineRule="auto"/>
        <w:jc w:val="center"/>
        <w:rPr>
          <w:rFonts w:ascii="Times New Roman" w:hAnsi="Times New Roman"/>
          <w:sz w:val="24"/>
          <w:szCs w:val="24"/>
        </w:rPr>
      </w:pPr>
      <w:r w:rsidRPr="00DB5AC1">
        <w:rPr>
          <w:rFonts w:ascii="Times New Roman" w:hAnsi="Times New Roman"/>
          <w:sz w:val="24"/>
          <w:szCs w:val="24"/>
        </w:rPr>
        <w:t>Заявление</w:t>
      </w:r>
    </w:p>
    <w:p w:rsidR="00366AEE" w:rsidRPr="00DB5AC1" w:rsidRDefault="00366AEE" w:rsidP="00366AEE">
      <w:pPr>
        <w:widowControl w:val="0"/>
        <w:autoSpaceDE w:val="0"/>
        <w:autoSpaceDN w:val="0"/>
        <w:adjustRightInd w:val="0"/>
        <w:spacing w:after="0" w:line="240" w:lineRule="auto"/>
        <w:jc w:val="center"/>
        <w:rPr>
          <w:rFonts w:ascii="Times New Roman" w:hAnsi="Times New Roman"/>
          <w:sz w:val="24"/>
          <w:szCs w:val="24"/>
        </w:rPr>
      </w:pPr>
      <w:r w:rsidRPr="00DB5AC1">
        <w:rPr>
          <w:rFonts w:ascii="Times New Roman" w:hAnsi="Times New Roman"/>
          <w:sz w:val="24"/>
          <w:szCs w:val="24"/>
        </w:rPr>
        <w:t>о предоставлении разрешения на ввод объекта в эксплуатацию</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p>
    <w:p w:rsidR="00366AEE" w:rsidRDefault="00366AEE" w:rsidP="00366AEE">
      <w:pPr>
        <w:widowControl w:val="0"/>
        <w:autoSpaceDE w:val="0"/>
        <w:autoSpaceDN w:val="0"/>
        <w:adjustRightInd w:val="0"/>
        <w:spacing w:after="0" w:line="240" w:lineRule="auto"/>
        <w:ind w:firstLine="708"/>
        <w:jc w:val="both"/>
        <w:rPr>
          <w:rFonts w:ascii="Times New Roman" w:hAnsi="Times New Roman"/>
          <w:sz w:val="24"/>
          <w:szCs w:val="24"/>
        </w:rPr>
      </w:pPr>
      <w:r w:rsidRPr="00DB5AC1">
        <w:rPr>
          <w:rFonts w:ascii="Times New Roman" w:hAnsi="Times New Roman"/>
          <w:sz w:val="24"/>
          <w:szCs w:val="24"/>
        </w:rPr>
        <w:t>Прошу предоставить разрешение на ввод в эксплуатацию объекта капитального строительства</w:t>
      </w:r>
      <w:r>
        <w:rPr>
          <w:rFonts w:ascii="Times New Roman" w:hAnsi="Times New Roman"/>
          <w:sz w:val="24"/>
          <w:szCs w:val="24"/>
        </w:rPr>
        <w:t>: _____________________________________</w:t>
      </w:r>
      <w:r w:rsidR="003E5903">
        <w:rPr>
          <w:rFonts w:ascii="Times New Roman" w:hAnsi="Times New Roman"/>
          <w:sz w:val="24"/>
          <w:szCs w:val="24"/>
        </w:rPr>
        <w:t>________</w:t>
      </w:r>
      <w:r>
        <w:rPr>
          <w:rFonts w:ascii="Times New Roman" w:hAnsi="Times New Roman"/>
          <w:sz w:val="24"/>
          <w:szCs w:val="24"/>
        </w:rPr>
        <w:t>_____________</w:t>
      </w:r>
      <w:r w:rsidR="003E5903">
        <w:rPr>
          <w:rFonts w:ascii="Times New Roman" w:hAnsi="Times New Roman"/>
          <w:sz w:val="24"/>
          <w:szCs w:val="24"/>
        </w:rPr>
        <w:t>_______</w:t>
      </w:r>
      <w:r>
        <w:rPr>
          <w:rFonts w:ascii="Times New Roman" w:hAnsi="Times New Roman"/>
          <w:sz w:val="24"/>
          <w:szCs w:val="24"/>
        </w:rPr>
        <w:t>____________________</w:t>
      </w:r>
    </w:p>
    <w:p w:rsidR="00366AEE" w:rsidRDefault="00366AEE" w:rsidP="00366AEE">
      <w:pPr>
        <w:widowControl w:val="0"/>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16"/>
          <w:szCs w:val="16"/>
        </w:rPr>
        <w:t xml:space="preserve"> н</w:t>
      </w:r>
      <w:r w:rsidRPr="002F429D">
        <w:rPr>
          <w:rFonts w:ascii="Times New Roman" w:hAnsi="Times New Roman"/>
          <w:sz w:val="16"/>
          <w:szCs w:val="16"/>
        </w:rPr>
        <w:t>аименование объекта капитального строительства (этапа) в соответствии с проектной документацией</w:t>
      </w:r>
    </w:p>
    <w:p w:rsidR="00366AEE" w:rsidRPr="00DB5AC1" w:rsidRDefault="00366AEE" w:rsidP="00366AEE">
      <w:pPr>
        <w:widowControl w:val="0"/>
        <w:autoSpaceDE w:val="0"/>
        <w:autoSpaceDN w:val="0"/>
        <w:adjustRightInd w:val="0"/>
        <w:spacing w:after="0" w:line="240" w:lineRule="auto"/>
        <w:jc w:val="center"/>
        <w:rPr>
          <w:rFonts w:ascii="Times New Roman" w:hAnsi="Times New Roman"/>
          <w:sz w:val="24"/>
          <w:szCs w:val="24"/>
        </w:rPr>
      </w:pPr>
    </w:p>
    <w:p w:rsidR="00366AEE" w:rsidRPr="00C5019B" w:rsidRDefault="00366AEE" w:rsidP="007C472F">
      <w:pPr>
        <w:widowControl w:val="0"/>
        <w:autoSpaceDE w:val="0"/>
        <w:autoSpaceDN w:val="0"/>
        <w:adjustRightInd w:val="0"/>
        <w:spacing w:after="0" w:line="240" w:lineRule="auto"/>
        <w:ind w:firstLine="567"/>
        <w:jc w:val="both"/>
        <w:rPr>
          <w:rFonts w:ascii="Times New Roman" w:hAnsi="Times New Roman"/>
          <w:sz w:val="16"/>
          <w:szCs w:val="16"/>
        </w:rPr>
      </w:pPr>
      <w:r w:rsidRPr="00DB5AC1">
        <w:rPr>
          <w:rFonts w:ascii="Times New Roman" w:hAnsi="Times New Roman"/>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r w:rsidR="003E5903">
        <w:rPr>
          <w:rFonts w:ascii="Times New Roman" w:hAnsi="Times New Roman"/>
          <w:sz w:val="24"/>
          <w:szCs w:val="24"/>
        </w:rPr>
        <w:t xml:space="preserve"> _________________________________ </w:t>
      </w:r>
    </w:p>
    <w:p w:rsidR="00366AEE"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Кадастровый номер реконструируемого объекта капитального строительства____</w:t>
      </w:r>
      <w:r w:rsidR="003E5903">
        <w:rPr>
          <w:rFonts w:ascii="Times New Roman" w:hAnsi="Times New Roman"/>
          <w:sz w:val="24"/>
          <w:szCs w:val="24"/>
        </w:rPr>
        <w:t>____</w:t>
      </w:r>
      <w:r w:rsidRPr="00DB5AC1">
        <w:rPr>
          <w:rFonts w:ascii="Times New Roman" w:hAnsi="Times New Roman"/>
          <w:sz w:val="24"/>
          <w:szCs w:val="24"/>
        </w:rPr>
        <w:t>_________.</w:t>
      </w:r>
    </w:p>
    <w:p w:rsidR="00366AEE" w:rsidRPr="00A56BF2" w:rsidRDefault="00366AEE" w:rsidP="00366AE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A56BF2">
        <w:rPr>
          <w:rFonts w:ascii="Times New Roman" w:hAnsi="Times New Roman"/>
          <w:sz w:val="16"/>
          <w:szCs w:val="16"/>
        </w:rPr>
        <w:t xml:space="preserve">заполняется в случае </w:t>
      </w:r>
    </w:p>
    <w:p w:rsidR="00366AEE"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__________________________________________________________________________</w:t>
      </w:r>
      <w:r w:rsidR="003E5903">
        <w:rPr>
          <w:rFonts w:ascii="Times New Roman" w:hAnsi="Times New Roman"/>
          <w:sz w:val="24"/>
          <w:szCs w:val="24"/>
        </w:rPr>
        <w:t>_____</w:t>
      </w:r>
      <w:r w:rsidRPr="00DB5AC1">
        <w:rPr>
          <w:rFonts w:ascii="Times New Roman" w:hAnsi="Times New Roman"/>
          <w:sz w:val="24"/>
          <w:szCs w:val="24"/>
        </w:rPr>
        <w:t>_____</w:t>
      </w:r>
    </w:p>
    <w:p w:rsidR="00366AEE" w:rsidRPr="00DB5AC1" w:rsidRDefault="00366AEE" w:rsidP="00366AEE">
      <w:pPr>
        <w:widowControl w:val="0"/>
        <w:autoSpaceDE w:val="0"/>
        <w:autoSpaceDN w:val="0"/>
        <w:adjustRightInd w:val="0"/>
        <w:spacing w:after="0" w:line="240" w:lineRule="auto"/>
        <w:jc w:val="center"/>
        <w:rPr>
          <w:rFonts w:ascii="Times New Roman" w:hAnsi="Times New Roman"/>
          <w:sz w:val="24"/>
          <w:szCs w:val="24"/>
        </w:rPr>
      </w:pPr>
      <w:r w:rsidRPr="00A56BF2">
        <w:rPr>
          <w:rFonts w:ascii="Times New Roman" w:hAnsi="Times New Roman"/>
          <w:sz w:val="16"/>
          <w:szCs w:val="16"/>
        </w:rPr>
        <w:t>осуществления реконструкции объекта капитального строительства</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Общая площадь объекта капитального строительства: _________________________________ кв. м.</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Строительный объем, всего: ____________ куб.м., в том числе надземной части: __________ куб.м.</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Протяженность (для линейных объектов): ________ м.</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Адрес (местоположение) объекта: _______________________________________________________</w:t>
      </w:r>
    </w:p>
    <w:p w:rsidR="00366AEE" w:rsidRPr="00DB5AC1" w:rsidRDefault="00366AEE" w:rsidP="00366AEE">
      <w:pPr>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Технический план объекта _____________________________________________________________</w:t>
      </w:r>
    </w:p>
    <w:p w:rsidR="00366AEE" w:rsidRPr="00C5019B" w:rsidRDefault="00366AEE" w:rsidP="00366AEE">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r w:rsidRPr="00C5019B">
        <w:rPr>
          <w:rFonts w:ascii="Times New Roman" w:hAnsi="Times New Roman"/>
          <w:sz w:val="16"/>
          <w:szCs w:val="16"/>
        </w:rPr>
        <w:t>(дата подготовки технического плана, ФИО кадастрового инженера, номер,</w:t>
      </w:r>
      <w:r w:rsidR="007C472F" w:rsidRPr="007C472F">
        <w:rPr>
          <w:rFonts w:ascii="Times New Roman" w:hAnsi="Times New Roman"/>
          <w:sz w:val="16"/>
          <w:szCs w:val="16"/>
        </w:rPr>
        <w:t xml:space="preserve"> </w:t>
      </w:r>
      <w:r w:rsidR="007C472F" w:rsidRPr="00C5019B">
        <w:rPr>
          <w:rFonts w:ascii="Times New Roman" w:hAnsi="Times New Roman"/>
          <w:sz w:val="16"/>
          <w:szCs w:val="16"/>
        </w:rPr>
        <w:t xml:space="preserve">дата выдачи квалификационного </w:t>
      </w:r>
    </w:p>
    <w:p w:rsidR="00366AEE" w:rsidRPr="00DB5AC1" w:rsidRDefault="00366AEE" w:rsidP="00366AEE">
      <w:pPr>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_____________________________________________________________________________________</w:t>
      </w:r>
    </w:p>
    <w:p w:rsidR="007C472F" w:rsidRPr="00C5019B" w:rsidRDefault="007C472F" w:rsidP="007C472F">
      <w:pPr>
        <w:autoSpaceDE w:val="0"/>
        <w:autoSpaceDN w:val="0"/>
        <w:adjustRightInd w:val="0"/>
        <w:spacing w:after="0" w:line="240" w:lineRule="auto"/>
        <w:jc w:val="center"/>
        <w:rPr>
          <w:rFonts w:ascii="Times New Roman" w:hAnsi="Times New Roman"/>
          <w:sz w:val="16"/>
          <w:szCs w:val="16"/>
        </w:rPr>
      </w:pPr>
      <w:r w:rsidRPr="00C5019B">
        <w:rPr>
          <w:rFonts w:ascii="Times New Roman" w:hAnsi="Times New Roman"/>
          <w:sz w:val="16"/>
          <w:szCs w:val="16"/>
        </w:rPr>
        <w:t xml:space="preserve">аттестата </w:t>
      </w:r>
      <w:r w:rsidR="00366AEE" w:rsidRPr="00C5019B">
        <w:rPr>
          <w:rFonts w:ascii="Times New Roman" w:hAnsi="Times New Roman"/>
          <w:sz w:val="16"/>
          <w:szCs w:val="16"/>
        </w:rPr>
        <w:t>кадастрового инженера, орган исполнительной власти РФ выдавший</w:t>
      </w:r>
      <w:r w:rsidRPr="007C472F">
        <w:rPr>
          <w:rFonts w:ascii="Times New Roman" w:hAnsi="Times New Roman"/>
          <w:sz w:val="16"/>
          <w:szCs w:val="16"/>
        </w:rPr>
        <w:t xml:space="preserve"> </w:t>
      </w:r>
      <w:r w:rsidRPr="00C5019B">
        <w:rPr>
          <w:rFonts w:ascii="Times New Roman" w:hAnsi="Times New Roman"/>
          <w:sz w:val="16"/>
          <w:szCs w:val="16"/>
        </w:rPr>
        <w:t xml:space="preserve">квалификационный аттестат, дата внесения сведений </w:t>
      </w:r>
    </w:p>
    <w:p w:rsidR="00366AEE" w:rsidRPr="00DB5AC1" w:rsidRDefault="00366AEE" w:rsidP="00366AEE">
      <w:pPr>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____________________________________________________________________________________.</w:t>
      </w:r>
    </w:p>
    <w:p w:rsidR="00366AEE" w:rsidRPr="00C5019B" w:rsidRDefault="007C472F" w:rsidP="00366AEE">
      <w:pPr>
        <w:autoSpaceDE w:val="0"/>
        <w:autoSpaceDN w:val="0"/>
        <w:adjustRightInd w:val="0"/>
        <w:spacing w:after="0" w:line="240" w:lineRule="auto"/>
        <w:jc w:val="center"/>
        <w:rPr>
          <w:rFonts w:ascii="Times New Roman" w:hAnsi="Times New Roman"/>
          <w:sz w:val="16"/>
          <w:szCs w:val="16"/>
        </w:rPr>
      </w:pPr>
      <w:r w:rsidRPr="00C5019B">
        <w:rPr>
          <w:rFonts w:ascii="Times New Roman" w:hAnsi="Times New Roman"/>
          <w:sz w:val="16"/>
          <w:szCs w:val="16"/>
        </w:rPr>
        <w:t xml:space="preserve">о кадастровом инженере </w:t>
      </w:r>
      <w:r w:rsidR="00366AEE" w:rsidRPr="00C5019B">
        <w:rPr>
          <w:rFonts w:ascii="Times New Roman" w:hAnsi="Times New Roman"/>
          <w:sz w:val="16"/>
          <w:szCs w:val="16"/>
        </w:rPr>
        <w:t>в государственный реестр кадастровых инженеров)</w:t>
      </w:r>
    </w:p>
    <w:p w:rsidR="00366AEE" w:rsidRPr="00C5019B" w:rsidRDefault="00366AEE" w:rsidP="00366AEE">
      <w:pPr>
        <w:widowControl w:val="0"/>
        <w:autoSpaceDE w:val="0"/>
        <w:autoSpaceDN w:val="0"/>
        <w:adjustRightInd w:val="0"/>
        <w:spacing w:after="0" w:line="240" w:lineRule="auto"/>
        <w:rPr>
          <w:rFonts w:ascii="Times New Roman" w:hAnsi="Times New Roman"/>
          <w:sz w:val="16"/>
          <w:szCs w:val="16"/>
        </w:rPr>
      </w:pPr>
    </w:p>
    <w:p w:rsidR="00366AEE" w:rsidRPr="00DB5AC1" w:rsidRDefault="00366AEE" w:rsidP="00366AEE">
      <w:pPr>
        <w:spacing w:after="0" w:line="240" w:lineRule="auto"/>
        <w:ind w:firstLine="567"/>
        <w:rPr>
          <w:rFonts w:ascii="Times New Roman" w:hAnsi="Times New Roman"/>
          <w:sz w:val="24"/>
          <w:szCs w:val="24"/>
        </w:rPr>
      </w:pPr>
      <w:r w:rsidRPr="00DB5AC1">
        <w:rPr>
          <w:rFonts w:ascii="Times New Roman" w:hAnsi="Times New Roman"/>
          <w:sz w:val="24"/>
          <w:szCs w:val="24"/>
        </w:rPr>
        <w:t>Приложение:</w:t>
      </w: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sz w:val="24"/>
          <w:szCs w:val="24"/>
        </w:rPr>
        <w:t>_____________________________________________________________________________________</w:t>
      </w:r>
    </w:p>
    <w:p w:rsidR="00366AEE" w:rsidRPr="00DB5AC1" w:rsidRDefault="00366AEE" w:rsidP="00366AEE">
      <w:pPr>
        <w:spacing w:after="0" w:line="240" w:lineRule="auto"/>
        <w:rPr>
          <w:rFonts w:ascii="Times New Roman" w:hAnsi="Times New Roman"/>
          <w:sz w:val="20"/>
          <w:szCs w:val="28"/>
        </w:rPr>
      </w:pPr>
      <w:r w:rsidRPr="00DB5AC1">
        <w:rPr>
          <w:rFonts w:ascii="Times New Roman" w:hAnsi="Times New Roman"/>
          <w:sz w:val="20"/>
          <w:szCs w:val="28"/>
        </w:rPr>
        <w:t>______________________________________________________________________________________________________</w:t>
      </w:r>
    </w:p>
    <w:p w:rsidR="00366AEE" w:rsidRPr="00DB5AC1" w:rsidRDefault="00366AEE" w:rsidP="00366AEE">
      <w:pPr>
        <w:widowControl w:val="0"/>
        <w:autoSpaceDE w:val="0"/>
        <w:autoSpaceDN w:val="0"/>
        <w:adjustRightInd w:val="0"/>
        <w:spacing w:after="0" w:line="240" w:lineRule="auto"/>
        <w:ind w:firstLine="567"/>
        <w:rPr>
          <w:rFonts w:ascii="Times New Roman" w:hAnsi="Times New Roman"/>
          <w:sz w:val="24"/>
          <w:szCs w:val="24"/>
        </w:rPr>
      </w:pPr>
    </w:p>
    <w:p w:rsidR="00366AEE" w:rsidRPr="00DB5AC1" w:rsidRDefault="00366AEE" w:rsidP="00366AEE">
      <w:pPr>
        <w:autoSpaceDE w:val="0"/>
        <w:autoSpaceDN w:val="0"/>
        <w:adjustRightInd w:val="0"/>
        <w:spacing w:after="0" w:line="240" w:lineRule="auto"/>
        <w:ind w:firstLine="567"/>
        <w:rPr>
          <w:rFonts w:ascii="Times New Roman" w:hAnsi="Times New Roman"/>
          <w:sz w:val="24"/>
          <w:szCs w:val="20"/>
        </w:rPr>
      </w:pPr>
      <w:r w:rsidRPr="00DB5AC1">
        <w:rPr>
          <w:rFonts w:ascii="Times New Roman" w:hAnsi="Times New Roman"/>
          <w:sz w:val="24"/>
          <w:szCs w:val="20"/>
        </w:rPr>
        <w:t>Результат предоставления услуги прошу выдать (направить) мне:</w:t>
      </w:r>
    </w:p>
    <w:p w:rsidR="00366AEE" w:rsidRPr="00DB5AC1" w:rsidRDefault="00366AEE" w:rsidP="00366AEE">
      <w:pPr>
        <w:spacing w:after="0" w:line="240" w:lineRule="auto"/>
        <w:rPr>
          <w:rFonts w:ascii="Times New Roman" w:hAnsi="Times New Roman"/>
          <w:sz w:val="20"/>
          <w:szCs w:val="20"/>
        </w:rPr>
      </w:pP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xml:space="preserve">       </w:t>
      </w: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B9BD02D" wp14:editId="238E4184">
                <wp:simplePos x="0" y="0"/>
                <wp:positionH relativeFrom="column">
                  <wp:posOffset>4445</wp:posOffset>
                </wp:positionH>
                <wp:positionV relativeFrom="paragraph">
                  <wp:posOffset>4445</wp:posOffset>
                </wp:positionV>
                <wp:extent cx="180975" cy="2000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5pt;margin-top:.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лично в органе местного самоуправления по месту представления документов;</w:t>
      </w:r>
    </w:p>
    <w:p w:rsidR="00366AEE" w:rsidRPr="00DB5AC1" w:rsidRDefault="00366AEE" w:rsidP="00366AEE">
      <w:pPr>
        <w:spacing w:after="0" w:line="240" w:lineRule="auto"/>
        <w:rPr>
          <w:rFonts w:ascii="Times New Roman" w:hAnsi="Times New Roman"/>
          <w:sz w:val="20"/>
          <w:szCs w:val="20"/>
        </w:rPr>
      </w:pP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w:lastRenderedPageBreak/>
        <mc:AlternateContent>
          <mc:Choice Requires="wps">
            <w:drawing>
              <wp:anchor distT="0" distB="0" distL="114300" distR="114300" simplePos="0" relativeHeight="251660288" behindDoc="0" locked="0" layoutInCell="1" allowOverlap="1" wp14:anchorId="23741F79" wp14:editId="38E8397A">
                <wp:simplePos x="0" y="0"/>
                <wp:positionH relativeFrom="column">
                  <wp:posOffset>4445</wp:posOffset>
                </wp:positionH>
                <wp:positionV relativeFrom="paragraph">
                  <wp:posOffset>6350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лично в многофункциональном центре по месту представления документов;</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xml:space="preserve">       </w:t>
      </w: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FF1D2F7" wp14:editId="3B3718CF">
                <wp:simplePos x="0" y="0"/>
                <wp:positionH relativeFrom="column">
                  <wp:posOffset>4445</wp:posOffset>
                </wp:positionH>
                <wp:positionV relativeFrom="paragraph">
                  <wp:posOffset>17780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5pt;margin-top:1.4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почтовым отправлением по адресу: __________________________________________________</w:t>
      </w:r>
    </w:p>
    <w:p w:rsidR="00366AEE" w:rsidRPr="00DB5AC1" w:rsidRDefault="00366AEE" w:rsidP="00366AEE">
      <w:pPr>
        <w:spacing w:after="0" w:line="240" w:lineRule="auto"/>
        <w:rPr>
          <w:rFonts w:ascii="Times New Roman" w:hAnsi="Times New Roman"/>
          <w:sz w:val="24"/>
          <w:szCs w:val="24"/>
        </w:rPr>
      </w:pP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BBF9730" wp14:editId="1017EC0D">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5pt;margin-top:2.3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 xml:space="preserve">посредством отправки электронного документа в личный кабинет Портала </w:t>
      </w: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sz w:val="24"/>
          <w:szCs w:val="24"/>
        </w:rPr>
        <w:t xml:space="preserve">      государственных и муниципальных услуг;</w:t>
      </w:r>
    </w:p>
    <w:p w:rsidR="00366AEE" w:rsidRPr="00DB5AC1" w:rsidRDefault="00366AEE" w:rsidP="00366AEE">
      <w:pPr>
        <w:spacing w:after="0" w:line="240" w:lineRule="auto"/>
        <w:rPr>
          <w:rFonts w:ascii="Times New Roman" w:hAnsi="Times New Roman"/>
          <w:sz w:val="20"/>
          <w:szCs w:val="20"/>
        </w:rPr>
      </w:pP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0C75983" wp14:editId="7AC19F33">
                <wp:simplePos x="0" y="0"/>
                <wp:positionH relativeFrom="column">
                  <wp:posOffset>4445</wp:posOffset>
                </wp:positionH>
                <wp:positionV relativeFrom="paragraph">
                  <wp:posOffset>2540</wp:posOffset>
                </wp:positionV>
                <wp:extent cx="18097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5pt;margin-top:.2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по адресу электронной почты: ______________________________________________________</w:t>
      </w:r>
    </w:p>
    <w:p w:rsidR="00366AEE" w:rsidRPr="00DB5AC1" w:rsidRDefault="00366AEE" w:rsidP="00366AEE">
      <w:pPr>
        <w:spacing w:after="0" w:line="240" w:lineRule="auto"/>
        <w:rPr>
          <w:rFonts w:ascii="Times New Roman" w:hAnsi="Times New Roman"/>
          <w:sz w:val="24"/>
          <w:szCs w:val="24"/>
        </w:rPr>
      </w:pPr>
    </w:p>
    <w:p w:rsidR="00366AEE" w:rsidRPr="00DB5AC1" w:rsidRDefault="00366AEE" w:rsidP="00366AEE">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366AEE" w:rsidRPr="00DB5AC1" w:rsidTr="00366AEE">
        <w:tc>
          <w:tcPr>
            <w:tcW w:w="2065" w:type="dxa"/>
            <w:tcBorders>
              <w:top w:val="nil"/>
              <w:left w:val="nil"/>
              <w:bottom w:val="single" w:sz="4" w:space="0" w:color="auto"/>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4"/>
                <w:szCs w:val="24"/>
              </w:rPr>
            </w:pPr>
          </w:p>
        </w:tc>
        <w:tc>
          <w:tcPr>
            <w:tcW w:w="281" w:type="dxa"/>
            <w:tcBorders>
              <w:top w:val="nil"/>
              <w:left w:val="nil"/>
              <w:bottom w:val="nil"/>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4"/>
                <w:szCs w:val="24"/>
              </w:rPr>
            </w:pPr>
          </w:p>
        </w:tc>
        <w:tc>
          <w:tcPr>
            <w:tcW w:w="3990" w:type="dxa"/>
            <w:tcBorders>
              <w:top w:val="nil"/>
              <w:left w:val="nil"/>
              <w:bottom w:val="single" w:sz="4" w:space="0" w:color="auto"/>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4"/>
                <w:szCs w:val="24"/>
              </w:rPr>
            </w:pPr>
          </w:p>
        </w:tc>
        <w:tc>
          <w:tcPr>
            <w:tcW w:w="281" w:type="dxa"/>
            <w:tcBorders>
              <w:top w:val="nil"/>
              <w:left w:val="nil"/>
              <w:bottom w:val="nil"/>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4"/>
                <w:szCs w:val="24"/>
              </w:rPr>
            </w:pPr>
          </w:p>
        </w:tc>
        <w:tc>
          <w:tcPr>
            <w:tcW w:w="3412" w:type="dxa"/>
            <w:tcBorders>
              <w:top w:val="nil"/>
              <w:left w:val="nil"/>
              <w:bottom w:val="single" w:sz="4" w:space="0" w:color="auto"/>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4"/>
                <w:szCs w:val="24"/>
              </w:rPr>
            </w:pPr>
          </w:p>
        </w:tc>
      </w:tr>
      <w:tr w:rsidR="00366AEE" w:rsidRPr="00DB5AC1" w:rsidTr="00366AEE">
        <w:tc>
          <w:tcPr>
            <w:tcW w:w="2065" w:type="dxa"/>
            <w:tcBorders>
              <w:top w:val="single" w:sz="4" w:space="0" w:color="auto"/>
              <w:left w:val="nil"/>
              <w:bottom w:val="nil"/>
              <w:right w:val="nil"/>
            </w:tcBorders>
            <w:shd w:val="clear" w:color="auto" w:fill="auto"/>
          </w:tcPr>
          <w:p w:rsidR="00366AEE" w:rsidRPr="00DB5AC1" w:rsidRDefault="00366AEE" w:rsidP="00366AEE">
            <w:pPr>
              <w:autoSpaceDE w:val="0"/>
              <w:autoSpaceDN w:val="0"/>
              <w:adjustRightInd w:val="0"/>
              <w:spacing w:after="0" w:line="240" w:lineRule="auto"/>
              <w:jc w:val="center"/>
              <w:rPr>
                <w:rFonts w:ascii="Times New Roman" w:eastAsia="MS Mincho" w:hAnsi="Times New Roman"/>
                <w:sz w:val="20"/>
                <w:szCs w:val="20"/>
              </w:rPr>
            </w:pPr>
            <w:r w:rsidRPr="00DB5AC1">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366AEE" w:rsidRPr="00DB5AC1" w:rsidRDefault="00366AEE" w:rsidP="00366AEE">
            <w:pPr>
              <w:autoSpaceDE w:val="0"/>
              <w:autoSpaceDN w:val="0"/>
              <w:adjustRightInd w:val="0"/>
              <w:spacing w:after="0" w:line="240" w:lineRule="auto"/>
              <w:jc w:val="center"/>
              <w:rPr>
                <w:rFonts w:ascii="Times New Roman" w:eastAsia="MS Mincho" w:hAnsi="Times New Roman"/>
                <w:sz w:val="20"/>
                <w:szCs w:val="20"/>
              </w:rPr>
            </w:pPr>
            <w:r w:rsidRPr="00DB5AC1">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366AEE" w:rsidRPr="00DB5AC1" w:rsidRDefault="00366AEE" w:rsidP="00366AEE">
            <w:pPr>
              <w:autoSpaceDE w:val="0"/>
              <w:autoSpaceDN w:val="0"/>
              <w:adjustRightInd w:val="0"/>
              <w:spacing w:after="0" w:line="240" w:lineRule="auto"/>
              <w:jc w:val="center"/>
              <w:rPr>
                <w:rFonts w:ascii="Times New Roman" w:eastAsia="MS Mincho" w:hAnsi="Times New Roman"/>
                <w:sz w:val="20"/>
                <w:szCs w:val="20"/>
              </w:rPr>
            </w:pPr>
            <w:r w:rsidRPr="00DB5AC1">
              <w:rPr>
                <w:rFonts w:ascii="Times New Roman" w:eastAsia="MS Mincho" w:hAnsi="Times New Roman"/>
                <w:sz w:val="20"/>
                <w:szCs w:val="20"/>
              </w:rPr>
              <w:t>(подпись заявителя)</w:t>
            </w:r>
          </w:p>
        </w:tc>
      </w:tr>
      <w:tr w:rsidR="00366AEE" w:rsidRPr="00DB5AC1" w:rsidTr="00366AEE">
        <w:tc>
          <w:tcPr>
            <w:tcW w:w="10029" w:type="dxa"/>
            <w:gridSpan w:val="5"/>
            <w:tcBorders>
              <w:top w:val="nil"/>
              <w:left w:val="nil"/>
              <w:bottom w:val="nil"/>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4"/>
                <w:szCs w:val="24"/>
              </w:rPr>
            </w:pPr>
          </w:p>
        </w:tc>
      </w:tr>
    </w:tbl>
    <w:p w:rsidR="00366AEE" w:rsidRPr="00DB5AC1" w:rsidRDefault="00366AEE" w:rsidP="00366AEE">
      <w:pPr>
        <w:widowControl w:val="0"/>
        <w:autoSpaceDE w:val="0"/>
        <w:autoSpaceDN w:val="0"/>
        <w:adjustRightInd w:val="0"/>
        <w:spacing w:after="0" w:line="240" w:lineRule="auto"/>
        <w:contextualSpacing/>
        <w:jc w:val="right"/>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Default="00366AEE"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Default="007C472F" w:rsidP="00366AEE">
      <w:pPr>
        <w:spacing w:after="0" w:line="240" w:lineRule="auto"/>
        <w:ind w:left="5670"/>
        <w:jc w:val="both"/>
        <w:rPr>
          <w:rFonts w:ascii="Times New Roman" w:hAnsi="Times New Roman"/>
          <w:sz w:val="24"/>
          <w:szCs w:val="24"/>
        </w:rPr>
      </w:pPr>
    </w:p>
    <w:p w:rsidR="007C472F" w:rsidRPr="00DB5AC1" w:rsidRDefault="007C472F"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both"/>
        <w:rPr>
          <w:rFonts w:ascii="Times New Roman" w:hAnsi="Times New Roman"/>
          <w:sz w:val="24"/>
          <w:szCs w:val="24"/>
        </w:rPr>
      </w:pPr>
    </w:p>
    <w:p w:rsidR="00366AEE" w:rsidRDefault="00366AEE" w:rsidP="00366AEE">
      <w:pPr>
        <w:spacing w:after="0" w:line="240" w:lineRule="auto"/>
        <w:ind w:left="5670"/>
        <w:jc w:val="both"/>
        <w:rPr>
          <w:rFonts w:ascii="Times New Roman" w:hAnsi="Times New Roman"/>
          <w:sz w:val="24"/>
          <w:szCs w:val="24"/>
        </w:rPr>
      </w:pPr>
    </w:p>
    <w:p w:rsidR="00366AEE"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spacing w:after="0" w:line="240" w:lineRule="auto"/>
        <w:ind w:left="5670"/>
        <w:jc w:val="right"/>
        <w:rPr>
          <w:rFonts w:ascii="Times New Roman" w:hAnsi="Times New Roman"/>
          <w:sz w:val="20"/>
          <w:szCs w:val="20"/>
        </w:rPr>
      </w:pPr>
      <w:r w:rsidRPr="00DB5AC1">
        <w:rPr>
          <w:rFonts w:ascii="Times New Roman" w:hAnsi="Times New Roman"/>
          <w:sz w:val="20"/>
          <w:szCs w:val="20"/>
        </w:rPr>
        <w:lastRenderedPageBreak/>
        <w:t xml:space="preserve">Приложение </w:t>
      </w:r>
      <w:r>
        <w:rPr>
          <w:rFonts w:ascii="Times New Roman" w:hAnsi="Times New Roman"/>
          <w:sz w:val="20"/>
          <w:szCs w:val="20"/>
        </w:rPr>
        <w:t>2</w:t>
      </w:r>
    </w:p>
    <w:p w:rsidR="00366AEE" w:rsidRPr="00DB5AC1" w:rsidRDefault="00366AEE" w:rsidP="00366AEE">
      <w:pPr>
        <w:spacing w:after="0" w:line="240" w:lineRule="auto"/>
        <w:ind w:left="5670"/>
        <w:jc w:val="right"/>
        <w:rPr>
          <w:rFonts w:ascii="Times New Roman" w:hAnsi="Times New Roman"/>
          <w:sz w:val="20"/>
          <w:szCs w:val="20"/>
        </w:rPr>
      </w:pPr>
      <w:r w:rsidRPr="00DB5AC1">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rsidR="00366AEE" w:rsidRPr="00DB5AC1" w:rsidRDefault="00366AEE" w:rsidP="00366AEE">
      <w:pPr>
        <w:spacing w:after="0" w:line="240" w:lineRule="auto"/>
        <w:ind w:firstLine="856"/>
        <w:jc w:val="right"/>
        <w:rPr>
          <w:rFonts w:ascii="Times New Roman" w:hAnsi="Times New Roman"/>
          <w:sz w:val="24"/>
          <w:szCs w:val="24"/>
        </w:rPr>
      </w:pPr>
    </w:p>
    <w:p w:rsidR="00366AEE" w:rsidRPr="00DB5AC1" w:rsidRDefault="00366AEE" w:rsidP="00366AEE">
      <w:pPr>
        <w:widowControl w:val="0"/>
        <w:autoSpaceDE w:val="0"/>
        <w:autoSpaceDN w:val="0"/>
        <w:adjustRightInd w:val="0"/>
        <w:spacing w:after="0" w:line="240" w:lineRule="auto"/>
        <w:jc w:val="center"/>
        <w:rPr>
          <w:rFonts w:ascii="Times New Roman" w:hAnsi="Times New Roman"/>
          <w:b/>
          <w:sz w:val="24"/>
          <w:szCs w:val="24"/>
        </w:rPr>
      </w:pPr>
    </w:p>
    <w:p w:rsidR="00366AEE" w:rsidRPr="00DB5AC1" w:rsidRDefault="00366AEE" w:rsidP="00366AE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Образец заполнения </w:t>
      </w:r>
      <w:r w:rsidRPr="00DB5AC1">
        <w:rPr>
          <w:rFonts w:ascii="Times New Roman" w:hAnsi="Times New Roman"/>
          <w:b/>
          <w:sz w:val="24"/>
          <w:szCs w:val="24"/>
        </w:rPr>
        <w:t>заявления</w:t>
      </w:r>
    </w:p>
    <w:p w:rsidR="00366AEE" w:rsidRPr="00DB5AC1" w:rsidRDefault="00366AEE" w:rsidP="00366AEE">
      <w:pPr>
        <w:widowControl w:val="0"/>
        <w:autoSpaceDE w:val="0"/>
        <w:autoSpaceDN w:val="0"/>
        <w:adjustRightInd w:val="0"/>
        <w:spacing w:after="0" w:line="240" w:lineRule="auto"/>
        <w:jc w:val="center"/>
        <w:rPr>
          <w:rFonts w:ascii="Times New Roman" w:hAnsi="Times New Roman"/>
          <w:b/>
          <w:sz w:val="24"/>
          <w:szCs w:val="24"/>
        </w:rPr>
      </w:pPr>
      <w:r w:rsidRPr="00DB5AC1">
        <w:rPr>
          <w:rFonts w:ascii="Times New Roman" w:hAnsi="Times New Roman"/>
          <w:b/>
          <w:sz w:val="24"/>
          <w:szCs w:val="24"/>
        </w:rPr>
        <w:t xml:space="preserve"> о предоставлении разрешения на ввод объекта в эксплуатацию</w:t>
      </w:r>
    </w:p>
    <w:p w:rsidR="00366AEE" w:rsidRPr="00DB5AC1" w:rsidRDefault="00366AEE" w:rsidP="00366AEE">
      <w:pPr>
        <w:widowControl w:val="0"/>
        <w:autoSpaceDE w:val="0"/>
        <w:autoSpaceDN w:val="0"/>
        <w:adjustRightInd w:val="0"/>
        <w:spacing w:after="0" w:line="240" w:lineRule="auto"/>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r w:rsidRPr="00DB5AC1">
              <w:rPr>
                <w:rFonts w:ascii="Times New Roman" w:hAnsi="Times New Roman"/>
                <w:sz w:val="24"/>
                <w:szCs w:val="24"/>
              </w:rPr>
              <w:t>Кому</w:t>
            </w:r>
            <w:r>
              <w:rPr>
                <w:rFonts w:ascii="Times New Roman" w:hAnsi="Times New Roman"/>
                <w:sz w:val="24"/>
                <w:szCs w:val="24"/>
              </w:rPr>
              <w:t xml:space="preserve"> </w:t>
            </w:r>
            <w:r w:rsidRPr="004819F5">
              <w:rPr>
                <w:rFonts w:ascii="Times New Roman" w:hAnsi="Times New Roman"/>
                <w:i/>
                <w:sz w:val="24"/>
                <w:szCs w:val="24"/>
              </w:rPr>
              <w:t>Администрация Грязинского района</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jc w:val="center"/>
              <w:rPr>
                <w:rFonts w:ascii="Times New Roman" w:hAnsi="Times New Roman"/>
                <w:sz w:val="24"/>
                <w:szCs w:val="24"/>
              </w:rPr>
            </w:pPr>
            <w:r w:rsidRPr="004819F5">
              <w:rPr>
                <w:rFonts w:ascii="Times New Roman" w:hAnsi="Times New Roman"/>
                <w:sz w:val="16"/>
                <w:szCs w:val="16"/>
              </w:rPr>
              <w:t>(наименование органа местного самоуправления</w:t>
            </w:r>
            <w:r w:rsidRPr="00DB5AC1">
              <w:rPr>
                <w:rFonts w:ascii="Times New Roman" w:hAnsi="Times New Roman"/>
                <w:sz w:val="20"/>
                <w:szCs w:val="24"/>
              </w:rPr>
              <w:t xml:space="preserve">, </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p>
        </w:tc>
      </w:tr>
      <w:tr w:rsidR="00366AEE" w:rsidRPr="00DB5AC1" w:rsidTr="00366AEE">
        <w:tc>
          <w:tcPr>
            <w:tcW w:w="4840" w:type="dxa"/>
            <w:tcBorders>
              <w:top w:val="nil"/>
              <w:left w:val="nil"/>
              <w:bottom w:val="single" w:sz="4" w:space="0" w:color="auto"/>
              <w:right w:val="nil"/>
            </w:tcBorders>
            <w:shd w:val="clear" w:color="auto" w:fill="auto"/>
          </w:tcPr>
          <w:p w:rsidR="00366AEE" w:rsidRPr="004819F5" w:rsidRDefault="00366AEE" w:rsidP="00366AEE">
            <w:pPr>
              <w:spacing w:after="0" w:line="240" w:lineRule="auto"/>
              <w:ind w:firstLine="34"/>
              <w:jc w:val="center"/>
              <w:rPr>
                <w:rFonts w:ascii="Times New Roman" w:hAnsi="Times New Roman"/>
                <w:sz w:val="16"/>
                <w:szCs w:val="16"/>
              </w:rPr>
            </w:pPr>
            <w:r w:rsidRPr="004819F5">
              <w:rPr>
                <w:rFonts w:ascii="Times New Roman" w:hAnsi="Times New Roman"/>
                <w:sz w:val="16"/>
                <w:szCs w:val="16"/>
              </w:rPr>
              <w:t>предоставляющего муниципальную услугу)</w:t>
            </w:r>
          </w:p>
        </w:tc>
      </w:tr>
      <w:tr w:rsidR="00366AEE" w:rsidRPr="00DB5AC1" w:rsidTr="00366AEE">
        <w:tc>
          <w:tcPr>
            <w:tcW w:w="4840" w:type="dxa"/>
            <w:tcBorders>
              <w:top w:val="nil"/>
              <w:left w:val="nil"/>
              <w:bottom w:val="single" w:sz="4" w:space="0" w:color="auto"/>
              <w:right w:val="nil"/>
            </w:tcBorders>
            <w:shd w:val="clear" w:color="auto" w:fill="auto"/>
          </w:tcPr>
          <w:p w:rsidR="00366AEE" w:rsidRPr="004819F5" w:rsidRDefault="00366AEE" w:rsidP="00366AEE">
            <w:pPr>
              <w:spacing w:after="0" w:line="240" w:lineRule="auto"/>
              <w:ind w:firstLine="34"/>
              <w:rPr>
                <w:rFonts w:ascii="Times New Roman" w:hAnsi="Times New Roman"/>
                <w:i/>
                <w:sz w:val="24"/>
                <w:szCs w:val="24"/>
              </w:rPr>
            </w:pPr>
            <w:r w:rsidRPr="004819F5">
              <w:rPr>
                <w:rFonts w:ascii="Times New Roman" w:hAnsi="Times New Roman"/>
                <w:i/>
                <w:sz w:val="24"/>
                <w:szCs w:val="24"/>
              </w:rPr>
              <w:t>Иванова Ивана Ивановича</w:t>
            </w:r>
          </w:p>
        </w:tc>
      </w:tr>
      <w:tr w:rsidR="00366AEE" w:rsidRPr="00DB5AC1" w:rsidTr="00366AEE">
        <w:tc>
          <w:tcPr>
            <w:tcW w:w="4840" w:type="dxa"/>
            <w:tcBorders>
              <w:top w:val="nil"/>
              <w:left w:val="nil"/>
              <w:bottom w:val="single" w:sz="4" w:space="0" w:color="auto"/>
              <w:right w:val="nil"/>
            </w:tcBorders>
            <w:shd w:val="clear" w:color="auto" w:fill="auto"/>
          </w:tcPr>
          <w:p w:rsidR="00366AEE" w:rsidRPr="004819F5" w:rsidRDefault="00366AEE" w:rsidP="00366AEE">
            <w:pPr>
              <w:spacing w:after="0" w:line="240" w:lineRule="auto"/>
              <w:ind w:firstLine="34"/>
              <w:jc w:val="center"/>
              <w:rPr>
                <w:rFonts w:ascii="Times New Roman" w:hAnsi="Times New Roman"/>
                <w:sz w:val="16"/>
                <w:szCs w:val="16"/>
              </w:rPr>
            </w:pPr>
            <w:r w:rsidRPr="004819F5">
              <w:rPr>
                <w:rFonts w:ascii="Times New Roman" w:hAnsi="Times New Roman"/>
                <w:sz w:val="16"/>
                <w:szCs w:val="16"/>
              </w:rPr>
              <w:t>(наименование застройщика:</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jc w:val="center"/>
              <w:rPr>
                <w:rFonts w:ascii="Times New Roman" w:hAnsi="Times New Roman"/>
                <w:sz w:val="24"/>
                <w:szCs w:val="24"/>
              </w:rPr>
            </w:pPr>
            <w:r w:rsidRPr="00DB5AC1">
              <w:rPr>
                <w:rFonts w:ascii="Times New Roman" w:hAnsi="Times New Roman"/>
                <w:sz w:val="20"/>
                <w:szCs w:val="24"/>
              </w:rPr>
              <w:t>фамилия, имя, отчество – для граждан, полное</w:t>
            </w: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rPr>
                <w:rFonts w:ascii="Times New Roman" w:hAnsi="Times New Roman"/>
                <w:sz w:val="24"/>
                <w:szCs w:val="24"/>
              </w:rPr>
            </w:pPr>
          </w:p>
        </w:tc>
      </w:tr>
      <w:tr w:rsidR="00366AEE" w:rsidRPr="00DB5AC1" w:rsidTr="00366AEE">
        <w:tc>
          <w:tcPr>
            <w:tcW w:w="4840" w:type="dxa"/>
            <w:tcBorders>
              <w:top w:val="nil"/>
              <w:left w:val="nil"/>
              <w:bottom w:val="single" w:sz="4" w:space="0" w:color="auto"/>
              <w:right w:val="nil"/>
            </w:tcBorders>
            <w:shd w:val="clear" w:color="auto" w:fill="auto"/>
          </w:tcPr>
          <w:p w:rsidR="00366AEE" w:rsidRPr="00DB5AC1" w:rsidRDefault="00366AEE" w:rsidP="00366AEE">
            <w:pPr>
              <w:spacing w:after="0" w:line="240" w:lineRule="auto"/>
              <w:ind w:firstLine="34"/>
              <w:jc w:val="center"/>
              <w:rPr>
                <w:rFonts w:ascii="Times New Roman" w:hAnsi="Times New Roman"/>
                <w:sz w:val="24"/>
                <w:szCs w:val="24"/>
              </w:rPr>
            </w:pPr>
            <w:r w:rsidRPr="00DB5AC1">
              <w:rPr>
                <w:rFonts w:ascii="Times New Roman" w:hAnsi="Times New Roman"/>
                <w:sz w:val="20"/>
                <w:szCs w:val="24"/>
              </w:rPr>
              <w:t>наименование организации - для юридических лиц),</w:t>
            </w:r>
          </w:p>
        </w:tc>
      </w:tr>
      <w:tr w:rsidR="00366AEE" w:rsidRPr="00DB5AC1" w:rsidTr="00366AEE">
        <w:tc>
          <w:tcPr>
            <w:tcW w:w="4840" w:type="dxa"/>
            <w:tcBorders>
              <w:top w:val="nil"/>
              <w:left w:val="nil"/>
              <w:bottom w:val="single" w:sz="4" w:space="0" w:color="auto"/>
              <w:right w:val="nil"/>
            </w:tcBorders>
            <w:shd w:val="clear" w:color="auto" w:fill="auto"/>
          </w:tcPr>
          <w:p w:rsidR="00366AEE" w:rsidRPr="004819F5" w:rsidRDefault="00366AEE" w:rsidP="00366AEE">
            <w:pPr>
              <w:spacing w:after="0" w:line="240" w:lineRule="auto"/>
              <w:ind w:firstLine="34"/>
              <w:rPr>
                <w:rFonts w:ascii="Times New Roman" w:hAnsi="Times New Roman"/>
                <w:i/>
                <w:sz w:val="24"/>
                <w:szCs w:val="24"/>
              </w:rPr>
            </w:pPr>
            <w:r w:rsidRPr="004819F5">
              <w:rPr>
                <w:rFonts w:ascii="Times New Roman" w:hAnsi="Times New Roman"/>
                <w:i/>
                <w:sz w:val="24"/>
                <w:szCs w:val="24"/>
              </w:rPr>
              <w:t xml:space="preserve">проживающего по адресу: г. Грязи, </w:t>
            </w:r>
          </w:p>
        </w:tc>
      </w:tr>
      <w:tr w:rsidR="00366AEE" w:rsidRPr="00DB5AC1" w:rsidTr="00366AEE">
        <w:tc>
          <w:tcPr>
            <w:tcW w:w="4840" w:type="dxa"/>
            <w:tcBorders>
              <w:top w:val="nil"/>
              <w:left w:val="nil"/>
              <w:bottom w:val="single" w:sz="4" w:space="0" w:color="auto"/>
              <w:right w:val="nil"/>
            </w:tcBorders>
            <w:shd w:val="clear" w:color="auto" w:fill="auto"/>
          </w:tcPr>
          <w:p w:rsidR="00366AEE" w:rsidRPr="00D94991" w:rsidRDefault="00366AEE" w:rsidP="00366AEE">
            <w:pPr>
              <w:spacing w:after="0" w:line="240" w:lineRule="auto"/>
              <w:ind w:firstLine="34"/>
              <w:jc w:val="center"/>
              <w:rPr>
                <w:rFonts w:ascii="Times New Roman" w:hAnsi="Times New Roman"/>
                <w:sz w:val="24"/>
                <w:szCs w:val="24"/>
              </w:rPr>
            </w:pPr>
            <w:r w:rsidRPr="00D94991">
              <w:rPr>
                <w:rFonts w:ascii="Times New Roman" w:hAnsi="Times New Roman"/>
                <w:sz w:val="20"/>
                <w:szCs w:val="24"/>
              </w:rPr>
              <w:t>его почтовый индекс и адрес,</w:t>
            </w:r>
          </w:p>
        </w:tc>
      </w:tr>
      <w:tr w:rsidR="00366AEE" w:rsidRPr="00DB5AC1" w:rsidTr="00366AEE">
        <w:tc>
          <w:tcPr>
            <w:tcW w:w="4840" w:type="dxa"/>
            <w:tcBorders>
              <w:top w:val="nil"/>
              <w:left w:val="nil"/>
              <w:bottom w:val="single" w:sz="4" w:space="0" w:color="auto"/>
              <w:right w:val="nil"/>
            </w:tcBorders>
            <w:shd w:val="clear" w:color="auto" w:fill="auto"/>
          </w:tcPr>
          <w:p w:rsidR="00366AEE" w:rsidRPr="004819F5" w:rsidRDefault="00366AEE" w:rsidP="00366AEE">
            <w:pPr>
              <w:spacing w:after="0" w:line="240" w:lineRule="auto"/>
              <w:ind w:firstLine="34"/>
              <w:rPr>
                <w:rFonts w:ascii="Times New Roman" w:hAnsi="Times New Roman"/>
                <w:i/>
                <w:sz w:val="24"/>
                <w:szCs w:val="24"/>
              </w:rPr>
            </w:pPr>
            <w:r w:rsidRPr="004819F5">
              <w:rPr>
                <w:rFonts w:ascii="Times New Roman" w:hAnsi="Times New Roman"/>
                <w:i/>
                <w:sz w:val="24"/>
                <w:szCs w:val="24"/>
              </w:rPr>
              <w:t xml:space="preserve">ул. </w:t>
            </w:r>
            <w:r>
              <w:rPr>
                <w:rFonts w:ascii="Times New Roman" w:hAnsi="Times New Roman"/>
                <w:i/>
                <w:sz w:val="24"/>
                <w:szCs w:val="24"/>
              </w:rPr>
              <w:t>Ленинская</w:t>
            </w:r>
            <w:r w:rsidRPr="004819F5">
              <w:rPr>
                <w:rFonts w:ascii="Times New Roman" w:hAnsi="Times New Roman"/>
                <w:i/>
                <w:sz w:val="24"/>
                <w:szCs w:val="24"/>
              </w:rPr>
              <w:t xml:space="preserve">, д. </w:t>
            </w:r>
            <w:r>
              <w:rPr>
                <w:rFonts w:ascii="Times New Roman" w:hAnsi="Times New Roman"/>
                <w:i/>
                <w:sz w:val="24"/>
                <w:szCs w:val="24"/>
              </w:rPr>
              <w:t>7</w:t>
            </w:r>
            <w:r w:rsidRPr="004819F5">
              <w:rPr>
                <w:rFonts w:ascii="Times New Roman" w:hAnsi="Times New Roman"/>
                <w:i/>
                <w:sz w:val="24"/>
                <w:szCs w:val="24"/>
              </w:rPr>
              <w:t>,</w:t>
            </w:r>
            <w:r>
              <w:rPr>
                <w:rFonts w:ascii="Times New Roman" w:hAnsi="Times New Roman"/>
                <w:i/>
                <w:sz w:val="24"/>
                <w:szCs w:val="24"/>
              </w:rPr>
              <w:t xml:space="preserve"> т. 322-223</w:t>
            </w:r>
          </w:p>
        </w:tc>
      </w:tr>
    </w:tbl>
    <w:p w:rsidR="00366AEE" w:rsidRPr="00DB5AC1" w:rsidRDefault="00366AEE" w:rsidP="00366AEE">
      <w:pPr>
        <w:spacing w:after="0" w:line="240" w:lineRule="auto"/>
        <w:ind w:firstLine="34"/>
        <w:jc w:val="center"/>
        <w:rPr>
          <w:rFonts w:ascii="Times New Roman" w:hAnsi="Times New Roman"/>
          <w:sz w:val="20"/>
          <w:szCs w:val="24"/>
        </w:rPr>
      </w:pPr>
      <w:r w:rsidRPr="00DB5AC1">
        <w:rPr>
          <w:rFonts w:ascii="Times New Roman" w:hAnsi="Times New Roman"/>
          <w:sz w:val="20"/>
          <w:szCs w:val="24"/>
        </w:rPr>
        <w:t xml:space="preserve">                                                                                                   адрес электронной почты)</w:t>
      </w:r>
    </w:p>
    <w:p w:rsidR="00366AEE" w:rsidRPr="00DB5AC1" w:rsidRDefault="00366AEE" w:rsidP="00366AEE">
      <w:pPr>
        <w:widowControl w:val="0"/>
        <w:autoSpaceDE w:val="0"/>
        <w:autoSpaceDN w:val="0"/>
        <w:adjustRightInd w:val="0"/>
        <w:spacing w:after="0" w:line="240" w:lineRule="auto"/>
        <w:jc w:val="center"/>
        <w:rPr>
          <w:rFonts w:ascii="Times New Roman" w:hAnsi="Times New Roman"/>
          <w:sz w:val="28"/>
          <w:szCs w:val="28"/>
        </w:rPr>
      </w:pPr>
    </w:p>
    <w:p w:rsidR="00366AEE" w:rsidRPr="00DB5AC1" w:rsidRDefault="00366AEE" w:rsidP="00366AEE">
      <w:pPr>
        <w:widowControl w:val="0"/>
        <w:autoSpaceDE w:val="0"/>
        <w:autoSpaceDN w:val="0"/>
        <w:adjustRightInd w:val="0"/>
        <w:spacing w:after="0" w:line="240" w:lineRule="auto"/>
        <w:jc w:val="center"/>
        <w:rPr>
          <w:rFonts w:ascii="Times New Roman" w:hAnsi="Times New Roman"/>
          <w:sz w:val="24"/>
          <w:szCs w:val="24"/>
        </w:rPr>
      </w:pPr>
      <w:r w:rsidRPr="00DB5AC1">
        <w:rPr>
          <w:rFonts w:ascii="Times New Roman" w:hAnsi="Times New Roman"/>
          <w:sz w:val="24"/>
          <w:szCs w:val="24"/>
        </w:rPr>
        <w:t>Заявление</w:t>
      </w:r>
    </w:p>
    <w:p w:rsidR="00366AEE" w:rsidRPr="00DB5AC1" w:rsidRDefault="00366AEE" w:rsidP="00366AEE">
      <w:pPr>
        <w:widowControl w:val="0"/>
        <w:autoSpaceDE w:val="0"/>
        <w:autoSpaceDN w:val="0"/>
        <w:adjustRightInd w:val="0"/>
        <w:spacing w:after="0" w:line="240" w:lineRule="auto"/>
        <w:jc w:val="center"/>
        <w:rPr>
          <w:rFonts w:ascii="Times New Roman" w:hAnsi="Times New Roman"/>
          <w:sz w:val="24"/>
          <w:szCs w:val="24"/>
        </w:rPr>
      </w:pPr>
      <w:r w:rsidRPr="00DB5AC1">
        <w:rPr>
          <w:rFonts w:ascii="Times New Roman" w:hAnsi="Times New Roman"/>
          <w:sz w:val="24"/>
          <w:szCs w:val="24"/>
        </w:rPr>
        <w:t>о предоставлении разрешения на ввод объекта в эксплуатацию</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p>
    <w:p w:rsidR="00366AEE" w:rsidRPr="00DB5AC1" w:rsidRDefault="00366AEE" w:rsidP="00366AEE">
      <w:pPr>
        <w:widowControl w:val="0"/>
        <w:autoSpaceDE w:val="0"/>
        <w:autoSpaceDN w:val="0"/>
        <w:adjustRightInd w:val="0"/>
        <w:spacing w:after="0" w:line="240" w:lineRule="auto"/>
        <w:ind w:firstLine="708"/>
        <w:jc w:val="both"/>
        <w:rPr>
          <w:rFonts w:ascii="Times New Roman" w:hAnsi="Times New Roman"/>
          <w:sz w:val="24"/>
          <w:szCs w:val="24"/>
        </w:rPr>
      </w:pPr>
      <w:r w:rsidRPr="00DB5AC1">
        <w:rPr>
          <w:rFonts w:ascii="Times New Roman" w:hAnsi="Times New Roman"/>
          <w:sz w:val="24"/>
          <w:szCs w:val="24"/>
        </w:rPr>
        <w:t>Прошу предоставить разрешение на ввод в эксплуатацию объекта капитального строительства</w:t>
      </w:r>
      <w:r>
        <w:rPr>
          <w:rFonts w:ascii="Times New Roman" w:hAnsi="Times New Roman"/>
          <w:sz w:val="24"/>
          <w:szCs w:val="24"/>
        </w:rPr>
        <w:t>:</w:t>
      </w:r>
      <w:r w:rsidRPr="00DB5AC1">
        <w:rPr>
          <w:rFonts w:ascii="Times New Roman" w:hAnsi="Times New Roman"/>
          <w:sz w:val="24"/>
          <w:szCs w:val="24"/>
        </w:rPr>
        <w:t xml:space="preserve"> </w:t>
      </w:r>
      <w:r>
        <w:rPr>
          <w:rFonts w:ascii="Times New Roman" w:hAnsi="Times New Roman"/>
          <w:sz w:val="24"/>
          <w:szCs w:val="24"/>
        </w:rPr>
        <w:t>____</w:t>
      </w:r>
      <w:r w:rsidRPr="004819F5">
        <w:rPr>
          <w:rFonts w:ascii="Times New Roman" w:hAnsi="Times New Roman"/>
          <w:i/>
          <w:sz w:val="24"/>
          <w:szCs w:val="24"/>
          <w:u w:val="single"/>
        </w:rPr>
        <w:t>здание магазина</w:t>
      </w:r>
      <w:r>
        <w:rPr>
          <w:rFonts w:ascii="Times New Roman" w:hAnsi="Times New Roman"/>
          <w:sz w:val="24"/>
          <w:szCs w:val="24"/>
        </w:rPr>
        <w:t>_____________________________________________________</w:t>
      </w:r>
    </w:p>
    <w:p w:rsidR="00366AEE" w:rsidRPr="00DB5AC1" w:rsidRDefault="00366AEE" w:rsidP="00366AE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16"/>
          <w:szCs w:val="16"/>
        </w:rPr>
        <w:t xml:space="preserve">                                                                н</w:t>
      </w:r>
      <w:r w:rsidRPr="004819F5">
        <w:rPr>
          <w:rFonts w:ascii="Times New Roman" w:hAnsi="Times New Roman"/>
          <w:sz w:val="16"/>
          <w:szCs w:val="16"/>
        </w:rPr>
        <w:t>аименование объекта капитального строительства (этапа) в соответствии с проектной документацией</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p>
    <w:p w:rsidR="00366AEE" w:rsidRPr="00DB5AC1" w:rsidRDefault="00366AEE" w:rsidP="00366AEE">
      <w:pPr>
        <w:widowControl w:val="0"/>
        <w:autoSpaceDE w:val="0"/>
        <w:autoSpaceDN w:val="0"/>
        <w:adjustRightInd w:val="0"/>
        <w:spacing w:after="0" w:line="240" w:lineRule="auto"/>
        <w:jc w:val="both"/>
        <w:rPr>
          <w:rFonts w:ascii="Times New Roman" w:hAnsi="Times New Roman"/>
          <w:sz w:val="24"/>
          <w:szCs w:val="24"/>
        </w:rPr>
      </w:pPr>
      <w:r w:rsidRPr="00DB5AC1">
        <w:rPr>
          <w:rFonts w:ascii="Times New Roman" w:hAnsi="Times New Roman"/>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tbl>
      <w:tblPr>
        <w:tblStyle w:val="a4"/>
        <w:tblW w:w="0" w:type="auto"/>
        <w:tblLook w:val="04A0" w:firstRow="1" w:lastRow="0" w:firstColumn="1" w:lastColumn="0" w:noHBand="0" w:noVBand="1"/>
      </w:tblPr>
      <w:tblGrid>
        <w:gridCol w:w="10420"/>
      </w:tblGrid>
      <w:tr w:rsidR="00366AEE" w:rsidTr="00366AEE">
        <w:tc>
          <w:tcPr>
            <w:tcW w:w="10420" w:type="dxa"/>
            <w:tcBorders>
              <w:top w:val="nil"/>
              <w:left w:val="nil"/>
              <w:bottom w:val="single" w:sz="4" w:space="0" w:color="auto"/>
              <w:right w:val="nil"/>
            </w:tcBorders>
          </w:tcPr>
          <w:p w:rsidR="00366AEE" w:rsidRPr="009A0518" w:rsidRDefault="00366AEE" w:rsidP="00366AEE">
            <w:pPr>
              <w:widowControl w:val="0"/>
              <w:autoSpaceDE w:val="0"/>
              <w:autoSpaceDN w:val="0"/>
              <w:adjustRightInd w:val="0"/>
              <w:rPr>
                <w:rFonts w:ascii="Times New Roman" w:hAnsi="Times New Roman"/>
                <w:i/>
                <w:sz w:val="24"/>
                <w:szCs w:val="24"/>
              </w:rPr>
            </w:pPr>
            <w:r w:rsidRPr="009A0518">
              <w:rPr>
                <w:rFonts w:ascii="Times New Roman" w:hAnsi="Times New Roman"/>
                <w:i/>
                <w:sz w:val="24"/>
                <w:szCs w:val="24"/>
              </w:rPr>
              <w:t>48:02:1041542:1</w:t>
            </w:r>
          </w:p>
        </w:tc>
      </w:tr>
    </w:tbl>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Кадастровый номер реконструируемого объекта капитального строительства__________________.</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_____________________________________________________________________________________</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Общая площадь объекта капитального строительства: ___</w:t>
      </w:r>
      <w:r w:rsidRPr="009A0518">
        <w:rPr>
          <w:rFonts w:ascii="Times New Roman" w:hAnsi="Times New Roman"/>
          <w:i/>
          <w:sz w:val="24"/>
          <w:szCs w:val="24"/>
          <w:u w:val="single"/>
        </w:rPr>
        <w:t>300</w:t>
      </w:r>
      <w:r w:rsidRPr="00DB5AC1">
        <w:rPr>
          <w:rFonts w:ascii="Times New Roman" w:hAnsi="Times New Roman"/>
          <w:sz w:val="24"/>
          <w:szCs w:val="24"/>
        </w:rPr>
        <w:t>___________________________ кв. м.</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Строительный объем, всего: ____________ куб.м., в том числе надземной части: __________ куб.м.</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Протяженность (для линейных объектов): ________ м.</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 xml:space="preserve">Адрес (местоположение) объекта: </w:t>
      </w:r>
      <w:r w:rsidRPr="00E10CED">
        <w:rPr>
          <w:rFonts w:ascii="Times New Roman" w:hAnsi="Times New Roman"/>
          <w:sz w:val="24"/>
          <w:szCs w:val="24"/>
          <w:u w:val="single"/>
        </w:rPr>
        <w:t xml:space="preserve"> </w:t>
      </w:r>
      <w:r w:rsidRPr="009A0518">
        <w:rPr>
          <w:rFonts w:ascii="Times New Roman" w:hAnsi="Times New Roman"/>
          <w:i/>
          <w:sz w:val="24"/>
          <w:szCs w:val="24"/>
          <w:u w:val="single"/>
        </w:rPr>
        <w:t>г. Грязи, ул. Урицкого, д.</w:t>
      </w:r>
      <w:r>
        <w:rPr>
          <w:rFonts w:ascii="Times New Roman" w:hAnsi="Times New Roman"/>
          <w:i/>
          <w:sz w:val="24"/>
          <w:szCs w:val="24"/>
          <w:u w:val="single"/>
        </w:rPr>
        <w:t>1</w:t>
      </w:r>
      <w:r w:rsidRPr="00DB5AC1">
        <w:rPr>
          <w:rFonts w:ascii="Times New Roman" w:hAnsi="Times New Roman"/>
          <w:sz w:val="24"/>
          <w:szCs w:val="24"/>
        </w:rPr>
        <w:t>_____</w:t>
      </w:r>
      <w:r>
        <w:rPr>
          <w:rFonts w:ascii="Times New Roman" w:hAnsi="Times New Roman"/>
          <w:sz w:val="24"/>
          <w:szCs w:val="24"/>
        </w:rPr>
        <w:t>__________________________</w:t>
      </w:r>
      <w:r w:rsidRPr="00DB5AC1">
        <w:rPr>
          <w:rFonts w:ascii="Times New Roman" w:hAnsi="Times New Roman"/>
          <w:sz w:val="24"/>
          <w:szCs w:val="24"/>
        </w:rPr>
        <w:t>_</w:t>
      </w:r>
    </w:p>
    <w:p w:rsidR="00366AEE" w:rsidRPr="00DB5AC1" w:rsidRDefault="00366AEE" w:rsidP="00366AEE">
      <w:pPr>
        <w:widowControl w:val="0"/>
        <w:autoSpaceDE w:val="0"/>
        <w:autoSpaceDN w:val="0"/>
        <w:adjustRightInd w:val="0"/>
        <w:spacing w:after="0" w:line="240" w:lineRule="auto"/>
        <w:rPr>
          <w:rFonts w:ascii="Times New Roman" w:hAnsi="Times New Roman"/>
          <w:sz w:val="24"/>
          <w:szCs w:val="24"/>
        </w:rPr>
      </w:pPr>
    </w:p>
    <w:p w:rsidR="00366AEE" w:rsidRPr="00DB5AC1" w:rsidRDefault="00366AEE" w:rsidP="00366AEE">
      <w:pPr>
        <w:autoSpaceDE w:val="0"/>
        <w:autoSpaceDN w:val="0"/>
        <w:adjustRightInd w:val="0"/>
        <w:spacing w:after="0" w:line="240" w:lineRule="auto"/>
        <w:rPr>
          <w:rFonts w:ascii="Times New Roman" w:hAnsi="Times New Roman"/>
          <w:sz w:val="24"/>
          <w:szCs w:val="24"/>
        </w:rPr>
      </w:pPr>
      <w:r w:rsidRPr="00DB5AC1">
        <w:rPr>
          <w:rFonts w:ascii="Times New Roman" w:hAnsi="Times New Roman"/>
          <w:sz w:val="24"/>
          <w:szCs w:val="24"/>
        </w:rPr>
        <w:t>Технический план объекта _</w:t>
      </w:r>
      <w:r w:rsidRPr="009A0518">
        <w:rPr>
          <w:rFonts w:ascii="Times New Roman" w:hAnsi="Times New Roman"/>
          <w:i/>
          <w:sz w:val="24"/>
          <w:szCs w:val="24"/>
          <w:u w:val="single"/>
        </w:rPr>
        <w:t>от 15.12.2016 г. кадастровый инженер Петров Петр Петрович</w:t>
      </w:r>
      <w:r w:rsidRPr="00DB5AC1">
        <w:rPr>
          <w:rFonts w:ascii="Times New Roman" w:hAnsi="Times New Roman"/>
          <w:sz w:val="24"/>
          <w:szCs w:val="24"/>
        </w:rPr>
        <w:t>_____</w:t>
      </w:r>
    </w:p>
    <w:p w:rsidR="00366AEE" w:rsidRPr="009A0518" w:rsidRDefault="00366AEE" w:rsidP="00366AEE">
      <w:pPr>
        <w:autoSpaceDE w:val="0"/>
        <w:autoSpaceDN w:val="0"/>
        <w:adjustRightInd w:val="0"/>
        <w:spacing w:after="0" w:line="240" w:lineRule="auto"/>
        <w:rPr>
          <w:rFonts w:ascii="Times New Roman" w:hAnsi="Times New Roman"/>
          <w:sz w:val="16"/>
          <w:szCs w:val="16"/>
        </w:rPr>
      </w:pPr>
      <w:r w:rsidRPr="009A0518">
        <w:rPr>
          <w:rFonts w:ascii="Times New Roman" w:hAnsi="Times New Roman"/>
          <w:sz w:val="16"/>
          <w:szCs w:val="16"/>
        </w:rPr>
        <w:t xml:space="preserve">                                          </w:t>
      </w:r>
      <w:r>
        <w:rPr>
          <w:rFonts w:ascii="Times New Roman" w:hAnsi="Times New Roman"/>
          <w:sz w:val="16"/>
          <w:szCs w:val="16"/>
        </w:rPr>
        <w:t xml:space="preserve">                                                           </w:t>
      </w:r>
      <w:r w:rsidRPr="009A0518">
        <w:rPr>
          <w:rFonts w:ascii="Times New Roman" w:hAnsi="Times New Roman"/>
          <w:sz w:val="16"/>
          <w:szCs w:val="16"/>
        </w:rPr>
        <w:t xml:space="preserve"> (дата подготовки технического плана, ФИО кадастрового инженера, номер, </w:t>
      </w:r>
    </w:p>
    <w:p w:rsidR="00366AEE" w:rsidRPr="005A013F" w:rsidRDefault="00366AEE" w:rsidP="00366AEE">
      <w:pPr>
        <w:autoSpaceDE w:val="0"/>
        <w:autoSpaceDN w:val="0"/>
        <w:adjustRightInd w:val="0"/>
        <w:spacing w:after="0" w:line="240" w:lineRule="auto"/>
        <w:rPr>
          <w:rFonts w:ascii="Times New Roman" w:hAnsi="Times New Roman"/>
          <w:sz w:val="24"/>
          <w:szCs w:val="24"/>
        </w:rPr>
      </w:pPr>
      <w:r w:rsidRPr="009A0518">
        <w:rPr>
          <w:rFonts w:ascii="Times New Roman" w:hAnsi="Times New Roman"/>
          <w:sz w:val="24"/>
          <w:szCs w:val="24"/>
        </w:rPr>
        <w:t>______________</w:t>
      </w:r>
      <w:r w:rsidRPr="005A013F">
        <w:rPr>
          <w:rFonts w:ascii="Times New Roman" w:hAnsi="Times New Roman"/>
          <w:sz w:val="24"/>
          <w:szCs w:val="24"/>
          <w:u w:val="single"/>
        </w:rPr>
        <w:t xml:space="preserve"> </w:t>
      </w:r>
      <w:r w:rsidRPr="009A0518">
        <w:rPr>
          <w:rFonts w:ascii="Times New Roman" w:hAnsi="Times New Roman"/>
          <w:i/>
          <w:sz w:val="24"/>
          <w:szCs w:val="24"/>
          <w:u w:val="single"/>
        </w:rPr>
        <w:t>квалификационный аттестат кадастрового инженера от 25.03.2011 г. № 50-11-312</w:t>
      </w:r>
      <w:r w:rsidRPr="005A013F">
        <w:rPr>
          <w:rFonts w:ascii="Times New Roman" w:hAnsi="Times New Roman"/>
          <w:sz w:val="24"/>
          <w:szCs w:val="24"/>
          <w:u w:val="single"/>
        </w:rPr>
        <w:t xml:space="preserve">, </w:t>
      </w:r>
      <w:r w:rsidRPr="009A0518">
        <w:rPr>
          <w:rFonts w:ascii="Times New Roman" w:hAnsi="Times New Roman"/>
          <w:i/>
          <w:sz w:val="24"/>
          <w:szCs w:val="24"/>
          <w:u w:val="single"/>
        </w:rPr>
        <w:t xml:space="preserve">выданный </w:t>
      </w:r>
      <w:r w:rsidRPr="009A0518">
        <w:rPr>
          <w:rFonts w:ascii="Times New Roman" w:hAnsi="Times New Roman"/>
          <w:i/>
          <w:sz w:val="24"/>
          <w:szCs w:val="24"/>
        </w:rPr>
        <w:t>_</w:t>
      </w:r>
      <w:r w:rsidRPr="009A0518">
        <w:rPr>
          <w:rFonts w:ascii="Times New Roman" w:hAnsi="Times New Roman"/>
          <w:i/>
          <w:sz w:val="24"/>
          <w:szCs w:val="24"/>
          <w:u w:val="single"/>
        </w:rPr>
        <w:t>Комиссией</w:t>
      </w:r>
      <w:r w:rsidRPr="009A0518">
        <w:rPr>
          <w:rFonts w:ascii="Times New Roman" w:hAnsi="Times New Roman"/>
          <w:i/>
          <w:sz w:val="24"/>
          <w:szCs w:val="24"/>
        </w:rPr>
        <w:t>_</w:t>
      </w:r>
      <w:r w:rsidRPr="009A0518">
        <w:rPr>
          <w:rFonts w:ascii="Times New Roman" w:hAnsi="Times New Roman"/>
          <w:i/>
          <w:sz w:val="24"/>
          <w:szCs w:val="24"/>
          <w:u w:val="single"/>
        </w:rPr>
        <w:t xml:space="preserve"> по аттестации </w:t>
      </w:r>
      <w:r w:rsidRPr="009A0518">
        <w:rPr>
          <w:rFonts w:ascii="Times New Roman" w:hAnsi="Times New Roman"/>
          <w:i/>
          <w:sz w:val="24"/>
          <w:szCs w:val="24"/>
        </w:rPr>
        <w:t>_</w:t>
      </w:r>
      <w:r w:rsidRPr="009A0518">
        <w:rPr>
          <w:rFonts w:ascii="Times New Roman" w:hAnsi="Times New Roman"/>
          <w:i/>
          <w:sz w:val="24"/>
          <w:szCs w:val="24"/>
          <w:u w:val="single"/>
        </w:rPr>
        <w:t>кадастровых</w:t>
      </w:r>
      <w:r w:rsidRPr="009A0518">
        <w:rPr>
          <w:rFonts w:ascii="Times New Roman" w:hAnsi="Times New Roman"/>
          <w:i/>
          <w:sz w:val="24"/>
          <w:szCs w:val="24"/>
        </w:rPr>
        <w:t>_</w:t>
      </w:r>
      <w:r w:rsidRPr="009A0518">
        <w:rPr>
          <w:rFonts w:ascii="Times New Roman" w:hAnsi="Times New Roman"/>
          <w:i/>
          <w:sz w:val="24"/>
          <w:szCs w:val="24"/>
          <w:u w:val="single"/>
        </w:rPr>
        <w:t xml:space="preserve"> инженеров г. Москвы</w:t>
      </w:r>
      <w:r w:rsidRPr="0068657B">
        <w:rPr>
          <w:rFonts w:ascii="Times New Roman" w:hAnsi="Times New Roman"/>
          <w:sz w:val="24"/>
          <w:szCs w:val="24"/>
          <w:u w:val="single"/>
        </w:rPr>
        <w:t>,</w:t>
      </w:r>
      <w:r w:rsidRPr="00F135B4">
        <w:rPr>
          <w:rFonts w:ascii="Times New Roman" w:hAnsi="Times New Roman"/>
          <w:sz w:val="24"/>
          <w:szCs w:val="24"/>
        </w:rPr>
        <w:t>_____________</w:t>
      </w:r>
      <w:r w:rsidRPr="0068657B">
        <w:rPr>
          <w:rFonts w:ascii="Times New Roman" w:hAnsi="Times New Roman"/>
          <w:sz w:val="24"/>
          <w:szCs w:val="24"/>
          <w:u w:val="single"/>
        </w:rPr>
        <w:t xml:space="preserve"> </w:t>
      </w:r>
      <w:r w:rsidRPr="009A0518">
        <w:rPr>
          <w:rFonts w:ascii="Times New Roman" w:hAnsi="Times New Roman"/>
          <w:i/>
          <w:sz w:val="24"/>
          <w:szCs w:val="24"/>
          <w:u w:val="single"/>
        </w:rPr>
        <w:t>зарегистрированный в реестре кадастровых инженеров 11.01.2011 г.</w:t>
      </w:r>
      <w:r w:rsidRPr="00F135B4">
        <w:rPr>
          <w:rFonts w:ascii="Times New Roman" w:hAnsi="Times New Roman"/>
          <w:i/>
          <w:sz w:val="24"/>
          <w:szCs w:val="24"/>
        </w:rPr>
        <w:t>______</w:t>
      </w:r>
      <w:r w:rsidRPr="00F135B4">
        <w:rPr>
          <w:rFonts w:ascii="Times New Roman" w:hAnsi="Times New Roman"/>
          <w:sz w:val="24"/>
          <w:szCs w:val="24"/>
        </w:rPr>
        <w:t>__________________</w:t>
      </w:r>
    </w:p>
    <w:p w:rsidR="00366AEE" w:rsidRPr="00F135B4" w:rsidRDefault="00366AEE" w:rsidP="00366AEE">
      <w:pPr>
        <w:autoSpaceDE w:val="0"/>
        <w:autoSpaceDN w:val="0"/>
        <w:adjustRightInd w:val="0"/>
        <w:spacing w:after="0" w:line="240" w:lineRule="auto"/>
        <w:jc w:val="center"/>
        <w:rPr>
          <w:rFonts w:ascii="Times New Roman" w:hAnsi="Times New Roman"/>
          <w:sz w:val="16"/>
          <w:szCs w:val="16"/>
        </w:rPr>
      </w:pPr>
      <w:r w:rsidRPr="00F135B4">
        <w:rPr>
          <w:rFonts w:ascii="Times New Roman" w:hAnsi="Times New Roman"/>
          <w:sz w:val="16"/>
          <w:szCs w:val="16"/>
        </w:rPr>
        <w:t>дата выдачи квалификационного аттестата кадастрового инженера, орган исполнительной власти РФ выдавший</w:t>
      </w:r>
    </w:p>
    <w:p w:rsidR="00366AEE" w:rsidRPr="00F135B4" w:rsidRDefault="00366AEE" w:rsidP="00366AEE">
      <w:pPr>
        <w:autoSpaceDE w:val="0"/>
        <w:autoSpaceDN w:val="0"/>
        <w:adjustRightInd w:val="0"/>
        <w:spacing w:after="0" w:line="240" w:lineRule="auto"/>
        <w:rPr>
          <w:rFonts w:ascii="Times New Roman" w:hAnsi="Times New Roman"/>
          <w:sz w:val="24"/>
          <w:szCs w:val="24"/>
        </w:rPr>
      </w:pPr>
      <w:r w:rsidRPr="00F135B4">
        <w:rPr>
          <w:rFonts w:ascii="Times New Roman" w:hAnsi="Times New Roman"/>
          <w:sz w:val="24"/>
          <w:szCs w:val="24"/>
        </w:rPr>
        <w:t>_____________________________________________________________________________________</w:t>
      </w:r>
    </w:p>
    <w:p w:rsidR="007C472F" w:rsidRPr="00F135B4" w:rsidRDefault="00366AEE" w:rsidP="007C472F">
      <w:pPr>
        <w:autoSpaceDE w:val="0"/>
        <w:autoSpaceDN w:val="0"/>
        <w:adjustRightInd w:val="0"/>
        <w:spacing w:after="0" w:line="240" w:lineRule="auto"/>
        <w:jc w:val="center"/>
        <w:rPr>
          <w:rFonts w:ascii="Times New Roman" w:hAnsi="Times New Roman"/>
          <w:sz w:val="16"/>
          <w:szCs w:val="16"/>
        </w:rPr>
      </w:pPr>
      <w:r w:rsidRPr="00F135B4">
        <w:rPr>
          <w:rFonts w:ascii="Times New Roman" w:hAnsi="Times New Roman"/>
          <w:sz w:val="16"/>
          <w:szCs w:val="16"/>
        </w:rPr>
        <w:t>квалификационный аттестат, дата внесения сведений о кадастровом инженере</w:t>
      </w:r>
      <w:r w:rsidR="007C472F" w:rsidRPr="007C472F">
        <w:rPr>
          <w:rFonts w:ascii="Times New Roman" w:hAnsi="Times New Roman"/>
          <w:sz w:val="16"/>
          <w:szCs w:val="16"/>
        </w:rPr>
        <w:t xml:space="preserve"> </w:t>
      </w:r>
      <w:r w:rsidR="007C472F" w:rsidRPr="00F135B4">
        <w:rPr>
          <w:rFonts w:ascii="Times New Roman" w:hAnsi="Times New Roman"/>
          <w:sz w:val="16"/>
          <w:szCs w:val="16"/>
        </w:rPr>
        <w:t>в государственный реестр кадастровых инженеров)</w:t>
      </w:r>
    </w:p>
    <w:p w:rsidR="00366AEE" w:rsidRPr="00F135B4" w:rsidRDefault="00366AEE" w:rsidP="00366AEE">
      <w:pPr>
        <w:autoSpaceDE w:val="0"/>
        <w:autoSpaceDN w:val="0"/>
        <w:adjustRightInd w:val="0"/>
        <w:spacing w:after="0" w:line="240" w:lineRule="auto"/>
        <w:jc w:val="center"/>
        <w:rPr>
          <w:rFonts w:ascii="Times New Roman" w:hAnsi="Times New Roman"/>
          <w:sz w:val="16"/>
          <w:szCs w:val="16"/>
        </w:rPr>
      </w:pPr>
    </w:p>
    <w:p w:rsidR="00366AEE" w:rsidRPr="00DB5AC1" w:rsidRDefault="00366AEE" w:rsidP="00366AEE">
      <w:pPr>
        <w:spacing w:after="0" w:line="240" w:lineRule="auto"/>
        <w:ind w:firstLine="567"/>
        <w:rPr>
          <w:rFonts w:ascii="Times New Roman" w:hAnsi="Times New Roman"/>
          <w:sz w:val="24"/>
          <w:szCs w:val="24"/>
        </w:rPr>
      </w:pPr>
      <w:r w:rsidRPr="00DB5AC1">
        <w:rPr>
          <w:rFonts w:ascii="Times New Roman" w:hAnsi="Times New Roman"/>
          <w:sz w:val="24"/>
          <w:szCs w:val="24"/>
        </w:rPr>
        <w:t>Приложение:</w:t>
      </w:r>
      <w:r>
        <w:rPr>
          <w:rFonts w:ascii="Times New Roman" w:hAnsi="Times New Roman"/>
          <w:sz w:val="24"/>
          <w:szCs w:val="24"/>
        </w:rPr>
        <w:t xml:space="preserve"> </w:t>
      </w: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sz w:val="24"/>
          <w:szCs w:val="24"/>
        </w:rPr>
        <w:t>_____________________________________________________________________________________</w:t>
      </w:r>
    </w:p>
    <w:p w:rsidR="00366AEE" w:rsidRPr="00DB5AC1" w:rsidRDefault="00366AEE" w:rsidP="00366AEE">
      <w:pPr>
        <w:spacing w:after="0" w:line="240" w:lineRule="auto"/>
        <w:jc w:val="center"/>
        <w:rPr>
          <w:rFonts w:ascii="Times New Roman" w:hAnsi="Times New Roman"/>
          <w:sz w:val="20"/>
          <w:szCs w:val="28"/>
        </w:rPr>
      </w:pPr>
      <w:r w:rsidRPr="005634B1">
        <w:rPr>
          <w:rFonts w:ascii="Times New Roman" w:hAnsi="Times New Roman"/>
          <w:sz w:val="16"/>
          <w:szCs w:val="16"/>
        </w:rPr>
        <w:t xml:space="preserve">указывается полный перечень представленных заявителем документов </w:t>
      </w:r>
      <w:r w:rsidRPr="00DB5AC1">
        <w:rPr>
          <w:rFonts w:ascii="Times New Roman" w:hAnsi="Times New Roman"/>
          <w:sz w:val="20"/>
          <w:szCs w:val="28"/>
        </w:rPr>
        <w:t>______________________________________________________________________________________________________</w:t>
      </w:r>
    </w:p>
    <w:p w:rsidR="00366AEE" w:rsidRPr="00DB5AC1" w:rsidRDefault="00366AEE" w:rsidP="00366AEE">
      <w:pPr>
        <w:widowControl w:val="0"/>
        <w:autoSpaceDE w:val="0"/>
        <w:autoSpaceDN w:val="0"/>
        <w:adjustRightInd w:val="0"/>
        <w:spacing w:after="0" w:line="240" w:lineRule="auto"/>
        <w:ind w:firstLine="567"/>
        <w:rPr>
          <w:rFonts w:ascii="Times New Roman" w:hAnsi="Times New Roman"/>
          <w:sz w:val="24"/>
          <w:szCs w:val="24"/>
        </w:rPr>
      </w:pPr>
    </w:p>
    <w:p w:rsidR="00366AEE" w:rsidRPr="00DB5AC1" w:rsidRDefault="00366AEE" w:rsidP="00366AEE">
      <w:pPr>
        <w:autoSpaceDE w:val="0"/>
        <w:autoSpaceDN w:val="0"/>
        <w:adjustRightInd w:val="0"/>
        <w:spacing w:after="0" w:line="240" w:lineRule="auto"/>
        <w:ind w:firstLine="567"/>
        <w:rPr>
          <w:rFonts w:ascii="Times New Roman" w:hAnsi="Times New Roman"/>
          <w:sz w:val="24"/>
          <w:szCs w:val="20"/>
        </w:rPr>
      </w:pPr>
      <w:r w:rsidRPr="00DB5AC1">
        <w:rPr>
          <w:rFonts w:ascii="Times New Roman" w:hAnsi="Times New Roman"/>
          <w:sz w:val="24"/>
          <w:szCs w:val="20"/>
        </w:rPr>
        <w:t>Результат предоставления услуги прошу выдать (направить) мне:</w:t>
      </w:r>
    </w:p>
    <w:p w:rsidR="00366AEE" w:rsidRPr="00DB5AC1" w:rsidRDefault="00366AEE" w:rsidP="00366AEE">
      <w:pPr>
        <w:spacing w:after="0" w:line="240" w:lineRule="auto"/>
        <w:rPr>
          <w:rFonts w:ascii="Times New Roman" w:hAnsi="Times New Roman"/>
          <w:sz w:val="20"/>
          <w:szCs w:val="20"/>
        </w:rPr>
      </w:pP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xml:space="preserve">       </w:t>
      </w: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A066131" wp14:editId="71CB61AD">
                <wp:simplePos x="0" y="0"/>
                <wp:positionH relativeFrom="column">
                  <wp:posOffset>4445</wp:posOffset>
                </wp:positionH>
                <wp:positionV relativeFrom="paragraph">
                  <wp:posOffset>4445</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3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" fillcolor="window" strokecolor="windowText" strokeweight="2pt">
                <v:path arrowok="t"/>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лично в органе местного самоуправления по месту представления документов;</w:t>
      </w:r>
    </w:p>
    <w:p w:rsidR="00366AEE" w:rsidRPr="00DB5AC1" w:rsidRDefault="00366AEE" w:rsidP="00366AEE">
      <w:pPr>
        <w:spacing w:after="0" w:line="240" w:lineRule="auto"/>
        <w:rPr>
          <w:rFonts w:ascii="Times New Roman" w:hAnsi="Times New Roman"/>
          <w:sz w:val="20"/>
          <w:szCs w:val="20"/>
        </w:rPr>
      </w:pP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26F11A0" wp14:editId="1A03F0A2">
                <wp:simplePos x="0" y="0"/>
                <wp:positionH relativeFrom="column">
                  <wp:posOffset>4445</wp:posOffset>
                </wp:positionH>
                <wp:positionV relativeFrom="paragraph">
                  <wp:posOffset>6350</wp:posOffset>
                </wp:positionV>
                <wp:extent cx="180975" cy="2000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pt;margin-top:.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B/Hr9bnQIAACc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лично в многофункциональном центре по месту представления документов;</w:t>
      </w:r>
    </w:p>
    <w:p w:rsidR="00366AEE" w:rsidRPr="00DB5AC1" w:rsidRDefault="00366AEE" w:rsidP="00366AEE">
      <w:pPr>
        <w:spacing w:after="0" w:line="240" w:lineRule="auto"/>
        <w:rPr>
          <w:rFonts w:ascii="Times New Roman" w:hAnsi="Times New Roman"/>
          <w:sz w:val="20"/>
          <w:szCs w:val="20"/>
        </w:rPr>
      </w:pPr>
      <w:r w:rsidRPr="00DB5AC1">
        <w:rPr>
          <w:rFonts w:ascii="Times New Roman" w:hAnsi="Times New Roman"/>
          <w:sz w:val="20"/>
          <w:szCs w:val="20"/>
        </w:rPr>
        <w:t xml:space="preserve">       </w:t>
      </w: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4333199" wp14:editId="5B027DA4">
                <wp:simplePos x="0" y="0"/>
                <wp:positionH relativeFrom="column">
                  <wp:posOffset>4445</wp:posOffset>
                </wp:positionH>
                <wp:positionV relativeFrom="paragraph">
                  <wp:posOffset>17780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почтовым отправлением по адресу: __________________________________________________</w:t>
      </w:r>
    </w:p>
    <w:p w:rsidR="00366AEE" w:rsidRPr="00DB5AC1" w:rsidRDefault="00366AEE" w:rsidP="00366AEE">
      <w:pPr>
        <w:spacing w:after="0" w:line="240" w:lineRule="auto"/>
        <w:rPr>
          <w:rFonts w:ascii="Times New Roman" w:hAnsi="Times New Roman"/>
          <w:sz w:val="24"/>
          <w:szCs w:val="24"/>
        </w:rPr>
      </w:pP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99AEC3A" wp14:editId="176512E9">
                <wp:simplePos x="0" y="0"/>
                <wp:positionH relativeFrom="column">
                  <wp:posOffset>4445</wp:posOffset>
                </wp:positionH>
                <wp:positionV relativeFrom="paragraph">
                  <wp:posOffset>29210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2.3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Dh0ik6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 xml:space="preserve">посредством отправки электронного документа в личный кабинет Портала </w:t>
      </w: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sz w:val="24"/>
          <w:szCs w:val="24"/>
        </w:rPr>
        <w:t xml:space="preserve">      государственных и муниципальных услуг;</w:t>
      </w:r>
    </w:p>
    <w:p w:rsidR="00366AEE" w:rsidRPr="00DB5AC1" w:rsidRDefault="00366AEE" w:rsidP="00366AEE">
      <w:pPr>
        <w:spacing w:after="0" w:line="240" w:lineRule="auto"/>
        <w:rPr>
          <w:rFonts w:ascii="Times New Roman" w:hAnsi="Times New Roman"/>
          <w:sz w:val="20"/>
          <w:szCs w:val="20"/>
        </w:rPr>
      </w:pPr>
    </w:p>
    <w:p w:rsidR="00366AEE" w:rsidRPr="00DB5AC1" w:rsidRDefault="00366AEE" w:rsidP="00366AEE">
      <w:pPr>
        <w:spacing w:after="0" w:line="240" w:lineRule="auto"/>
        <w:rPr>
          <w:rFonts w:ascii="Times New Roman" w:hAnsi="Times New Roman"/>
          <w:sz w:val="24"/>
          <w:szCs w:val="24"/>
        </w:rPr>
      </w:pPr>
      <w:r w:rsidRPr="00DB5AC1">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B934412" wp14:editId="7BA72EB1">
                <wp:simplePos x="0" y="0"/>
                <wp:positionH relativeFrom="column">
                  <wp:posOffset>4445</wp:posOffset>
                </wp:positionH>
                <wp:positionV relativeFrom="paragraph">
                  <wp:posOffset>2540</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txbx>
                        <w:txbxContent>
                          <w:p w:rsidR="00366AEE" w:rsidRDefault="00366AEE" w:rsidP="00366A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" fillcolor="window" strokecolor="windowText" strokeweight="2pt">
                <v:path arrowok="t"/>
                <v:textbox>
                  <w:txbxContent>
                    <w:p w:rsidR="00366AEE" w:rsidRDefault="00366AEE" w:rsidP="00366AEE"/>
                  </w:txbxContent>
                </v:textbox>
              </v:rect>
            </w:pict>
          </mc:Fallback>
        </mc:AlternateContent>
      </w:r>
      <w:r w:rsidRPr="00DB5AC1">
        <w:rPr>
          <w:rFonts w:ascii="Times New Roman" w:hAnsi="Times New Roman"/>
          <w:sz w:val="20"/>
          <w:szCs w:val="20"/>
        </w:rPr>
        <w:t xml:space="preserve">       </w:t>
      </w:r>
      <w:r w:rsidRPr="00DB5AC1">
        <w:rPr>
          <w:rFonts w:ascii="Times New Roman" w:hAnsi="Times New Roman"/>
          <w:sz w:val="24"/>
          <w:szCs w:val="24"/>
        </w:rPr>
        <w:t>по адресу электронной почты: ______________________________________________________</w:t>
      </w:r>
    </w:p>
    <w:p w:rsidR="00366AEE" w:rsidRPr="00DB5AC1" w:rsidRDefault="00366AEE" w:rsidP="00366AEE">
      <w:pPr>
        <w:spacing w:after="0" w:line="240" w:lineRule="auto"/>
        <w:rPr>
          <w:rFonts w:ascii="Times New Roman" w:hAnsi="Times New Roman"/>
          <w:sz w:val="24"/>
          <w:szCs w:val="24"/>
        </w:rPr>
      </w:pPr>
    </w:p>
    <w:p w:rsidR="00366AEE" w:rsidRPr="00DB5AC1" w:rsidRDefault="00366AEE" w:rsidP="00366AEE">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366AEE" w:rsidRPr="00DB5AC1" w:rsidTr="00366AEE">
        <w:tc>
          <w:tcPr>
            <w:tcW w:w="2065" w:type="dxa"/>
            <w:tcBorders>
              <w:top w:val="nil"/>
              <w:left w:val="nil"/>
              <w:bottom w:val="single" w:sz="4" w:space="0" w:color="auto"/>
              <w:right w:val="nil"/>
            </w:tcBorders>
            <w:shd w:val="clear" w:color="auto" w:fill="auto"/>
          </w:tcPr>
          <w:p w:rsidR="00366AEE" w:rsidRPr="00F135B4" w:rsidRDefault="00366AEE" w:rsidP="00366AEE">
            <w:pPr>
              <w:autoSpaceDE w:val="0"/>
              <w:autoSpaceDN w:val="0"/>
              <w:adjustRightInd w:val="0"/>
              <w:spacing w:after="0" w:line="240" w:lineRule="auto"/>
              <w:jc w:val="center"/>
              <w:rPr>
                <w:rFonts w:ascii="Times New Roman" w:eastAsia="MS Mincho" w:hAnsi="Times New Roman"/>
                <w:i/>
                <w:sz w:val="24"/>
                <w:szCs w:val="24"/>
              </w:rPr>
            </w:pPr>
            <w:r w:rsidRPr="00F135B4">
              <w:rPr>
                <w:rFonts w:ascii="Times New Roman" w:eastAsia="MS Mincho" w:hAnsi="Times New Roman"/>
                <w:i/>
                <w:sz w:val="24"/>
                <w:szCs w:val="24"/>
              </w:rPr>
              <w:t>25.01.2017 г.</w:t>
            </w:r>
          </w:p>
        </w:tc>
        <w:tc>
          <w:tcPr>
            <w:tcW w:w="281" w:type="dxa"/>
            <w:tcBorders>
              <w:top w:val="nil"/>
              <w:left w:val="nil"/>
              <w:bottom w:val="nil"/>
              <w:right w:val="nil"/>
            </w:tcBorders>
            <w:shd w:val="clear" w:color="auto" w:fill="auto"/>
          </w:tcPr>
          <w:p w:rsidR="00366AEE" w:rsidRPr="00F135B4" w:rsidRDefault="00366AEE" w:rsidP="00366AEE">
            <w:pPr>
              <w:autoSpaceDE w:val="0"/>
              <w:autoSpaceDN w:val="0"/>
              <w:adjustRightInd w:val="0"/>
              <w:spacing w:after="0" w:line="240" w:lineRule="auto"/>
              <w:rPr>
                <w:rFonts w:ascii="Times New Roman" w:eastAsia="MS Mincho" w:hAnsi="Times New Roman"/>
                <w:i/>
                <w:sz w:val="24"/>
                <w:szCs w:val="24"/>
              </w:rPr>
            </w:pPr>
          </w:p>
        </w:tc>
        <w:tc>
          <w:tcPr>
            <w:tcW w:w="3990" w:type="dxa"/>
            <w:tcBorders>
              <w:top w:val="nil"/>
              <w:left w:val="nil"/>
              <w:bottom w:val="single" w:sz="4" w:space="0" w:color="auto"/>
              <w:right w:val="nil"/>
            </w:tcBorders>
            <w:shd w:val="clear" w:color="auto" w:fill="auto"/>
          </w:tcPr>
          <w:p w:rsidR="00366AEE" w:rsidRPr="00F135B4" w:rsidRDefault="00366AEE" w:rsidP="00366AEE">
            <w:pPr>
              <w:autoSpaceDE w:val="0"/>
              <w:autoSpaceDN w:val="0"/>
              <w:adjustRightInd w:val="0"/>
              <w:spacing w:after="0" w:line="240" w:lineRule="auto"/>
              <w:jc w:val="center"/>
              <w:rPr>
                <w:rFonts w:ascii="Times New Roman" w:eastAsia="MS Mincho" w:hAnsi="Times New Roman"/>
                <w:i/>
                <w:sz w:val="24"/>
                <w:szCs w:val="24"/>
              </w:rPr>
            </w:pPr>
            <w:r w:rsidRPr="00F135B4">
              <w:rPr>
                <w:rFonts w:ascii="Times New Roman" w:eastAsia="MS Mincho" w:hAnsi="Times New Roman"/>
                <w:i/>
                <w:sz w:val="24"/>
                <w:szCs w:val="24"/>
              </w:rPr>
              <w:t>Иванов Иван Иванович</w:t>
            </w:r>
          </w:p>
        </w:tc>
        <w:tc>
          <w:tcPr>
            <w:tcW w:w="281" w:type="dxa"/>
            <w:tcBorders>
              <w:top w:val="nil"/>
              <w:left w:val="nil"/>
              <w:bottom w:val="nil"/>
              <w:right w:val="nil"/>
            </w:tcBorders>
            <w:shd w:val="clear" w:color="auto" w:fill="auto"/>
          </w:tcPr>
          <w:p w:rsidR="00366AEE" w:rsidRPr="00F135B4" w:rsidRDefault="00366AEE" w:rsidP="00366AEE">
            <w:pPr>
              <w:autoSpaceDE w:val="0"/>
              <w:autoSpaceDN w:val="0"/>
              <w:adjustRightInd w:val="0"/>
              <w:spacing w:after="0" w:line="240" w:lineRule="auto"/>
              <w:rPr>
                <w:rFonts w:ascii="Times New Roman" w:eastAsia="MS Mincho" w:hAnsi="Times New Roman"/>
                <w:i/>
                <w:sz w:val="24"/>
                <w:szCs w:val="24"/>
              </w:rPr>
            </w:pPr>
          </w:p>
        </w:tc>
        <w:tc>
          <w:tcPr>
            <w:tcW w:w="3412" w:type="dxa"/>
            <w:tcBorders>
              <w:top w:val="nil"/>
              <w:left w:val="nil"/>
              <w:bottom w:val="single" w:sz="4" w:space="0" w:color="auto"/>
              <w:right w:val="nil"/>
            </w:tcBorders>
            <w:shd w:val="clear" w:color="auto" w:fill="auto"/>
          </w:tcPr>
          <w:p w:rsidR="00366AEE" w:rsidRPr="00F135B4" w:rsidRDefault="00366AEE" w:rsidP="00366AEE">
            <w:pPr>
              <w:autoSpaceDE w:val="0"/>
              <w:autoSpaceDN w:val="0"/>
              <w:adjustRightInd w:val="0"/>
              <w:spacing w:after="0" w:line="240" w:lineRule="auto"/>
              <w:jc w:val="center"/>
              <w:rPr>
                <w:rFonts w:ascii="Times New Roman" w:eastAsia="MS Mincho" w:hAnsi="Times New Roman"/>
                <w:i/>
                <w:sz w:val="24"/>
                <w:szCs w:val="24"/>
              </w:rPr>
            </w:pPr>
            <w:r w:rsidRPr="00F135B4">
              <w:rPr>
                <w:rFonts w:ascii="Times New Roman" w:eastAsia="MS Mincho" w:hAnsi="Times New Roman"/>
                <w:i/>
                <w:sz w:val="24"/>
                <w:szCs w:val="24"/>
              </w:rPr>
              <w:t>Подпись</w:t>
            </w:r>
          </w:p>
        </w:tc>
      </w:tr>
      <w:tr w:rsidR="00366AEE" w:rsidRPr="00DB5AC1" w:rsidTr="00366AEE">
        <w:tc>
          <w:tcPr>
            <w:tcW w:w="2065" w:type="dxa"/>
            <w:tcBorders>
              <w:top w:val="single" w:sz="4" w:space="0" w:color="auto"/>
              <w:left w:val="nil"/>
              <w:bottom w:val="nil"/>
              <w:right w:val="nil"/>
            </w:tcBorders>
            <w:shd w:val="clear" w:color="auto" w:fill="auto"/>
          </w:tcPr>
          <w:p w:rsidR="00366AEE" w:rsidRPr="00DB5AC1" w:rsidRDefault="00366AEE" w:rsidP="00366AEE">
            <w:pPr>
              <w:autoSpaceDE w:val="0"/>
              <w:autoSpaceDN w:val="0"/>
              <w:adjustRightInd w:val="0"/>
              <w:spacing w:after="0" w:line="240" w:lineRule="auto"/>
              <w:jc w:val="center"/>
              <w:rPr>
                <w:rFonts w:ascii="Times New Roman" w:eastAsia="MS Mincho" w:hAnsi="Times New Roman"/>
                <w:sz w:val="20"/>
                <w:szCs w:val="20"/>
              </w:rPr>
            </w:pPr>
            <w:r w:rsidRPr="00DB5AC1">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366AEE" w:rsidRPr="00DB5AC1" w:rsidRDefault="00366AEE" w:rsidP="00366AEE">
            <w:pPr>
              <w:autoSpaceDE w:val="0"/>
              <w:autoSpaceDN w:val="0"/>
              <w:adjustRightInd w:val="0"/>
              <w:spacing w:after="0" w:line="240" w:lineRule="auto"/>
              <w:jc w:val="center"/>
              <w:rPr>
                <w:rFonts w:ascii="Times New Roman" w:eastAsia="MS Mincho" w:hAnsi="Times New Roman"/>
                <w:sz w:val="20"/>
                <w:szCs w:val="20"/>
              </w:rPr>
            </w:pPr>
            <w:r w:rsidRPr="00DB5AC1">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366AEE" w:rsidRPr="00DB5AC1" w:rsidRDefault="00366AEE" w:rsidP="00366AEE">
            <w:pPr>
              <w:autoSpaceDE w:val="0"/>
              <w:autoSpaceDN w:val="0"/>
              <w:adjustRightInd w:val="0"/>
              <w:spacing w:after="0" w:line="240" w:lineRule="auto"/>
              <w:jc w:val="center"/>
              <w:rPr>
                <w:rFonts w:ascii="Times New Roman" w:eastAsia="MS Mincho" w:hAnsi="Times New Roman"/>
                <w:sz w:val="20"/>
                <w:szCs w:val="20"/>
              </w:rPr>
            </w:pPr>
            <w:r w:rsidRPr="00DB5AC1">
              <w:rPr>
                <w:rFonts w:ascii="Times New Roman" w:eastAsia="MS Mincho" w:hAnsi="Times New Roman"/>
                <w:sz w:val="20"/>
                <w:szCs w:val="20"/>
              </w:rPr>
              <w:t>(подпись заявителя)</w:t>
            </w:r>
          </w:p>
        </w:tc>
      </w:tr>
      <w:tr w:rsidR="00366AEE" w:rsidRPr="00DB5AC1" w:rsidTr="00366AEE">
        <w:tc>
          <w:tcPr>
            <w:tcW w:w="10029" w:type="dxa"/>
            <w:gridSpan w:val="5"/>
            <w:tcBorders>
              <w:top w:val="nil"/>
              <w:left w:val="nil"/>
              <w:bottom w:val="nil"/>
              <w:right w:val="nil"/>
            </w:tcBorders>
            <w:shd w:val="clear" w:color="auto" w:fill="auto"/>
          </w:tcPr>
          <w:p w:rsidR="00366AEE" w:rsidRPr="00DB5AC1" w:rsidRDefault="00366AEE" w:rsidP="00366AEE">
            <w:pPr>
              <w:autoSpaceDE w:val="0"/>
              <w:autoSpaceDN w:val="0"/>
              <w:adjustRightInd w:val="0"/>
              <w:spacing w:after="0" w:line="240" w:lineRule="auto"/>
              <w:rPr>
                <w:rFonts w:ascii="Times New Roman" w:eastAsia="MS Mincho" w:hAnsi="Times New Roman"/>
                <w:sz w:val="24"/>
                <w:szCs w:val="24"/>
              </w:rPr>
            </w:pPr>
          </w:p>
        </w:tc>
      </w:tr>
    </w:tbl>
    <w:p w:rsidR="00366AEE" w:rsidRPr="00DB5AC1"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7C472F" w:rsidRDefault="007C472F"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Pr="00484241" w:rsidRDefault="00366AEE" w:rsidP="00366AEE">
      <w:pPr>
        <w:spacing w:after="0" w:line="240" w:lineRule="auto"/>
        <w:jc w:val="right"/>
        <w:rPr>
          <w:rFonts w:ascii="Times New Roman" w:hAnsi="Times New Roman"/>
          <w:sz w:val="20"/>
          <w:szCs w:val="20"/>
        </w:rPr>
      </w:pPr>
      <w:r w:rsidRPr="00484241">
        <w:rPr>
          <w:rFonts w:ascii="Times New Roman" w:hAnsi="Times New Roman"/>
          <w:sz w:val="20"/>
          <w:szCs w:val="20"/>
        </w:rPr>
        <w:lastRenderedPageBreak/>
        <w:t>Приложение 3</w:t>
      </w:r>
    </w:p>
    <w:p w:rsidR="00366AEE" w:rsidRPr="00484241" w:rsidRDefault="00366AEE" w:rsidP="00366AEE">
      <w:pPr>
        <w:spacing w:after="0" w:line="240" w:lineRule="auto"/>
        <w:jc w:val="right"/>
        <w:rPr>
          <w:rFonts w:ascii="Times New Roman" w:hAnsi="Times New Roman"/>
          <w:sz w:val="20"/>
          <w:szCs w:val="20"/>
        </w:rPr>
      </w:pPr>
      <w:r w:rsidRPr="00484241">
        <w:rPr>
          <w:rFonts w:ascii="Times New Roman" w:hAnsi="Times New Roman"/>
          <w:sz w:val="20"/>
          <w:szCs w:val="20"/>
        </w:rPr>
        <w:t xml:space="preserve"> к технологической схеме </w:t>
      </w:r>
    </w:p>
    <w:p w:rsidR="00366AEE" w:rsidRPr="00484241" w:rsidRDefault="00366AEE" w:rsidP="00366AEE">
      <w:pPr>
        <w:spacing w:after="0" w:line="240" w:lineRule="auto"/>
        <w:jc w:val="right"/>
        <w:rPr>
          <w:rFonts w:ascii="Times New Roman" w:hAnsi="Times New Roman"/>
          <w:sz w:val="20"/>
          <w:szCs w:val="20"/>
        </w:rPr>
      </w:pPr>
      <w:r w:rsidRPr="00484241">
        <w:rPr>
          <w:rFonts w:ascii="Times New Roman" w:hAnsi="Times New Roman"/>
          <w:sz w:val="20"/>
          <w:szCs w:val="20"/>
        </w:rPr>
        <w:t xml:space="preserve">предоставления муниципальной услуги </w:t>
      </w:r>
    </w:p>
    <w:p w:rsidR="00366AEE" w:rsidRPr="00484241" w:rsidRDefault="00366AEE" w:rsidP="00366AEE">
      <w:pPr>
        <w:spacing w:after="0" w:line="240" w:lineRule="auto"/>
        <w:jc w:val="right"/>
        <w:rPr>
          <w:rFonts w:ascii="Times New Roman" w:hAnsi="Times New Roman"/>
          <w:sz w:val="20"/>
          <w:szCs w:val="20"/>
        </w:rPr>
      </w:pPr>
      <w:r w:rsidRPr="00484241">
        <w:rPr>
          <w:rFonts w:ascii="Times New Roman" w:hAnsi="Times New Roman"/>
          <w:sz w:val="20"/>
          <w:szCs w:val="20"/>
        </w:rPr>
        <w:t xml:space="preserve">«Предоставление разрешения </w:t>
      </w:r>
    </w:p>
    <w:p w:rsidR="00366AEE" w:rsidRPr="00484241" w:rsidRDefault="00366AEE" w:rsidP="00366AEE">
      <w:pPr>
        <w:spacing w:after="0" w:line="240" w:lineRule="auto"/>
        <w:jc w:val="right"/>
        <w:rPr>
          <w:rFonts w:ascii="Times New Roman" w:hAnsi="Times New Roman"/>
          <w:sz w:val="20"/>
          <w:szCs w:val="20"/>
        </w:rPr>
      </w:pPr>
      <w:r w:rsidRPr="00484241">
        <w:rPr>
          <w:rFonts w:ascii="Times New Roman" w:hAnsi="Times New Roman"/>
          <w:sz w:val="20"/>
          <w:szCs w:val="20"/>
        </w:rPr>
        <w:t>на ввод объекта в эксплуатацию»</w:t>
      </w:r>
    </w:p>
    <w:p w:rsidR="00366AEE" w:rsidRPr="00484241" w:rsidRDefault="00366AEE" w:rsidP="00366AEE">
      <w:pPr>
        <w:spacing w:after="0" w:line="240" w:lineRule="auto"/>
        <w:jc w:val="right"/>
      </w:pPr>
    </w:p>
    <w:p w:rsidR="00366AEE" w:rsidRPr="00484241" w:rsidRDefault="00366AEE" w:rsidP="00366AEE">
      <w:pPr>
        <w:spacing w:after="0" w:line="240" w:lineRule="auto"/>
        <w:jc w:val="center"/>
        <w:rPr>
          <w:rFonts w:ascii="Times New Roman" w:hAnsi="Times New Roman"/>
          <w:b/>
        </w:rPr>
      </w:pPr>
      <w:r w:rsidRPr="00484241">
        <w:rPr>
          <w:rFonts w:ascii="Times New Roman" w:hAnsi="Times New Roman"/>
          <w:b/>
        </w:rPr>
        <w:t>Форма межведомственного запроса</w:t>
      </w:r>
    </w:p>
    <w:p w:rsidR="00366AEE" w:rsidRPr="00484241" w:rsidRDefault="00366AEE" w:rsidP="00366AEE">
      <w:pPr>
        <w:spacing w:after="0" w:line="240" w:lineRule="auto"/>
        <w:jc w:val="center"/>
        <w:rPr>
          <w:rFonts w:ascii="Times New Roman" w:hAnsi="Times New Roman"/>
          <w:b/>
        </w:rPr>
      </w:pPr>
      <w:r w:rsidRPr="00484241">
        <w:rPr>
          <w:rFonts w:ascii="Times New Roman" w:hAnsi="Times New Roman"/>
          <w:b/>
        </w:rPr>
        <w:t>о представлении документов и информации</w:t>
      </w:r>
    </w:p>
    <w:p w:rsidR="00366AEE" w:rsidRPr="00484241" w:rsidRDefault="00366AEE" w:rsidP="00366AEE">
      <w:pPr>
        <w:spacing w:after="0" w:line="240" w:lineRule="auto"/>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C1F0E" w:rsidRPr="00484241" w:rsidTr="00366AEE">
        <w:tc>
          <w:tcPr>
            <w:tcW w:w="4785" w:type="dxa"/>
          </w:tcPr>
          <w:p w:rsidR="00366AEE" w:rsidRPr="00484241" w:rsidRDefault="00366AEE" w:rsidP="00366AEE">
            <w:pPr>
              <w:jc w:val="center"/>
              <w:rPr>
                <w:rFonts w:ascii="Times New Roman" w:hAnsi="Times New Roman"/>
              </w:rPr>
            </w:pPr>
            <w:r w:rsidRPr="00484241">
              <w:rPr>
                <w:rFonts w:ascii="Times New Roman" w:hAnsi="Times New Roman"/>
              </w:rPr>
              <w:t>Наименование органа</w:t>
            </w:r>
          </w:p>
          <w:p w:rsidR="00366AEE" w:rsidRPr="00484241" w:rsidRDefault="00366AEE" w:rsidP="00366AEE">
            <w:pPr>
              <w:jc w:val="center"/>
              <w:rPr>
                <w:rFonts w:ascii="Times New Roman" w:hAnsi="Times New Roman"/>
              </w:rPr>
            </w:pPr>
            <w:r w:rsidRPr="00484241">
              <w:rPr>
                <w:rFonts w:ascii="Times New Roman" w:hAnsi="Times New Roman"/>
              </w:rPr>
              <w:t>(организации), направляющего</w:t>
            </w:r>
          </w:p>
          <w:p w:rsidR="00366AEE" w:rsidRPr="00484241" w:rsidRDefault="00366AEE" w:rsidP="00366AEE">
            <w:pPr>
              <w:jc w:val="center"/>
              <w:rPr>
                <w:rFonts w:ascii="Times New Roman" w:hAnsi="Times New Roman"/>
              </w:rPr>
            </w:pPr>
            <w:r w:rsidRPr="00484241">
              <w:rPr>
                <w:rFonts w:ascii="Times New Roman" w:hAnsi="Times New Roman"/>
              </w:rPr>
              <w:t>межведомственный запрос</w:t>
            </w:r>
          </w:p>
          <w:p w:rsidR="00366AEE" w:rsidRPr="00484241" w:rsidRDefault="00366AEE" w:rsidP="00366AEE">
            <w:pPr>
              <w:jc w:val="center"/>
              <w:rPr>
                <w:rFonts w:ascii="Times New Roman" w:hAnsi="Times New Roman"/>
              </w:rPr>
            </w:pPr>
            <w:r w:rsidRPr="00484241">
              <w:rPr>
                <w:rFonts w:ascii="Times New Roman" w:hAnsi="Times New Roman"/>
              </w:rPr>
              <w:t>(может быть использован бланк</w:t>
            </w:r>
          </w:p>
          <w:p w:rsidR="00366AEE" w:rsidRPr="00484241" w:rsidRDefault="00366AEE" w:rsidP="00366AEE">
            <w:pPr>
              <w:jc w:val="center"/>
              <w:rPr>
                <w:rFonts w:ascii="Times New Roman" w:hAnsi="Times New Roman"/>
              </w:rPr>
            </w:pPr>
            <w:r w:rsidRPr="00484241">
              <w:rPr>
                <w:rFonts w:ascii="Times New Roman" w:hAnsi="Times New Roman"/>
              </w:rPr>
              <w:t>органа (организации)</w:t>
            </w:r>
          </w:p>
          <w:p w:rsidR="00366AEE" w:rsidRPr="00484241" w:rsidRDefault="00366AEE" w:rsidP="00366AEE">
            <w:pPr>
              <w:jc w:val="center"/>
              <w:rPr>
                <w:rFonts w:ascii="Times New Roman" w:hAnsi="Times New Roman"/>
              </w:rPr>
            </w:pPr>
            <w:r w:rsidRPr="00484241">
              <w:rPr>
                <w:rFonts w:ascii="Times New Roman" w:hAnsi="Times New Roman"/>
              </w:rPr>
              <w:t>_________________________№ ________</w:t>
            </w:r>
          </w:p>
          <w:p w:rsidR="00366AEE" w:rsidRPr="00484241" w:rsidRDefault="00366AEE" w:rsidP="00366AEE">
            <w:pPr>
              <w:jc w:val="center"/>
              <w:rPr>
                <w:rFonts w:ascii="Times New Roman" w:hAnsi="Times New Roman"/>
                <w:sz w:val="16"/>
                <w:szCs w:val="16"/>
              </w:rPr>
            </w:pPr>
            <w:r w:rsidRPr="00484241">
              <w:rPr>
                <w:rFonts w:ascii="Times New Roman" w:hAnsi="Times New Roman"/>
                <w:sz w:val="16"/>
                <w:szCs w:val="16"/>
              </w:rPr>
              <w:t>(дата направления и регистрационный номер</w:t>
            </w:r>
          </w:p>
          <w:p w:rsidR="00366AEE" w:rsidRPr="00484241" w:rsidRDefault="00366AEE" w:rsidP="00366AEE">
            <w:pPr>
              <w:jc w:val="center"/>
              <w:rPr>
                <w:rFonts w:ascii="Times New Roman" w:hAnsi="Times New Roman"/>
                <w:sz w:val="16"/>
                <w:szCs w:val="16"/>
              </w:rPr>
            </w:pPr>
            <w:r w:rsidRPr="00484241">
              <w:rPr>
                <w:rFonts w:ascii="Times New Roman" w:hAnsi="Times New Roman"/>
                <w:sz w:val="16"/>
                <w:szCs w:val="16"/>
              </w:rPr>
              <w:t>межведомственного запроса)</w:t>
            </w:r>
          </w:p>
          <w:p w:rsidR="00366AEE" w:rsidRPr="00484241" w:rsidRDefault="00366AEE" w:rsidP="00366AEE">
            <w:pPr>
              <w:rPr>
                <w:rFonts w:ascii="Times New Roman" w:hAnsi="Times New Roman"/>
              </w:rPr>
            </w:pPr>
          </w:p>
        </w:tc>
        <w:tc>
          <w:tcPr>
            <w:tcW w:w="5529" w:type="dxa"/>
          </w:tcPr>
          <w:p w:rsidR="00366AEE" w:rsidRPr="00484241" w:rsidRDefault="00366AEE" w:rsidP="00366AEE">
            <w:pPr>
              <w:ind w:left="1452"/>
              <w:jc w:val="center"/>
              <w:rPr>
                <w:rFonts w:ascii="Times New Roman" w:hAnsi="Times New Roman"/>
              </w:rPr>
            </w:pPr>
            <w:r w:rsidRPr="00484241">
              <w:rPr>
                <w:rFonts w:ascii="Times New Roman" w:hAnsi="Times New Roman"/>
              </w:rPr>
              <w:t>Наименование органа</w:t>
            </w:r>
          </w:p>
          <w:p w:rsidR="00366AEE" w:rsidRPr="00484241" w:rsidRDefault="00366AEE" w:rsidP="00366AEE">
            <w:pPr>
              <w:ind w:left="1452"/>
              <w:jc w:val="center"/>
              <w:rPr>
                <w:rFonts w:ascii="Times New Roman" w:hAnsi="Times New Roman"/>
              </w:rPr>
            </w:pPr>
            <w:r w:rsidRPr="00484241">
              <w:rPr>
                <w:rFonts w:ascii="Times New Roman" w:hAnsi="Times New Roman"/>
              </w:rPr>
              <w:t>(организации), в адрес которого</w:t>
            </w:r>
          </w:p>
          <w:p w:rsidR="00366AEE" w:rsidRPr="00484241" w:rsidRDefault="00366AEE" w:rsidP="00366AEE">
            <w:pPr>
              <w:ind w:left="1452"/>
              <w:jc w:val="center"/>
              <w:rPr>
                <w:rFonts w:ascii="Times New Roman" w:hAnsi="Times New Roman"/>
              </w:rPr>
            </w:pPr>
            <w:r w:rsidRPr="00484241">
              <w:rPr>
                <w:rFonts w:ascii="Times New Roman" w:hAnsi="Times New Roman"/>
              </w:rPr>
              <w:t>направляется межведомственный</w:t>
            </w:r>
          </w:p>
          <w:p w:rsidR="00366AEE" w:rsidRPr="00484241" w:rsidRDefault="00366AEE" w:rsidP="00366AEE">
            <w:pPr>
              <w:ind w:left="1452"/>
              <w:jc w:val="center"/>
              <w:rPr>
                <w:rFonts w:ascii="Times New Roman" w:hAnsi="Times New Roman"/>
              </w:rPr>
            </w:pPr>
            <w:r w:rsidRPr="00484241">
              <w:rPr>
                <w:rFonts w:ascii="Times New Roman" w:hAnsi="Times New Roman"/>
              </w:rPr>
              <w:t>запрос</w:t>
            </w:r>
          </w:p>
          <w:p w:rsidR="00366AEE" w:rsidRPr="00484241" w:rsidRDefault="00366AEE" w:rsidP="00366AEE">
            <w:pPr>
              <w:rPr>
                <w:rFonts w:ascii="Times New Roman" w:hAnsi="Times New Roman"/>
              </w:rPr>
            </w:pPr>
          </w:p>
        </w:tc>
      </w:tr>
    </w:tbl>
    <w:p w:rsidR="00366AEE" w:rsidRPr="00484241" w:rsidRDefault="00366AEE" w:rsidP="00366AEE">
      <w:pPr>
        <w:spacing w:after="0" w:line="240" w:lineRule="auto"/>
        <w:rPr>
          <w:rFonts w:ascii="Times New Roman" w:hAnsi="Times New Roman"/>
        </w:rPr>
      </w:pPr>
    </w:p>
    <w:p w:rsidR="00366AEE" w:rsidRPr="00484241" w:rsidRDefault="00366AEE" w:rsidP="00366AEE">
      <w:pPr>
        <w:spacing w:after="0" w:line="240" w:lineRule="auto"/>
        <w:jc w:val="both"/>
        <w:rPr>
          <w:rFonts w:ascii="Times New Roman" w:hAnsi="Times New Roman"/>
          <w:b/>
        </w:rPr>
      </w:pPr>
    </w:p>
    <w:p w:rsidR="00366AEE" w:rsidRPr="00484241" w:rsidRDefault="00366AEE" w:rsidP="00366AEE">
      <w:pPr>
        <w:spacing w:after="0" w:line="240" w:lineRule="auto"/>
        <w:ind w:firstLine="567"/>
        <w:jc w:val="both"/>
        <w:rPr>
          <w:rFonts w:ascii="Times New Roman" w:hAnsi="Times New Roman"/>
        </w:rPr>
      </w:pPr>
      <w:r w:rsidRPr="00484241">
        <w:rPr>
          <w:rFonts w:ascii="Times New Roman" w:hAnsi="Times New Roman"/>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p w:rsidR="00366AEE" w:rsidRPr="00484241" w:rsidRDefault="00366AEE" w:rsidP="00366AEE">
      <w:pPr>
        <w:spacing w:after="0" w:line="240" w:lineRule="auto"/>
        <w:jc w:val="both"/>
        <w:rPr>
          <w:rFonts w:ascii="Times New Roman" w:hAnsi="Times New Roman"/>
        </w:rPr>
      </w:pPr>
      <w:r w:rsidRPr="00484241">
        <w:rPr>
          <w:rFonts w:ascii="Times New Roman" w:hAnsi="Times New Roman"/>
        </w:rPr>
        <w:t>_____________________________________________________________________________</w:t>
      </w:r>
      <w:r w:rsidR="008E5B49">
        <w:rPr>
          <w:rFonts w:ascii="Times New Roman" w:hAnsi="Times New Roman"/>
        </w:rPr>
        <w:t>_______</w:t>
      </w:r>
      <w:r w:rsidRPr="00484241">
        <w:rPr>
          <w:rFonts w:ascii="Times New Roman" w:hAnsi="Times New Roman"/>
        </w:rPr>
        <w:t>________</w:t>
      </w:r>
    </w:p>
    <w:p w:rsidR="00366AEE" w:rsidRPr="00484241" w:rsidRDefault="00366AEE" w:rsidP="00366AEE">
      <w:pPr>
        <w:spacing w:after="0" w:line="240" w:lineRule="auto"/>
        <w:jc w:val="both"/>
        <w:rPr>
          <w:rFonts w:ascii="Times New Roman" w:hAnsi="Times New Roman"/>
          <w:sz w:val="16"/>
          <w:szCs w:val="16"/>
        </w:rPr>
      </w:pPr>
      <w:r w:rsidRPr="00484241">
        <w:rPr>
          <w:rFonts w:ascii="Times New Roman" w:hAnsi="Times New Roman"/>
          <w:sz w:val="16"/>
          <w:szCs w:val="16"/>
        </w:rPr>
        <w:t xml:space="preserve">                                                                                      (полное наименование муниципальной услуги,</w:t>
      </w:r>
    </w:p>
    <w:p w:rsidR="00366AEE" w:rsidRPr="00484241" w:rsidRDefault="00366AEE" w:rsidP="00366AEE">
      <w:pPr>
        <w:spacing w:after="0" w:line="240" w:lineRule="auto"/>
        <w:jc w:val="both"/>
        <w:rPr>
          <w:rFonts w:ascii="Times New Roman" w:hAnsi="Times New Roman"/>
        </w:rPr>
      </w:pPr>
      <w:r w:rsidRPr="00484241">
        <w:rPr>
          <w:rFonts w:ascii="Times New Roman" w:hAnsi="Times New Roman"/>
        </w:rPr>
        <w:t>_________________________________________________________________________</w:t>
      </w:r>
      <w:r w:rsidR="008E5B49">
        <w:rPr>
          <w:rFonts w:ascii="Times New Roman" w:hAnsi="Times New Roman"/>
        </w:rPr>
        <w:t>_______</w:t>
      </w:r>
      <w:r w:rsidRPr="00484241">
        <w:rPr>
          <w:rFonts w:ascii="Times New Roman" w:hAnsi="Times New Roman"/>
        </w:rPr>
        <w:t>____________</w:t>
      </w:r>
    </w:p>
    <w:p w:rsidR="00366AEE" w:rsidRPr="00484241" w:rsidRDefault="00366AEE" w:rsidP="00366AEE">
      <w:pPr>
        <w:spacing w:after="0" w:line="240" w:lineRule="auto"/>
        <w:jc w:val="both"/>
        <w:rPr>
          <w:rFonts w:ascii="Times New Roman" w:hAnsi="Times New Roman"/>
          <w:sz w:val="16"/>
          <w:szCs w:val="16"/>
        </w:rPr>
      </w:pPr>
      <w:r w:rsidRPr="00484241">
        <w:rPr>
          <w:rFonts w:ascii="Times New Roman" w:hAnsi="Times New Roman"/>
          <w:sz w:val="16"/>
          <w:szCs w:val="16"/>
        </w:rPr>
        <w:t xml:space="preserve">                                                 номер (идентификатор) услуги в реестре муниципальных услуг (если имеется))</w:t>
      </w:r>
    </w:p>
    <w:p w:rsidR="00366AEE" w:rsidRPr="00484241" w:rsidRDefault="00366AEE" w:rsidP="00366AEE">
      <w:pPr>
        <w:spacing w:after="0" w:line="240" w:lineRule="auto"/>
        <w:jc w:val="both"/>
        <w:rPr>
          <w:rFonts w:ascii="Times New Roman" w:hAnsi="Times New Roman"/>
        </w:rPr>
      </w:pPr>
      <w:r w:rsidRPr="00484241">
        <w:rPr>
          <w:rFonts w:ascii="Times New Roman" w:hAnsi="Times New Roman"/>
        </w:rPr>
        <w:t>в соответствии с:_________________________________________________________________</w:t>
      </w:r>
      <w:r w:rsidR="008E5B49">
        <w:rPr>
          <w:rFonts w:ascii="Times New Roman" w:hAnsi="Times New Roman"/>
        </w:rPr>
        <w:t>__</w:t>
      </w:r>
      <w:r w:rsidRPr="00484241">
        <w:rPr>
          <w:rFonts w:ascii="Times New Roman" w:hAnsi="Times New Roman"/>
        </w:rPr>
        <w:t>___________</w:t>
      </w:r>
    </w:p>
    <w:p w:rsidR="00366AEE" w:rsidRPr="00484241" w:rsidRDefault="00366AEE" w:rsidP="00366AEE">
      <w:pPr>
        <w:spacing w:after="0" w:line="240" w:lineRule="auto"/>
        <w:jc w:val="center"/>
        <w:rPr>
          <w:rFonts w:ascii="Times New Roman" w:hAnsi="Times New Roman"/>
          <w:sz w:val="16"/>
          <w:szCs w:val="16"/>
        </w:rPr>
      </w:pPr>
      <w:r w:rsidRPr="00484241">
        <w:rPr>
          <w:rFonts w:ascii="Times New Roman" w:hAnsi="Times New Roman"/>
          <w:sz w:val="16"/>
          <w:szCs w:val="16"/>
        </w:rPr>
        <w:t xml:space="preserve">                                           (указание на положения нормативного правового акта, которыми предусмотрено представление</w:t>
      </w:r>
    </w:p>
    <w:p w:rsidR="00366AEE" w:rsidRPr="00484241" w:rsidRDefault="00366AEE" w:rsidP="00366AEE">
      <w:pPr>
        <w:spacing w:after="0" w:line="240" w:lineRule="auto"/>
        <w:jc w:val="both"/>
        <w:rPr>
          <w:rFonts w:ascii="Times New Roman" w:hAnsi="Times New Roman"/>
        </w:rPr>
      </w:pPr>
      <w:r w:rsidRPr="00484241">
        <w:rPr>
          <w:rFonts w:ascii="Times New Roman" w:hAnsi="Times New Roman"/>
        </w:rPr>
        <w:t>_________________________________________________________________________________</w:t>
      </w:r>
      <w:r w:rsidR="008E5B49">
        <w:rPr>
          <w:rFonts w:ascii="Times New Roman" w:hAnsi="Times New Roman"/>
        </w:rPr>
        <w:t>_______</w:t>
      </w:r>
      <w:r w:rsidRPr="00484241">
        <w:rPr>
          <w:rFonts w:ascii="Times New Roman" w:hAnsi="Times New Roman"/>
        </w:rPr>
        <w:t>____</w:t>
      </w:r>
    </w:p>
    <w:p w:rsidR="00366AEE" w:rsidRPr="00484241" w:rsidRDefault="00366AEE" w:rsidP="00366AEE">
      <w:pPr>
        <w:spacing w:after="0" w:line="240" w:lineRule="auto"/>
        <w:jc w:val="center"/>
        <w:rPr>
          <w:rFonts w:ascii="Times New Roman" w:hAnsi="Times New Roman"/>
          <w:sz w:val="16"/>
          <w:szCs w:val="16"/>
        </w:rPr>
      </w:pPr>
      <w:r w:rsidRPr="00484241">
        <w:rPr>
          <w:rFonts w:ascii="Times New Roman" w:hAnsi="Times New Roman"/>
          <w:sz w:val="16"/>
          <w:szCs w:val="16"/>
        </w:rPr>
        <w:t>документов и информации, необходимых для предоставления муниципальной услуги,</w:t>
      </w:r>
    </w:p>
    <w:p w:rsidR="00366AEE" w:rsidRPr="00484241" w:rsidRDefault="00366AEE" w:rsidP="00366AEE">
      <w:pPr>
        <w:spacing w:after="0" w:line="240" w:lineRule="auto"/>
        <w:jc w:val="both"/>
        <w:rPr>
          <w:rFonts w:ascii="Times New Roman" w:hAnsi="Times New Roman"/>
        </w:rPr>
      </w:pPr>
      <w:r w:rsidRPr="00484241">
        <w:rPr>
          <w:rFonts w:ascii="Times New Roman" w:hAnsi="Times New Roman"/>
        </w:rPr>
        <w:t>________________________________________________________________________________</w:t>
      </w:r>
      <w:r w:rsidR="008E5B49">
        <w:rPr>
          <w:rFonts w:ascii="Times New Roman" w:hAnsi="Times New Roman"/>
        </w:rPr>
        <w:t>_______</w:t>
      </w:r>
      <w:r w:rsidRPr="00484241">
        <w:rPr>
          <w:rFonts w:ascii="Times New Roman" w:hAnsi="Times New Roman"/>
        </w:rPr>
        <w:t>_____</w:t>
      </w:r>
    </w:p>
    <w:p w:rsidR="00366AEE" w:rsidRPr="00484241" w:rsidRDefault="00366AEE" w:rsidP="00366AEE">
      <w:pPr>
        <w:spacing w:after="0" w:line="240" w:lineRule="auto"/>
        <w:jc w:val="center"/>
        <w:rPr>
          <w:rFonts w:ascii="Times New Roman" w:hAnsi="Times New Roman"/>
          <w:sz w:val="16"/>
          <w:szCs w:val="16"/>
        </w:rPr>
      </w:pPr>
      <w:r w:rsidRPr="00484241">
        <w:rPr>
          <w:rFonts w:ascii="Times New Roman" w:hAnsi="Times New Roman"/>
          <w:sz w:val="16"/>
          <w:szCs w:val="16"/>
        </w:rPr>
        <w:t>и указание на реквизиты данного нормативного правового акта)</w:t>
      </w:r>
    </w:p>
    <w:p w:rsidR="00366AEE" w:rsidRPr="00484241" w:rsidRDefault="00366AEE" w:rsidP="00366AEE">
      <w:pPr>
        <w:spacing w:after="0" w:line="240" w:lineRule="auto"/>
        <w:rPr>
          <w:rFonts w:ascii="Times New Roman" w:hAnsi="Times New Roman"/>
        </w:rPr>
      </w:pPr>
      <w:r w:rsidRPr="00484241">
        <w:rPr>
          <w:rFonts w:ascii="Times New Roman" w:hAnsi="Times New Roman"/>
        </w:rPr>
        <w:t>прошу представить:________________________________________________________________</w:t>
      </w:r>
      <w:r w:rsidR="008E5B49">
        <w:rPr>
          <w:rFonts w:ascii="Times New Roman" w:hAnsi="Times New Roman"/>
        </w:rPr>
        <w:t>_</w:t>
      </w:r>
      <w:r w:rsidRPr="00484241">
        <w:rPr>
          <w:rFonts w:ascii="Times New Roman" w:hAnsi="Times New Roman"/>
        </w:rPr>
        <w:t>__________</w:t>
      </w:r>
    </w:p>
    <w:p w:rsidR="00366AEE" w:rsidRPr="00484241" w:rsidRDefault="00366AEE" w:rsidP="00366AEE">
      <w:pPr>
        <w:spacing w:after="0" w:line="240" w:lineRule="auto"/>
        <w:jc w:val="center"/>
        <w:rPr>
          <w:rFonts w:ascii="Times New Roman" w:hAnsi="Times New Roman"/>
          <w:sz w:val="16"/>
          <w:szCs w:val="16"/>
        </w:rPr>
      </w:pPr>
      <w:r w:rsidRPr="00484241">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p w:rsidR="00366AEE" w:rsidRPr="00484241" w:rsidRDefault="00366AEE" w:rsidP="00366AEE">
      <w:pPr>
        <w:spacing w:after="0" w:line="240" w:lineRule="auto"/>
        <w:ind w:firstLine="567"/>
        <w:rPr>
          <w:rFonts w:ascii="Times New Roman" w:hAnsi="Times New Roman"/>
        </w:rPr>
      </w:pPr>
      <w:r w:rsidRPr="00484241">
        <w:rPr>
          <w:rFonts w:ascii="Times New Roman" w:hAnsi="Times New Roman"/>
        </w:rPr>
        <w:t>Сообщаем сведения, необходимые для представления документа и информации:</w:t>
      </w:r>
    </w:p>
    <w:p w:rsidR="00366AEE" w:rsidRPr="00484241" w:rsidRDefault="00366AEE" w:rsidP="00366AEE">
      <w:pPr>
        <w:spacing w:after="0" w:line="240" w:lineRule="auto"/>
        <w:rPr>
          <w:rFonts w:ascii="Times New Roman" w:hAnsi="Times New Roman"/>
        </w:rPr>
      </w:pPr>
      <w:r w:rsidRPr="00484241">
        <w:rPr>
          <w:rFonts w:ascii="Times New Roman" w:hAnsi="Times New Roman"/>
        </w:rPr>
        <w:t>____________________________________________________________________</w:t>
      </w:r>
      <w:r w:rsidR="008E5B49">
        <w:rPr>
          <w:rFonts w:ascii="Times New Roman" w:hAnsi="Times New Roman"/>
        </w:rPr>
        <w:t>_______</w:t>
      </w:r>
      <w:r w:rsidRPr="00484241">
        <w:rPr>
          <w:rFonts w:ascii="Times New Roman" w:hAnsi="Times New Roman"/>
        </w:rPr>
        <w:t>_________________</w:t>
      </w:r>
    </w:p>
    <w:p w:rsidR="00366AEE" w:rsidRPr="00484241" w:rsidRDefault="00366AEE" w:rsidP="00366AEE">
      <w:pPr>
        <w:spacing w:after="0" w:line="240" w:lineRule="auto"/>
        <w:jc w:val="center"/>
        <w:rPr>
          <w:rFonts w:ascii="Times New Roman" w:hAnsi="Times New Roman"/>
          <w:sz w:val="16"/>
          <w:szCs w:val="16"/>
        </w:rPr>
      </w:pPr>
      <w:r w:rsidRPr="00484241">
        <w:rPr>
          <w:rFonts w:ascii="Times New Roman" w:hAnsi="Times New Roman"/>
          <w:sz w:val="16"/>
          <w:szCs w:val="16"/>
        </w:rPr>
        <w:t>(сведения, необходимые для представления документов и информации, установленные административным</w:t>
      </w:r>
    </w:p>
    <w:p w:rsidR="00366AEE" w:rsidRPr="00484241" w:rsidRDefault="00366AEE" w:rsidP="00366AEE">
      <w:pPr>
        <w:spacing w:after="0" w:line="240" w:lineRule="auto"/>
        <w:rPr>
          <w:rFonts w:ascii="Times New Roman" w:hAnsi="Times New Roman"/>
        </w:rPr>
      </w:pPr>
      <w:r w:rsidRPr="00484241">
        <w:rPr>
          <w:rFonts w:ascii="Times New Roman" w:hAnsi="Times New Roman"/>
        </w:rPr>
        <w:t>_____________________________________________________________________</w:t>
      </w:r>
      <w:r w:rsidR="008E5B49">
        <w:rPr>
          <w:rFonts w:ascii="Times New Roman" w:hAnsi="Times New Roman"/>
        </w:rPr>
        <w:t>_______</w:t>
      </w:r>
      <w:r w:rsidRPr="00484241">
        <w:rPr>
          <w:rFonts w:ascii="Times New Roman" w:hAnsi="Times New Roman"/>
        </w:rPr>
        <w:t>________________</w:t>
      </w:r>
    </w:p>
    <w:p w:rsidR="00366AEE" w:rsidRPr="00484241" w:rsidRDefault="00366AEE" w:rsidP="00366AEE">
      <w:pPr>
        <w:spacing w:after="0" w:line="240" w:lineRule="auto"/>
        <w:jc w:val="center"/>
        <w:rPr>
          <w:rFonts w:ascii="Times New Roman" w:hAnsi="Times New Roman"/>
          <w:sz w:val="16"/>
          <w:szCs w:val="16"/>
        </w:rPr>
      </w:pPr>
      <w:r w:rsidRPr="00484241">
        <w:rPr>
          <w:rFonts w:ascii="Times New Roman" w:hAnsi="Times New Roman"/>
          <w:sz w:val="16"/>
          <w:szCs w:val="16"/>
        </w:rPr>
        <w:t>регламентом предоставления муниципальной услуги, а также сведения, предусмотренные нормативными</w:t>
      </w:r>
    </w:p>
    <w:p w:rsidR="00366AEE" w:rsidRPr="00484241" w:rsidRDefault="00366AEE" w:rsidP="00366AEE">
      <w:pPr>
        <w:spacing w:after="0" w:line="240" w:lineRule="auto"/>
        <w:rPr>
          <w:rFonts w:ascii="Times New Roman" w:hAnsi="Times New Roman"/>
        </w:rPr>
      </w:pPr>
      <w:r w:rsidRPr="00484241">
        <w:rPr>
          <w:rFonts w:ascii="Times New Roman" w:hAnsi="Times New Roman"/>
        </w:rPr>
        <w:t>_____________________________________________________________________</w:t>
      </w:r>
      <w:r w:rsidR="008E5B49">
        <w:rPr>
          <w:rFonts w:ascii="Times New Roman" w:hAnsi="Times New Roman"/>
        </w:rPr>
        <w:t>_______</w:t>
      </w:r>
      <w:r w:rsidRPr="00484241">
        <w:rPr>
          <w:rFonts w:ascii="Times New Roman" w:hAnsi="Times New Roman"/>
        </w:rPr>
        <w:t>________________</w:t>
      </w:r>
    </w:p>
    <w:p w:rsidR="00366AEE" w:rsidRPr="00484241" w:rsidRDefault="00366AEE" w:rsidP="00366AEE">
      <w:pPr>
        <w:spacing w:after="0" w:line="240" w:lineRule="auto"/>
        <w:jc w:val="center"/>
        <w:rPr>
          <w:rFonts w:ascii="Times New Roman" w:hAnsi="Times New Roman"/>
          <w:sz w:val="16"/>
          <w:szCs w:val="16"/>
        </w:rPr>
      </w:pPr>
      <w:r w:rsidRPr="00484241">
        <w:rPr>
          <w:rFonts w:ascii="Times New Roman" w:hAnsi="Times New Roman"/>
          <w:sz w:val="16"/>
          <w:szCs w:val="16"/>
        </w:rPr>
        <w:t>правовыми актами как необходимые для представления таких документов и информации)</w:t>
      </w:r>
    </w:p>
    <w:p w:rsidR="00366AEE" w:rsidRPr="00484241" w:rsidRDefault="00366AEE" w:rsidP="00366AEE">
      <w:pPr>
        <w:spacing w:after="0" w:line="240" w:lineRule="auto"/>
        <w:rPr>
          <w:rFonts w:ascii="Times New Roman" w:hAnsi="Times New Roman"/>
          <w:sz w:val="16"/>
          <w:szCs w:val="16"/>
        </w:rPr>
      </w:pPr>
    </w:p>
    <w:p w:rsidR="00366AEE" w:rsidRPr="00484241" w:rsidRDefault="00366AEE" w:rsidP="00366AEE">
      <w:pPr>
        <w:spacing w:after="0" w:line="240" w:lineRule="auto"/>
        <w:ind w:firstLine="567"/>
        <w:rPr>
          <w:rFonts w:ascii="Times New Roman" w:hAnsi="Times New Roman"/>
        </w:rPr>
      </w:pPr>
      <w:r w:rsidRPr="00484241">
        <w:rPr>
          <w:rFonts w:ascii="Times New Roman" w:hAnsi="Times New Roman"/>
        </w:rPr>
        <w:t>Контактная информация для направления ответа на межведомственный запрос:</w:t>
      </w:r>
    </w:p>
    <w:p w:rsidR="00366AEE" w:rsidRPr="00484241" w:rsidRDefault="00366AEE" w:rsidP="00366AEE">
      <w:pPr>
        <w:spacing w:after="0" w:line="240" w:lineRule="auto"/>
        <w:rPr>
          <w:rFonts w:ascii="Times New Roman" w:hAnsi="Times New Roman"/>
        </w:rPr>
      </w:pPr>
      <w:r w:rsidRPr="00484241">
        <w:rPr>
          <w:rFonts w:ascii="Times New Roman" w:hAnsi="Times New Roman"/>
        </w:rPr>
        <w:t>______________________________________________________________________________</w:t>
      </w:r>
      <w:r w:rsidR="008E5B49">
        <w:rPr>
          <w:rFonts w:ascii="Times New Roman" w:hAnsi="Times New Roman"/>
        </w:rPr>
        <w:t>_______</w:t>
      </w:r>
      <w:r w:rsidRPr="00484241">
        <w:rPr>
          <w:rFonts w:ascii="Times New Roman" w:hAnsi="Times New Roman"/>
        </w:rPr>
        <w:t>_______</w:t>
      </w:r>
    </w:p>
    <w:p w:rsidR="00366AEE" w:rsidRPr="00484241" w:rsidRDefault="00366AEE" w:rsidP="00366AEE">
      <w:pPr>
        <w:spacing w:after="0" w:line="240" w:lineRule="auto"/>
        <w:jc w:val="center"/>
        <w:rPr>
          <w:rFonts w:ascii="Times New Roman" w:hAnsi="Times New Roman"/>
          <w:sz w:val="20"/>
          <w:szCs w:val="20"/>
        </w:rPr>
      </w:pPr>
      <w:r w:rsidRPr="00484241">
        <w:rPr>
          <w:rFonts w:ascii="Times New Roman" w:hAnsi="Times New Roman"/>
          <w:sz w:val="20"/>
          <w:szCs w:val="20"/>
        </w:rPr>
        <w:t>(почтовый адрес с индексом; адрес для направления электронных сообщений)</w:t>
      </w:r>
    </w:p>
    <w:p w:rsidR="00366AEE" w:rsidRPr="00484241" w:rsidRDefault="00366AEE" w:rsidP="00366AEE">
      <w:pPr>
        <w:spacing w:after="0" w:line="240" w:lineRule="auto"/>
        <w:rPr>
          <w:rFonts w:ascii="Times New Roman" w:hAnsi="Times New Roman"/>
        </w:rPr>
      </w:pPr>
    </w:p>
    <w:p w:rsidR="00366AEE" w:rsidRPr="00484241" w:rsidRDefault="00366AEE" w:rsidP="00366AEE">
      <w:pPr>
        <w:spacing w:after="0" w:line="240" w:lineRule="auto"/>
        <w:ind w:firstLine="567"/>
        <w:rPr>
          <w:rFonts w:ascii="Times New Roman" w:hAnsi="Times New Roman"/>
          <w:sz w:val="24"/>
          <w:szCs w:val="24"/>
        </w:rPr>
      </w:pPr>
      <w:r w:rsidRPr="00484241">
        <w:rPr>
          <w:rFonts w:ascii="Times New Roman" w:hAnsi="Times New Roman"/>
          <w:sz w:val="24"/>
          <w:szCs w:val="24"/>
        </w:rPr>
        <w:t>Запрос подготовил и направил:</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484241" w:rsidTr="00366AEE">
        <w:tc>
          <w:tcPr>
            <w:tcW w:w="10421" w:type="dxa"/>
          </w:tcPr>
          <w:p w:rsidR="00366AEE" w:rsidRPr="00484241" w:rsidRDefault="00366AEE" w:rsidP="00366AEE">
            <w:pPr>
              <w:rPr>
                <w:rFonts w:ascii="Times New Roman" w:hAnsi="Times New Roman"/>
                <w:sz w:val="24"/>
                <w:szCs w:val="24"/>
              </w:rPr>
            </w:pPr>
          </w:p>
        </w:tc>
      </w:tr>
    </w:tbl>
    <w:p w:rsidR="00366AEE" w:rsidRPr="00484241" w:rsidRDefault="00366AEE" w:rsidP="00366AEE">
      <w:pPr>
        <w:spacing w:after="0" w:line="240" w:lineRule="auto"/>
        <w:jc w:val="center"/>
        <w:rPr>
          <w:rFonts w:ascii="Times New Roman" w:hAnsi="Times New Roman"/>
          <w:sz w:val="16"/>
          <w:szCs w:val="16"/>
        </w:rPr>
      </w:pPr>
      <w:r w:rsidRPr="00484241">
        <w:rPr>
          <w:rFonts w:ascii="Times New Roman" w:hAnsi="Times New Roman"/>
          <w:sz w:val="16"/>
          <w:szCs w:val="16"/>
        </w:rPr>
        <w:t>(должность, фамилия, имя, отчество полностью,  номер служебного телефона,  адрес электронной почты (при наличии))</w:t>
      </w:r>
    </w:p>
    <w:p w:rsidR="00366AEE" w:rsidRPr="00484241" w:rsidRDefault="00366AEE" w:rsidP="00366AEE">
      <w:pPr>
        <w:spacing w:after="0" w:line="240" w:lineRule="auto"/>
        <w:rPr>
          <w:rFonts w:ascii="Times New Roman" w:hAnsi="Times New Roman"/>
          <w:sz w:val="16"/>
          <w:szCs w:val="16"/>
        </w:rPr>
      </w:pPr>
    </w:p>
    <w:p w:rsidR="00366AEE" w:rsidRPr="00484241" w:rsidRDefault="00366AEE" w:rsidP="00366AEE">
      <w:pPr>
        <w:spacing w:after="0" w:line="240" w:lineRule="auto"/>
        <w:rPr>
          <w:rFonts w:ascii="Times New Roman" w:hAnsi="Times New Roman"/>
        </w:rPr>
      </w:pPr>
    </w:p>
    <w:p w:rsidR="00366AEE" w:rsidRPr="00484241" w:rsidRDefault="00366AEE" w:rsidP="00366AEE">
      <w:pPr>
        <w:spacing w:after="0" w:line="240" w:lineRule="auto"/>
        <w:rPr>
          <w:rFonts w:ascii="Times New Roman" w:hAnsi="Times New Roman"/>
        </w:rPr>
      </w:pPr>
      <w:r w:rsidRPr="00484241">
        <w:rPr>
          <w:rFonts w:ascii="Times New Roman" w:hAnsi="Times New Roman"/>
        </w:rPr>
        <w:t>Должность лица, подписавшего</w:t>
      </w:r>
    </w:p>
    <w:p w:rsidR="00366AEE" w:rsidRPr="00484241" w:rsidRDefault="00366AEE" w:rsidP="00366AEE">
      <w:pPr>
        <w:spacing w:after="0" w:line="240" w:lineRule="auto"/>
        <w:rPr>
          <w:rFonts w:ascii="Times New Roman" w:hAnsi="Times New Roman"/>
        </w:rPr>
      </w:pPr>
      <w:r w:rsidRPr="00484241">
        <w:rPr>
          <w:rFonts w:ascii="Times New Roman" w:hAnsi="Times New Roman"/>
        </w:rPr>
        <w:t xml:space="preserve">межведомственный запрос                                          ____________     </w:t>
      </w:r>
      <w:r w:rsidR="008E5B49">
        <w:rPr>
          <w:rFonts w:ascii="Times New Roman" w:hAnsi="Times New Roman"/>
        </w:rPr>
        <w:t xml:space="preserve">                 </w:t>
      </w:r>
      <w:r w:rsidRPr="00484241">
        <w:rPr>
          <w:rFonts w:ascii="Times New Roman" w:hAnsi="Times New Roman"/>
        </w:rPr>
        <w:t xml:space="preserve">             ___________________</w:t>
      </w:r>
    </w:p>
    <w:p w:rsidR="00366AEE" w:rsidRPr="00484241" w:rsidRDefault="00366AEE" w:rsidP="00366AEE">
      <w:pPr>
        <w:spacing w:after="0" w:line="240" w:lineRule="auto"/>
        <w:rPr>
          <w:rFonts w:ascii="Times New Roman" w:hAnsi="Times New Roman"/>
          <w:sz w:val="16"/>
          <w:szCs w:val="16"/>
        </w:rPr>
      </w:pPr>
      <w:r w:rsidRPr="00484241">
        <w:rPr>
          <w:rFonts w:ascii="Times New Roman" w:hAnsi="Times New Roman"/>
        </w:rPr>
        <w:t xml:space="preserve">                                                                                             </w:t>
      </w:r>
      <w:r w:rsidRPr="00484241">
        <w:rPr>
          <w:rFonts w:ascii="Times New Roman" w:hAnsi="Times New Roman"/>
          <w:sz w:val="16"/>
          <w:szCs w:val="16"/>
        </w:rPr>
        <w:t xml:space="preserve">(подпись)              </w:t>
      </w:r>
      <w:r w:rsidR="008E5B49">
        <w:rPr>
          <w:rFonts w:ascii="Times New Roman" w:hAnsi="Times New Roman"/>
          <w:sz w:val="16"/>
          <w:szCs w:val="16"/>
        </w:rPr>
        <w:t xml:space="preserve">                 </w:t>
      </w:r>
      <w:r w:rsidRPr="00484241">
        <w:rPr>
          <w:rFonts w:ascii="Times New Roman" w:hAnsi="Times New Roman"/>
          <w:sz w:val="16"/>
          <w:szCs w:val="16"/>
        </w:rPr>
        <w:t xml:space="preserve">                                (фамилия, инициалы)</w:t>
      </w:r>
    </w:p>
    <w:p w:rsidR="00366AEE" w:rsidRPr="00484241" w:rsidRDefault="00366AEE" w:rsidP="00366AEE">
      <w:pPr>
        <w:spacing w:after="0" w:line="240" w:lineRule="auto"/>
        <w:rPr>
          <w:rFonts w:ascii="Times New Roman" w:hAnsi="Times New Roman"/>
        </w:rPr>
      </w:pPr>
    </w:p>
    <w:p w:rsidR="00366AEE" w:rsidRPr="00484241"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8E5B49" w:rsidRDefault="008E5B49" w:rsidP="00366AEE">
      <w:pPr>
        <w:spacing w:after="0" w:line="240" w:lineRule="auto"/>
        <w:ind w:left="5670"/>
        <w:jc w:val="right"/>
        <w:rPr>
          <w:rFonts w:ascii="Times New Roman" w:hAnsi="Times New Roman"/>
          <w:sz w:val="20"/>
          <w:szCs w:val="20"/>
        </w:rPr>
      </w:pPr>
    </w:p>
    <w:p w:rsidR="008E5B49" w:rsidRPr="00484241" w:rsidRDefault="008E5B49" w:rsidP="00366AEE">
      <w:pPr>
        <w:spacing w:after="0" w:line="240" w:lineRule="auto"/>
        <w:ind w:left="5670"/>
        <w:jc w:val="right"/>
        <w:rPr>
          <w:rFonts w:ascii="Times New Roman" w:hAnsi="Times New Roman"/>
          <w:sz w:val="20"/>
          <w:szCs w:val="20"/>
        </w:rPr>
      </w:pPr>
    </w:p>
    <w:p w:rsidR="00366AEE" w:rsidRPr="00484241" w:rsidRDefault="00366AEE" w:rsidP="00366AEE">
      <w:pPr>
        <w:spacing w:after="0" w:line="240" w:lineRule="auto"/>
        <w:ind w:left="5670"/>
        <w:jc w:val="right"/>
        <w:rPr>
          <w:rFonts w:ascii="Times New Roman" w:hAnsi="Times New Roman"/>
          <w:sz w:val="20"/>
          <w:szCs w:val="20"/>
        </w:rPr>
      </w:pPr>
    </w:p>
    <w:p w:rsidR="00366AEE" w:rsidRPr="00484241" w:rsidRDefault="00366AEE" w:rsidP="00366AEE">
      <w:pPr>
        <w:spacing w:after="0" w:line="240" w:lineRule="auto"/>
        <w:ind w:left="5670"/>
        <w:jc w:val="right"/>
        <w:rPr>
          <w:rFonts w:ascii="Times New Roman" w:hAnsi="Times New Roman"/>
          <w:sz w:val="20"/>
          <w:szCs w:val="20"/>
        </w:rPr>
      </w:pPr>
    </w:p>
    <w:p w:rsidR="00366AEE" w:rsidRPr="00484241" w:rsidRDefault="00366AEE" w:rsidP="00366AEE">
      <w:pPr>
        <w:spacing w:after="0" w:line="240" w:lineRule="auto"/>
        <w:ind w:left="5670"/>
        <w:jc w:val="right"/>
        <w:rPr>
          <w:rFonts w:ascii="Times New Roman" w:hAnsi="Times New Roman"/>
          <w:sz w:val="20"/>
          <w:szCs w:val="20"/>
        </w:rPr>
      </w:pPr>
    </w:p>
    <w:p w:rsidR="00366AEE" w:rsidRPr="00484241"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lastRenderedPageBreak/>
        <w:t>Приложение 3.1</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 xml:space="preserve"> к технологической схеме </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 xml:space="preserve">предоставления муниципальной услуги </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 xml:space="preserve">«Предоставление разрешения </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на ввод объекта в эксплуатацию»</w:t>
      </w:r>
    </w:p>
    <w:p w:rsidR="00366AEE" w:rsidRPr="00767996" w:rsidRDefault="00366AEE" w:rsidP="00366AEE">
      <w:pPr>
        <w:spacing w:after="0" w:line="240" w:lineRule="auto"/>
        <w:jc w:val="right"/>
        <w:rPr>
          <w:rFonts w:ascii="Times New Roman" w:hAnsi="Times New Roman"/>
          <w:sz w:val="20"/>
          <w:szCs w:val="20"/>
        </w:rPr>
      </w:pPr>
    </w:p>
    <w:p w:rsidR="00366AEE" w:rsidRPr="00767996" w:rsidRDefault="00366AEE" w:rsidP="00366AEE">
      <w:pPr>
        <w:spacing w:after="0" w:line="240" w:lineRule="auto"/>
        <w:jc w:val="right"/>
        <w:rPr>
          <w:rFonts w:ascii="Times New Roman" w:hAnsi="Times New Roman"/>
          <w:sz w:val="20"/>
          <w:szCs w:val="20"/>
        </w:rPr>
      </w:pPr>
    </w:p>
    <w:p w:rsidR="00366AEE" w:rsidRPr="00767996" w:rsidRDefault="00366AEE" w:rsidP="00366AEE">
      <w:pPr>
        <w:spacing w:after="0" w:line="240" w:lineRule="auto"/>
        <w:jc w:val="center"/>
        <w:rPr>
          <w:rFonts w:ascii="Times New Roman" w:hAnsi="Times New Roman"/>
          <w:b/>
          <w:sz w:val="24"/>
          <w:szCs w:val="24"/>
        </w:rPr>
      </w:pPr>
      <w:r w:rsidRPr="00767996">
        <w:rPr>
          <w:rFonts w:ascii="Times New Roman" w:hAnsi="Times New Roman"/>
          <w:b/>
          <w:sz w:val="24"/>
          <w:szCs w:val="24"/>
        </w:rPr>
        <w:t xml:space="preserve">Форма ответа на межведомственный запрос </w:t>
      </w:r>
    </w:p>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о представлении документов и информации</w:t>
      </w:r>
    </w:p>
    <w:p w:rsidR="00366AEE" w:rsidRPr="00767996" w:rsidRDefault="00366AEE" w:rsidP="00366AEE">
      <w:pPr>
        <w:spacing w:after="0" w:line="240" w:lineRule="auto"/>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C1F0E" w:rsidRPr="00767996" w:rsidTr="00366AEE">
        <w:tc>
          <w:tcPr>
            <w:tcW w:w="4785" w:type="dxa"/>
          </w:tcPr>
          <w:p w:rsidR="00366AEE" w:rsidRPr="00767996" w:rsidRDefault="00366AEE" w:rsidP="00366AEE">
            <w:pPr>
              <w:jc w:val="center"/>
              <w:rPr>
                <w:rFonts w:ascii="Times New Roman" w:hAnsi="Times New Roman"/>
              </w:rPr>
            </w:pPr>
            <w:r w:rsidRPr="00767996">
              <w:rPr>
                <w:rFonts w:ascii="Times New Roman" w:hAnsi="Times New Roman"/>
              </w:rPr>
              <w:t>Наименование органа</w:t>
            </w:r>
          </w:p>
          <w:p w:rsidR="00366AEE" w:rsidRPr="00767996" w:rsidRDefault="00366AEE" w:rsidP="00366AEE">
            <w:pPr>
              <w:jc w:val="center"/>
              <w:rPr>
                <w:rFonts w:ascii="Times New Roman" w:hAnsi="Times New Roman"/>
              </w:rPr>
            </w:pPr>
            <w:r w:rsidRPr="00767996">
              <w:rPr>
                <w:rFonts w:ascii="Times New Roman" w:hAnsi="Times New Roman"/>
              </w:rPr>
              <w:t>(организации), направляющего</w:t>
            </w:r>
          </w:p>
          <w:p w:rsidR="00366AEE" w:rsidRPr="00767996" w:rsidRDefault="00366AEE" w:rsidP="00366AEE">
            <w:pPr>
              <w:jc w:val="center"/>
              <w:rPr>
                <w:rFonts w:ascii="Times New Roman" w:hAnsi="Times New Roman"/>
              </w:rPr>
            </w:pPr>
            <w:r w:rsidRPr="00767996">
              <w:rPr>
                <w:rFonts w:ascii="Times New Roman" w:hAnsi="Times New Roman"/>
              </w:rPr>
              <w:t>ответ на межведомственный запрос</w:t>
            </w:r>
          </w:p>
          <w:p w:rsidR="00366AEE" w:rsidRPr="00767996" w:rsidRDefault="00366AEE" w:rsidP="00366AEE">
            <w:pPr>
              <w:jc w:val="center"/>
              <w:rPr>
                <w:rFonts w:ascii="Times New Roman" w:hAnsi="Times New Roman"/>
              </w:rPr>
            </w:pPr>
            <w:r w:rsidRPr="00767996">
              <w:rPr>
                <w:rFonts w:ascii="Times New Roman" w:hAnsi="Times New Roman"/>
              </w:rPr>
              <w:t>(может быть использован бланк</w:t>
            </w:r>
          </w:p>
          <w:p w:rsidR="00366AEE" w:rsidRPr="00767996" w:rsidRDefault="00366AEE" w:rsidP="00366AEE">
            <w:pPr>
              <w:jc w:val="center"/>
              <w:rPr>
                <w:rFonts w:ascii="Times New Roman" w:hAnsi="Times New Roman"/>
              </w:rPr>
            </w:pPr>
            <w:r w:rsidRPr="00767996">
              <w:rPr>
                <w:rFonts w:ascii="Times New Roman" w:hAnsi="Times New Roman"/>
              </w:rPr>
              <w:t>органа (организации)</w:t>
            </w:r>
          </w:p>
          <w:p w:rsidR="00366AEE" w:rsidRPr="00767996" w:rsidRDefault="00366AEE" w:rsidP="00366AEE">
            <w:pPr>
              <w:jc w:val="center"/>
              <w:rPr>
                <w:rFonts w:ascii="Times New Roman" w:hAnsi="Times New Roman"/>
              </w:rPr>
            </w:pPr>
            <w:r w:rsidRPr="00767996">
              <w:rPr>
                <w:rFonts w:ascii="Times New Roman" w:hAnsi="Times New Roman"/>
              </w:rPr>
              <w:t>_________________________№ ________</w:t>
            </w:r>
          </w:p>
          <w:p w:rsidR="00366AEE" w:rsidRPr="00767996" w:rsidRDefault="00366AEE" w:rsidP="00366AEE">
            <w:pPr>
              <w:jc w:val="center"/>
              <w:rPr>
                <w:rFonts w:ascii="Times New Roman" w:hAnsi="Times New Roman"/>
                <w:sz w:val="16"/>
                <w:szCs w:val="16"/>
              </w:rPr>
            </w:pPr>
            <w:r w:rsidRPr="00767996">
              <w:rPr>
                <w:rFonts w:ascii="Times New Roman" w:hAnsi="Times New Roman"/>
                <w:sz w:val="16"/>
                <w:szCs w:val="16"/>
              </w:rPr>
              <w:t>(дата направления и регистрационный номер</w:t>
            </w:r>
          </w:p>
          <w:p w:rsidR="00366AEE" w:rsidRPr="00767996" w:rsidRDefault="00366AEE" w:rsidP="00366AEE">
            <w:pPr>
              <w:jc w:val="center"/>
              <w:rPr>
                <w:rFonts w:ascii="Times New Roman" w:hAnsi="Times New Roman"/>
                <w:sz w:val="16"/>
                <w:szCs w:val="16"/>
              </w:rPr>
            </w:pPr>
            <w:r w:rsidRPr="00767996">
              <w:rPr>
                <w:rFonts w:ascii="Times New Roman" w:hAnsi="Times New Roman"/>
                <w:sz w:val="16"/>
                <w:szCs w:val="16"/>
              </w:rPr>
              <w:t>межведомственного запроса)</w:t>
            </w:r>
          </w:p>
          <w:p w:rsidR="00366AEE" w:rsidRPr="00767996" w:rsidRDefault="00366AEE" w:rsidP="00366AEE">
            <w:pPr>
              <w:rPr>
                <w:rFonts w:ascii="Times New Roman" w:hAnsi="Times New Roman"/>
              </w:rPr>
            </w:pPr>
          </w:p>
        </w:tc>
        <w:tc>
          <w:tcPr>
            <w:tcW w:w="5529" w:type="dxa"/>
          </w:tcPr>
          <w:p w:rsidR="00366AEE" w:rsidRPr="00767996" w:rsidRDefault="00366AEE" w:rsidP="00366AEE">
            <w:pPr>
              <w:ind w:left="1452"/>
              <w:jc w:val="center"/>
              <w:rPr>
                <w:rFonts w:ascii="Times New Roman" w:hAnsi="Times New Roman"/>
              </w:rPr>
            </w:pPr>
            <w:r w:rsidRPr="00767996">
              <w:rPr>
                <w:rFonts w:ascii="Times New Roman" w:hAnsi="Times New Roman"/>
              </w:rPr>
              <w:t>Наименование органа</w:t>
            </w:r>
          </w:p>
          <w:p w:rsidR="00366AEE" w:rsidRPr="00767996" w:rsidRDefault="00366AEE" w:rsidP="00366AEE">
            <w:pPr>
              <w:ind w:left="1452"/>
              <w:jc w:val="center"/>
              <w:rPr>
                <w:rFonts w:ascii="Times New Roman" w:hAnsi="Times New Roman"/>
              </w:rPr>
            </w:pPr>
            <w:r w:rsidRPr="00767996">
              <w:rPr>
                <w:rFonts w:ascii="Times New Roman" w:hAnsi="Times New Roman"/>
              </w:rPr>
              <w:t>(организации), в адрес которого</w:t>
            </w:r>
          </w:p>
          <w:p w:rsidR="00366AEE" w:rsidRPr="00767996" w:rsidRDefault="00366AEE" w:rsidP="00366AEE">
            <w:pPr>
              <w:ind w:left="1452"/>
              <w:jc w:val="center"/>
              <w:rPr>
                <w:rFonts w:ascii="Times New Roman" w:hAnsi="Times New Roman"/>
              </w:rPr>
            </w:pPr>
            <w:r w:rsidRPr="00767996">
              <w:rPr>
                <w:rFonts w:ascii="Times New Roman" w:hAnsi="Times New Roman"/>
              </w:rPr>
              <w:t>направляется ответ на межведомственный</w:t>
            </w:r>
          </w:p>
          <w:p w:rsidR="00366AEE" w:rsidRPr="00767996" w:rsidRDefault="00366AEE" w:rsidP="00366AEE">
            <w:pPr>
              <w:ind w:left="1452"/>
              <w:jc w:val="center"/>
              <w:rPr>
                <w:rFonts w:ascii="Times New Roman" w:hAnsi="Times New Roman"/>
              </w:rPr>
            </w:pPr>
            <w:r w:rsidRPr="00767996">
              <w:rPr>
                <w:rFonts w:ascii="Times New Roman" w:hAnsi="Times New Roman"/>
              </w:rPr>
              <w:t>запрос</w:t>
            </w:r>
          </w:p>
          <w:p w:rsidR="00366AEE" w:rsidRPr="00767996" w:rsidRDefault="00366AEE" w:rsidP="00366AEE">
            <w:pPr>
              <w:ind w:left="1736"/>
              <w:rPr>
                <w:rFonts w:ascii="Times New Roman" w:hAnsi="Times New Roman"/>
              </w:rPr>
            </w:pPr>
          </w:p>
        </w:tc>
      </w:tr>
    </w:tbl>
    <w:p w:rsidR="00366AEE" w:rsidRPr="00767996" w:rsidRDefault="00366AEE" w:rsidP="00366AEE">
      <w:pPr>
        <w:spacing w:after="0" w:line="240" w:lineRule="auto"/>
        <w:jc w:val="both"/>
        <w:rPr>
          <w:rFonts w:ascii="Times New Roman" w:hAnsi="Times New Roman"/>
          <w:sz w:val="24"/>
          <w:szCs w:val="24"/>
        </w:rPr>
      </w:pPr>
    </w:p>
    <w:p w:rsidR="00366AEE" w:rsidRPr="00767996" w:rsidRDefault="00366AEE" w:rsidP="00366AEE">
      <w:pPr>
        <w:spacing w:after="0" w:line="240" w:lineRule="auto"/>
        <w:jc w:val="both"/>
        <w:rPr>
          <w:rFonts w:ascii="Times New Roman" w:hAnsi="Times New Roman"/>
          <w:sz w:val="24"/>
          <w:szCs w:val="24"/>
        </w:rPr>
      </w:pPr>
    </w:p>
    <w:p w:rsidR="00366AEE" w:rsidRPr="00767996" w:rsidRDefault="00366AEE" w:rsidP="00366AEE">
      <w:pPr>
        <w:spacing w:after="0" w:line="240" w:lineRule="auto"/>
        <w:ind w:firstLine="567"/>
        <w:jc w:val="both"/>
        <w:rPr>
          <w:rFonts w:ascii="Times New Roman" w:hAnsi="Times New Roman"/>
          <w:sz w:val="24"/>
          <w:szCs w:val="24"/>
        </w:rPr>
      </w:pPr>
      <w:r w:rsidRPr="00767996">
        <w:rPr>
          <w:rFonts w:ascii="Times New Roman" w:hAnsi="Times New Roman"/>
          <w:sz w:val="24"/>
          <w:szCs w:val="24"/>
        </w:rPr>
        <w:t>На Ваш запрос о представлении документов и информации от __________ г. № _______ направляем ______</w:t>
      </w:r>
      <w:r w:rsidR="00767996">
        <w:rPr>
          <w:rFonts w:ascii="Times New Roman" w:hAnsi="Times New Roman"/>
          <w:sz w:val="24"/>
          <w:szCs w:val="24"/>
        </w:rPr>
        <w:t>_______</w:t>
      </w:r>
      <w:r w:rsidRPr="00767996">
        <w:rPr>
          <w:rFonts w:ascii="Times New Roman" w:hAnsi="Times New Roman"/>
          <w:sz w:val="24"/>
          <w:szCs w:val="24"/>
        </w:rPr>
        <w:t>_________________________________________</w:t>
      </w:r>
      <w:r w:rsidR="008E5B49">
        <w:rPr>
          <w:rFonts w:ascii="Times New Roman" w:hAnsi="Times New Roman"/>
          <w:sz w:val="24"/>
          <w:szCs w:val="24"/>
        </w:rPr>
        <w:t>________________</w:t>
      </w:r>
      <w:r w:rsidRPr="00767996">
        <w:rPr>
          <w:rFonts w:ascii="Times New Roman" w:hAnsi="Times New Roman"/>
          <w:sz w:val="24"/>
          <w:szCs w:val="24"/>
        </w:rPr>
        <w:t>____,</w:t>
      </w:r>
    </w:p>
    <w:p w:rsidR="00366AEE" w:rsidRPr="00767996" w:rsidRDefault="00366AEE" w:rsidP="00366AEE">
      <w:pPr>
        <w:spacing w:after="0" w:line="240" w:lineRule="auto"/>
        <w:ind w:firstLine="567"/>
        <w:jc w:val="both"/>
        <w:rPr>
          <w:rFonts w:ascii="Times New Roman" w:hAnsi="Times New Roman"/>
          <w:sz w:val="16"/>
          <w:szCs w:val="16"/>
        </w:rPr>
      </w:pPr>
      <w:r w:rsidRPr="00767996">
        <w:rPr>
          <w:rFonts w:ascii="Times New Roman" w:hAnsi="Times New Roman"/>
          <w:sz w:val="24"/>
          <w:szCs w:val="24"/>
        </w:rPr>
        <w:t xml:space="preserve">                                                 </w:t>
      </w:r>
      <w:r w:rsidRPr="00767996">
        <w:rPr>
          <w:rFonts w:ascii="Times New Roman" w:hAnsi="Times New Roman"/>
          <w:sz w:val="16"/>
          <w:szCs w:val="16"/>
        </w:rPr>
        <w:t>наименование документа и (или) информации</w:t>
      </w:r>
    </w:p>
    <w:p w:rsidR="00366AEE" w:rsidRPr="00767996" w:rsidRDefault="00366AEE" w:rsidP="00366AEE">
      <w:pPr>
        <w:spacing w:after="0" w:line="240" w:lineRule="auto"/>
        <w:jc w:val="both"/>
        <w:rPr>
          <w:rFonts w:ascii="Times New Roman" w:hAnsi="Times New Roman"/>
          <w:sz w:val="24"/>
          <w:szCs w:val="24"/>
        </w:rPr>
      </w:pPr>
      <w:r w:rsidRPr="00767996">
        <w:rPr>
          <w:rFonts w:ascii="Times New Roman" w:hAnsi="Times New Roman"/>
          <w:sz w:val="24"/>
          <w:szCs w:val="24"/>
        </w:rPr>
        <w:t>_________________________________________________________________</w:t>
      </w:r>
      <w:r w:rsidR="008E5B49">
        <w:rPr>
          <w:rFonts w:ascii="Times New Roman" w:hAnsi="Times New Roman"/>
          <w:sz w:val="24"/>
          <w:szCs w:val="24"/>
        </w:rPr>
        <w:t>________</w:t>
      </w:r>
      <w:r w:rsidRPr="00767996">
        <w:rPr>
          <w:rFonts w:ascii="Times New Roman" w:hAnsi="Times New Roman"/>
          <w:sz w:val="24"/>
          <w:szCs w:val="24"/>
        </w:rPr>
        <w:t>____________</w:t>
      </w:r>
    </w:p>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наименование объекта, в отношении которого запрашиваются документы и информация, адрес (место расположения) объекта</w:t>
      </w:r>
    </w:p>
    <w:p w:rsidR="00366AEE" w:rsidRPr="00767996" w:rsidRDefault="00366AEE" w:rsidP="00366AEE">
      <w:pPr>
        <w:spacing w:after="0" w:line="360" w:lineRule="auto"/>
        <w:ind w:firstLine="567"/>
        <w:jc w:val="both"/>
        <w:rPr>
          <w:rFonts w:ascii="Times New Roman" w:hAnsi="Times New Roman"/>
          <w:sz w:val="24"/>
          <w:szCs w:val="24"/>
        </w:rPr>
      </w:pPr>
    </w:p>
    <w:p w:rsidR="00366AEE" w:rsidRPr="00767996" w:rsidRDefault="00366AEE" w:rsidP="00366AEE">
      <w:pPr>
        <w:spacing w:after="0" w:line="360" w:lineRule="auto"/>
        <w:ind w:firstLine="567"/>
        <w:jc w:val="both"/>
        <w:rPr>
          <w:rFonts w:ascii="Times New Roman" w:hAnsi="Times New Roman"/>
          <w:sz w:val="24"/>
          <w:szCs w:val="24"/>
        </w:rPr>
      </w:pPr>
      <w:r w:rsidRPr="00767996">
        <w:rPr>
          <w:rFonts w:ascii="Times New Roman" w:hAnsi="Times New Roman"/>
          <w:sz w:val="24"/>
          <w:szCs w:val="24"/>
        </w:rPr>
        <w:t>Приложение: на _____ л. в ____ экз.</w:t>
      </w:r>
    </w:p>
    <w:p w:rsidR="00366AEE" w:rsidRPr="00767996" w:rsidRDefault="00366AEE" w:rsidP="00366AEE">
      <w:pPr>
        <w:spacing w:after="0" w:line="360" w:lineRule="auto"/>
        <w:ind w:firstLine="567"/>
        <w:jc w:val="both"/>
        <w:rPr>
          <w:rFonts w:ascii="Times New Roman" w:hAnsi="Times New Roman"/>
          <w:sz w:val="24"/>
          <w:szCs w:val="24"/>
        </w:rPr>
      </w:pPr>
    </w:p>
    <w:p w:rsidR="00366AEE" w:rsidRPr="00767996" w:rsidRDefault="00366AEE" w:rsidP="00366AEE">
      <w:pPr>
        <w:spacing w:after="0" w:line="240" w:lineRule="auto"/>
        <w:rPr>
          <w:rFonts w:ascii="Times New Roman" w:hAnsi="Times New Roman"/>
          <w:sz w:val="24"/>
          <w:szCs w:val="24"/>
        </w:rPr>
      </w:pPr>
      <w:r w:rsidRPr="00767996">
        <w:rPr>
          <w:rFonts w:ascii="Times New Roman" w:hAnsi="Times New Roman"/>
          <w:sz w:val="24"/>
          <w:szCs w:val="24"/>
        </w:rPr>
        <w:t>Должность лица, подписавшего</w:t>
      </w:r>
    </w:p>
    <w:p w:rsidR="00366AEE" w:rsidRPr="00767996" w:rsidRDefault="00366AEE" w:rsidP="00366AEE">
      <w:pPr>
        <w:spacing w:after="0" w:line="240" w:lineRule="auto"/>
        <w:rPr>
          <w:rFonts w:ascii="Times New Roman" w:hAnsi="Times New Roman"/>
        </w:rPr>
      </w:pPr>
      <w:r w:rsidRPr="00767996">
        <w:rPr>
          <w:rFonts w:ascii="Times New Roman" w:hAnsi="Times New Roman"/>
          <w:sz w:val="24"/>
          <w:szCs w:val="24"/>
        </w:rPr>
        <w:t>ответ на межведомственный запрос</w:t>
      </w:r>
      <w:r w:rsidRPr="00767996">
        <w:rPr>
          <w:rFonts w:ascii="Times New Roman" w:hAnsi="Times New Roman"/>
        </w:rPr>
        <w:t xml:space="preserve">                  ____________                                      ___________________</w:t>
      </w:r>
    </w:p>
    <w:p w:rsidR="00366AEE" w:rsidRPr="00767996" w:rsidRDefault="00366AEE" w:rsidP="00366AEE">
      <w:pPr>
        <w:spacing w:after="0" w:line="240" w:lineRule="auto"/>
        <w:rPr>
          <w:rFonts w:ascii="Times New Roman" w:hAnsi="Times New Roman"/>
          <w:sz w:val="16"/>
          <w:szCs w:val="16"/>
        </w:rPr>
      </w:pPr>
      <w:r w:rsidRPr="00767996">
        <w:rPr>
          <w:rFonts w:ascii="Times New Roman" w:hAnsi="Times New Roman"/>
        </w:rPr>
        <w:t xml:space="preserve">                                                                                          </w:t>
      </w:r>
      <w:r w:rsidRPr="00767996">
        <w:rPr>
          <w:rFonts w:ascii="Times New Roman" w:hAnsi="Times New Roman"/>
          <w:sz w:val="16"/>
          <w:szCs w:val="16"/>
        </w:rPr>
        <w:t>(подпись)                                                                       (фамилия, инициалы)</w:t>
      </w:r>
    </w:p>
    <w:p w:rsidR="00366AEE" w:rsidRPr="00767996" w:rsidRDefault="00366AEE" w:rsidP="00366AEE">
      <w:pPr>
        <w:spacing w:after="0" w:line="240" w:lineRule="auto"/>
        <w:rPr>
          <w:rFonts w:ascii="Times New Roman" w:hAnsi="Times New Roman"/>
          <w:sz w:val="16"/>
          <w:szCs w:val="16"/>
        </w:rPr>
      </w:pPr>
    </w:p>
    <w:p w:rsidR="00366AEE" w:rsidRPr="00767996" w:rsidRDefault="00366AEE" w:rsidP="00366AEE">
      <w:pPr>
        <w:spacing w:after="0" w:line="240" w:lineRule="auto"/>
        <w:rPr>
          <w:rFonts w:ascii="Times New Roman" w:hAnsi="Times New Roman"/>
          <w:sz w:val="16"/>
          <w:szCs w:val="16"/>
        </w:rPr>
      </w:pPr>
    </w:p>
    <w:p w:rsidR="00366AEE" w:rsidRPr="00767996" w:rsidRDefault="00366AEE" w:rsidP="00366AEE">
      <w:pPr>
        <w:spacing w:after="0" w:line="240" w:lineRule="auto"/>
        <w:rPr>
          <w:rFonts w:ascii="Times New Roman" w:hAnsi="Times New Roman"/>
          <w:sz w:val="16"/>
          <w:szCs w:val="16"/>
        </w:rPr>
      </w:pPr>
    </w:p>
    <w:p w:rsidR="00366AEE" w:rsidRPr="00767996" w:rsidRDefault="00366AEE" w:rsidP="00366AEE">
      <w:pPr>
        <w:spacing w:after="0" w:line="240" w:lineRule="auto"/>
        <w:rPr>
          <w:rFonts w:ascii="Times New Roman" w:hAnsi="Times New Roman"/>
          <w:sz w:val="24"/>
          <w:szCs w:val="24"/>
        </w:rPr>
      </w:pPr>
      <w:r w:rsidRPr="00767996">
        <w:rPr>
          <w:rFonts w:ascii="Times New Roman" w:hAnsi="Times New Roman"/>
          <w:sz w:val="24"/>
          <w:szCs w:val="24"/>
        </w:rPr>
        <w:t>Прилагается запрашиваемый документ или сведения.</w:t>
      </w:r>
    </w:p>
    <w:p w:rsidR="00366AEE" w:rsidRPr="00767996"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8E5B49" w:rsidRDefault="008E5B49" w:rsidP="00366AEE">
      <w:pPr>
        <w:spacing w:after="0" w:line="240" w:lineRule="auto"/>
        <w:ind w:left="5670"/>
        <w:jc w:val="right"/>
        <w:rPr>
          <w:rFonts w:ascii="Times New Roman" w:hAnsi="Times New Roman"/>
          <w:sz w:val="20"/>
          <w:szCs w:val="20"/>
        </w:rPr>
      </w:pPr>
    </w:p>
    <w:p w:rsidR="008E5B49" w:rsidRDefault="008E5B49"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lastRenderedPageBreak/>
        <w:t>Приложение 4</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 xml:space="preserve"> к технологической схеме</w:t>
      </w:r>
    </w:p>
    <w:p w:rsidR="00366AEE" w:rsidRPr="00767996" w:rsidRDefault="00366AEE" w:rsidP="00366AEE">
      <w:pPr>
        <w:spacing w:after="0" w:line="240" w:lineRule="auto"/>
        <w:ind w:left="6237"/>
        <w:jc w:val="right"/>
        <w:rPr>
          <w:rFonts w:ascii="Times New Roman" w:hAnsi="Times New Roman"/>
          <w:sz w:val="20"/>
          <w:szCs w:val="20"/>
        </w:rPr>
      </w:pPr>
      <w:r w:rsidRPr="00767996">
        <w:rPr>
          <w:rFonts w:ascii="Times New Roman" w:hAnsi="Times New Roman"/>
          <w:sz w:val="20"/>
          <w:szCs w:val="20"/>
        </w:rPr>
        <w:t>предоставления муниципальной услуги</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 xml:space="preserve">«Предоставление разрешения </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на ввод объекта в эксплуатацию»</w:t>
      </w:r>
    </w:p>
    <w:p w:rsidR="00366AEE" w:rsidRPr="00767996" w:rsidRDefault="00366AEE" w:rsidP="00366AEE">
      <w:pPr>
        <w:spacing w:after="0" w:line="240" w:lineRule="auto"/>
        <w:jc w:val="right"/>
        <w:rPr>
          <w:rFonts w:ascii="Times New Roman" w:hAnsi="Times New Roman"/>
          <w:sz w:val="20"/>
          <w:szCs w:val="20"/>
        </w:rPr>
      </w:pPr>
    </w:p>
    <w:p w:rsidR="00366AEE" w:rsidRPr="00767996" w:rsidRDefault="00366AEE" w:rsidP="00366AEE">
      <w:pPr>
        <w:spacing w:after="0" w:line="240" w:lineRule="auto"/>
        <w:jc w:val="center"/>
        <w:rPr>
          <w:rFonts w:ascii="Times New Roman" w:hAnsi="Times New Roman"/>
          <w:b/>
          <w:sz w:val="24"/>
          <w:szCs w:val="24"/>
        </w:rPr>
      </w:pPr>
      <w:r w:rsidRPr="00767996">
        <w:rPr>
          <w:rFonts w:ascii="Times New Roman" w:hAnsi="Times New Roman"/>
          <w:b/>
          <w:sz w:val="24"/>
          <w:szCs w:val="24"/>
        </w:rPr>
        <w:t>Образец заполнения формы межведомственного запроса</w:t>
      </w:r>
    </w:p>
    <w:p w:rsidR="00366AEE" w:rsidRPr="00767996" w:rsidRDefault="00366AEE" w:rsidP="00366AEE">
      <w:pPr>
        <w:spacing w:after="0" w:line="240" w:lineRule="auto"/>
        <w:jc w:val="center"/>
        <w:rPr>
          <w:rFonts w:ascii="Times New Roman" w:hAnsi="Times New Roman"/>
          <w:b/>
          <w:sz w:val="24"/>
          <w:szCs w:val="24"/>
        </w:rPr>
      </w:pPr>
      <w:r w:rsidRPr="00767996">
        <w:rPr>
          <w:rFonts w:ascii="Times New Roman" w:hAnsi="Times New Roman"/>
          <w:b/>
          <w:sz w:val="24"/>
          <w:szCs w:val="24"/>
        </w:rPr>
        <w:t>о предоставлении градостроительного плана земельного участка</w:t>
      </w:r>
    </w:p>
    <w:p w:rsidR="00366AEE" w:rsidRPr="00767996" w:rsidRDefault="00366AEE" w:rsidP="00366AEE">
      <w:pPr>
        <w:spacing w:after="0" w:line="240" w:lineRule="auto"/>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C1F0E" w:rsidRPr="00767996" w:rsidTr="00366AEE">
        <w:tc>
          <w:tcPr>
            <w:tcW w:w="4785" w:type="dxa"/>
          </w:tcPr>
          <w:p w:rsidR="00366AEE" w:rsidRPr="00767996" w:rsidRDefault="00366AEE" w:rsidP="00366AEE">
            <w:pPr>
              <w:jc w:val="center"/>
              <w:rPr>
                <w:rFonts w:ascii="Times New Roman" w:hAnsi="Times New Roman"/>
              </w:rPr>
            </w:pPr>
            <w:r w:rsidRPr="00767996">
              <w:rPr>
                <w:rFonts w:ascii="Times New Roman" w:hAnsi="Times New Roman"/>
              </w:rPr>
              <w:t>Наименование органа</w:t>
            </w:r>
          </w:p>
          <w:p w:rsidR="00366AEE" w:rsidRPr="00767996" w:rsidRDefault="00366AEE" w:rsidP="00366AEE">
            <w:pPr>
              <w:jc w:val="center"/>
              <w:rPr>
                <w:rFonts w:ascii="Times New Roman" w:hAnsi="Times New Roman"/>
              </w:rPr>
            </w:pPr>
            <w:r w:rsidRPr="00767996">
              <w:rPr>
                <w:rFonts w:ascii="Times New Roman" w:hAnsi="Times New Roman"/>
              </w:rPr>
              <w:t>(организации), направляющего</w:t>
            </w:r>
          </w:p>
          <w:p w:rsidR="00366AEE" w:rsidRPr="00767996" w:rsidRDefault="00366AEE" w:rsidP="00366AEE">
            <w:pPr>
              <w:jc w:val="center"/>
              <w:rPr>
                <w:rFonts w:ascii="Times New Roman" w:hAnsi="Times New Roman"/>
              </w:rPr>
            </w:pPr>
            <w:r w:rsidRPr="00767996">
              <w:rPr>
                <w:rFonts w:ascii="Times New Roman" w:hAnsi="Times New Roman"/>
              </w:rPr>
              <w:t>межведомственный запрос</w:t>
            </w:r>
          </w:p>
          <w:p w:rsidR="00366AEE" w:rsidRPr="00767996" w:rsidRDefault="00366AEE" w:rsidP="00366AEE">
            <w:pPr>
              <w:jc w:val="center"/>
              <w:rPr>
                <w:rFonts w:ascii="Times New Roman" w:hAnsi="Times New Roman"/>
              </w:rPr>
            </w:pPr>
            <w:r w:rsidRPr="00767996">
              <w:rPr>
                <w:rFonts w:ascii="Times New Roman" w:hAnsi="Times New Roman"/>
              </w:rPr>
              <w:t>(может быть использован бланк</w:t>
            </w:r>
          </w:p>
          <w:p w:rsidR="00366AEE" w:rsidRPr="00767996" w:rsidRDefault="00366AEE" w:rsidP="00366AEE">
            <w:pPr>
              <w:jc w:val="center"/>
              <w:rPr>
                <w:rFonts w:ascii="Times New Roman" w:hAnsi="Times New Roman"/>
              </w:rPr>
            </w:pPr>
            <w:r w:rsidRPr="00767996">
              <w:rPr>
                <w:rFonts w:ascii="Times New Roman" w:hAnsi="Times New Roman"/>
              </w:rPr>
              <w:t>органа (организации)</w:t>
            </w:r>
          </w:p>
          <w:p w:rsidR="00366AEE" w:rsidRPr="00767996" w:rsidRDefault="00366AEE" w:rsidP="00366AEE">
            <w:pPr>
              <w:jc w:val="center"/>
              <w:rPr>
                <w:rFonts w:ascii="Times New Roman" w:hAnsi="Times New Roman"/>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FC1F0E" w:rsidRPr="00767996" w:rsidTr="00366AEE">
              <w:tc>
                <w:tcPr>
                  <w:tcW w:w="2277" w:type="dxa"/>
                </w:tcPr>
                <w:p w:rsidR="00366AEE" w:rsidRPr="00767996" w:rsidRDefault="00366AEE" w:rsidP="00366AEE">
                  <w:pPr>
                    <w:rPr>
                      <w:rFonts w:ascii="Times New Roman" w:hAnsi="Times New Roman"/>
                    </w:rPr>
                  </w:pPr>
                  <w:r w:rsidRPr="00767996">
                    <w:rPr>
                      <w:rFonts w:ascii="Times New Roman" w:hAnsi="Times New Roman"/>
                    </w:rPr>
                    <w:t>от           06.12.2016</w:t>
                  </w:r>
                </w:p>
              </w:tc>
              <w:tc>
                <w:tcPr>
                  <w:tcW w:w="2277" w:type="dxa"/>
                </w:tcPr>
                <w:p w:rsidR="00366AEE" w:rsidRPr="00767996" w:rsidRDefault="00366AEE" w:rsidP="00366AEE">
                  <w:pPr>
                    <w:rPr>
                      <w:rFonts w:ascii="Times New Roman" w:hAnsi="Times New Roman"/>
                    </w:rPr>
                  </w:pPr>
                  <w:r w:rsidRPr="00767996">
                    <w:rPr>
                      <w:rFonts w:ascii="Times New Roman" w:hAnsi="Times New Roman"/>
                    </w:rPr>
                    <w:t>№              25</w:t>
                  </w:r>
                </w:p>
              </w:tc>
            </w:tr>
          </w:tbl>
          <w:p w:rsidR="00366AEE" w:rsidRPr="00767996" w:rsidRDefault="00366AEE" w:rsidP="00366AEE">
            <w:pPr>
              <w:jc w:val="center"/>
              <w:rPr>
                <w:rFonts w:ascii="Times New Roman" w:hAnsi="Times New Roman"/>
                <w:sz w:val="16"/>
                <w:szCs w:val="16"/>
              </w:rPr>
            </w:pPr>
            <w:r w:rsidRPr="00767996">
              <w:rPr>
                <w:rFonts w:ascii="Times New Roman" w:hAnsi="Times New Roman"/>
                <w:sz w:val="16"/>
                <w:szCs w:val="16"/>
              </w:rPr>
              <w:t>(дата направления и регистрационный номер</w:t>
            </w:r>
          </w:p>
          <w:p w:rsidR="00366AEE" w:rsidRPr="00767996" w:rsidRDefault="00366AEE" w:rsidP="00366AEE">
            <w:pPr>
              <w:jc w:val="center"/>
              <w:rPr>
                <w:rFonts w:ascii="Times New Roman" w:hAnsi="Times New Roman"/>
                <w:sz w:val="16"/>
                <w:szCs w:val="16"/>
              </w:rPr>
            </w:pPr>
            <w:r w:rsidRPr="00767996">
              <w:rPr>
                <w:rFonts w:ascii="Times New Roman" w:hAnsi="Times New Roman"/>
                <w:sz w:val="16"/>
                <w:szCs w:val="16"/>
              </w:rPr>
              <w:t>межведомственного запроса)</w:t>
            </w:r>
          </w:p>
          <w:p w:rsidR="00366AEE" w:rsidRPr="00767996" w:rsidRDefault="00366AEE" w:rsidP="00366AEE">
            <w:pPr>
              <w:jc w:val="center"/>
              <w:rPr>
                <w:rFonts w:ascii="Times New Roman" w:hAnsi="Times New Roman"/>
              </w:rPr>
            </w:pPr>
          </w:p>
          <w:p w:rsidR="00366AEE" w:rsidRPr="00767996" w:rsidRDefault="00366AEE" w:rsidP="00366AEE">
            <w:pPr>
              <w:jc w:val="center"/>
              <w:rPr>
                <w:rFonts w:ascii="Times New Roman" w:hAnsi="Times New Roman"/>
              </w:rPr>
            </w:pPr>
          </w:p>
        </w:tc>
        <w:tc>
          <w:tcPr>
            <w:tcW w:w="5529" w:type="dxa"/>
          </w:tcPr>
          <w:p w:rsidR="00366AEE" w:rsidRPr="00767996" w:rsidRDefault="00366AEE" w:rsidP="00366AEE">
            <w:pPr>
              <w:ind w:left="1452"/>
              <w:jc w:val="center"/>
              <w:rPr>
                <w:rFonts w:ascii="Times New Roman" w:hAnsi="Times New Roman"/>
              </w:rPr>
            </w:pPr>
            <w:r w:rsidRPr="00767996">
              <w:rPr>
                <w:rFonts w:ascii="Times New Roman" w:hAnsi="Times New Roman"/>
              </w:rPr>
              <w:t>Наименование органа</w:t>
            </w:r>
          </w:p>
          <w:p w:rsidR="00366AEE" w:rsidRPr="00767996" w:rsidRDefault="00366AEE" w:rsidP="00366AEE">
            <w:pPr>
              <w:ind w:left="1452"/>
              <w:jc w:val="center"/>
              <w:rPr>
                <w:rFonts w:ascii="Times New Roman" w:hAnsi="Times New Roman"/>
              </w:rPr>
            </w:pPr>
            <w:r w:rsidRPr="00767996">
              <w:rPr>
                <w:rFonts w:ascii="Times New Roman" w:hAnsi="Times New Roman"/>
              </w:rPr>
              <w:t>(организации), в адрес которого</w:t>
            </w:r>
          </w:p>
          <w:p w:rsidR="00366AEE" w:rsidRPr="00767996" w:rsidRDefault="00366AEE" w:rsidP="00366AEE">
            <w:pPr>
              <w:ind w:left="1452"/>
              <w:jc w:val="center"/>
              <w:rPr>
                <w:rFonts w:ascii="Times New Roman" w:hAnsi="Times New Roman"/>
              </w:rPr>
            </w:pPr>
            <w:r w:rsidRPr="00767996">
              <w:rPr>
                <w:rFonts w:ascii="Times New Roman" w:hAnsi="Times New Roman"/>
              </w:rPr>
              <w:t>направляется межведомственный</w:t>
            </w:r>
          </w:p>
          <w:p w:rsidR="00366AEE" w:rsidRPr="00767996" w:rsidRDefault="00366AEE" w:rsidP="00366AEE">
            <w:pPr>
              <w:ind w:left="1452"/>
              <w:jc w:val="center"/>
              <w:rPr>
                <w:rFonts w:ascii="Times New Roman" w:hAnsi="Times New Roman"/>
              </w:rPr>
            </w:pPr>
            <w:r w:rsidRPr="00767996">
              <w:rPr>
                <w:rFonts w:ascii="Times New Roman" w:hAnsi="Times New Roman"/>
              </w:rPr>
              <w:t>запрос</w:t>
            </w:r>
          </w:p>
          <w:p w:rsidR="00366AEE" w:rsidRPr="00767996" w:rsidRDefault="00366AEE" w:rsidP="00366AEE">
            <w:pPr>
              <w:ind w:left="1736"/>
              <w:rPr>
                <w:rFonts w:ascii="Times New Roman" w:hAnsi="Times New Roman"/>
              </w:rPr>
            </w:pPr>
          </w:p>
        </w:tc>
      </w:tr>
    </w:tbl>
    <w:p w:rsidR="00366AEE" w:rsidRPr="00767996" w:rsidRDefault="00366AEE" w:rsidP="00366AEE">
      <w:pPr>
        <w:spacing w:after="0" w:line="240" w:lineRule="auto"/>
        <w:rPr>
          <w:rFonts w:ascii="Times New Roman" w:hAnsi="Times New Roman"/>
        </w:rPr>
      </w:pPr>
    </w:p>
    <w:p w:rsidR="00366AEE" w:rsidRPr="00767996" w:rsidRDefault="00366AEE" w:rsidP="00366AEE">
      <w:pPr>
        <w:spacing w:after="0" w:line="240" w:lineRule="auto"/>
        <w:jc w:val="both"/>
        <w:rPr>
          <w:rFonts w:ascii="Times New Roman" w:hAnsi="Times New Roman"/>
          <w:b/>
        </w:rPr>
      </w:pPr>
    </w:p>
    <w:p w:rsidR="00366AEE" w:rsidRPr="00767996" w:rsidRDefault="00366AEE" w:rsidP="00366AEE">
      <w:pPr>
        <w:spacing w:after="0" w:line="240" w:lineRule="auto"/>
        <w:ind w:firstLine="567"/>
        <w:jc w:val="both"/>
        <w:rPr>
          <w:rFonts w:ascii="Times New Roman" w:hAnsi="Times New Roman"/>
          <w:sz w:val="20"/>
          <w:szCs w:val="20"/>
        </w:rPr>
      </w:pPr>
      <w:r w:rsidRPr="00767996">
        <w:rPr>
          <w:rFonts w:ascii="Times New Roman" w:hAnsi="Times New Roman"/>
          <w:sz w:val="20"/>
          <w:szCs w:val="20"/>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4"/>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1F0E" w:rsidRPr="00767996" w:rsidTr="00366AEE">
        <w:tc>
          <w:tcPr>
            <w:tcW w:w="10206" w:type="dxa"/>
          </w:tcPr>
          <w:p w:rsidR="00366AEE" w:rsidRPr="00767996" w:rsidRDefault="00366AEE" w:rsidP="00366AEE">
            <w:pPr>
              <w:jc w:val="center"/>
              <w:rPr>
                <w:rFonts w:ascii="Times New Roman" w:hAnsi="Times New Roman"/>
                <w:b/>
              </w:rPr>
            </w:pPr>
            <w:r w:rsidRPr="00767996">
              <w:rPr>
                <w:rFonts w:ascii="Times New Roman" w:hAnsi="Times New Roman"/>
                <w:b/>
              </w:rPr>
              <w:t>предоставление разрешения на ввод объекта в эксплуатацию</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(полное наименование муниципальной услуги,</w:t>
      </w:r>
    </w:p>
    <w:p w:rsidR="00366AEE" w:rsidRPr="00767996" w:rsidRDefault="00366AEE" w:rsidP="00366AEE">
      <w:pPr>
        <w:spacing w:after="0" w:line="240" w:lineRule="auto"/>
        <w:jc w:val="both"/>
        <w:rPr>
          <w:rFonts w:ascii="Times New Roman" w:hAnsi="Times New Roman"/>
          <w:sz w:val="20"/>
          <w:szCs w:val="20"/>
        </w:rPr>
      </w:pPr>
      <w:r w:rsidRPr="00767996">
        <w:rPr>
          <w:rFonts w:ascii="Times New Roman" w:hAnsi="Times New Roman"/>
          <w:sz w:val="20"/>
          <w:szCs w:val="20"/>
        </w:rPr>
        <w:t>_____________________________________________________________________________________</w:t>
      </w:r>
    </w:p>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номер (идентификатор) услуги в реестре муниципальных услуг (если имеется))</w:t>
      </w:r>
    </w:p>
    <w:p w:rsidR="00366AEE" w:rsidRPr="00767996" w:rsidRDefault="00366AEE" w:rsidP="00366AEE">
      <w:pPr>
        <w:spacing w:after="0" w:line="240" w:lineRule="auto"/>
        <w:jc w:val="both"/>
        <w:rPr>
          <w:rFonts w:ascii="Times New Roman" w:hAnsi="Times New Roman"/>
          <w:sz w:val="20"/>
          <w:szCs w:val="20"/>
        </w:rPr>
      </w:pPr>
      <w:r w:rsidRPr="00767996">
        <w:rPr>
          <w:rFonts w:ascii="Times New Roman" w:hAnsi="Times New Roman"/>
          <w:sz w:val="20"/>
          <w:szCs w:val="20"/>
        </w:rPr>
        <w:t xml:space="preserve">в соответствии с: </w:t>
      </w:r>
    </w:p>
    <w:tbl>
      <w:tblPr>
        <w:tblStyle w:val="a4"/>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66AEE" w:rsidRPr="00767996" w:rsidTr="00366AEE">
        <w:tc>
          <w:tcPr>
            <w:tcW w:w="10456" w:type="dxa"/>
          </w:tcPr>
          <w:p w:rsidR="00366AEE" w:rsidRPr="00767996" w:rsidRDefault="00366AEE" w:rsidP="00366AEE">
            <w:pPr>
              <w:jc w:val="both"/>
              <w:rPr>
                <w:rFonts w:ascii="Times New Roman" w:hAnsi="Times New Roman"/>
              </w:rPr>
            </w:pPr>
            <w:r w:rsidRPr="00767996">
              <w:rPr>
                <w:rFonts w:ascii="Times New Roman" w:hAnsi="Times New Roman"/>
              </w:rPr>
              <w:t>частью 3.2 статьи 55 Градостроительного кодекса Российской Федерации от 29.12.2004 № 190-ФЗ</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(указание на положения нормативного правового акта, которыми предусмотрено представление</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jc w:val="center"/>
              <w:rPr>
                <w:rFonts w:ascii="Times New Roman" w:hAnsi="Times New Roman"/>
              </w:rPr>
            </w:pP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документов и информации, необходимых для предоставления муниципальной услуги,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jc w:val="center"/>
              <w:rPr>
                <w:rFonts w:ascii="Times New Roman" w:hAnsi="Times New Roman"/>
              </w:rPr>
            </w:pP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и указание на реквизиты данного нормативного правового акта)</w:t>
      </w:r>
    </w:p>
    <w:tbl>
      <w:tblPr>
        <w:tblStyle w:val="a4"/>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66AEE" w:rsidRPr="00767996" w:rsidTr="00366AEE">
        <w:trPr>
          <w:trHeight w:val="275"/>
        </w:trPr>
        <w:tc>
          <w:tcPr>
            <w:tcW w:w="10490" w:type="dxa"/>
          </w:tcPr>
          <w:p w:rsidR="00366AEE" w:rsidRPr="00767996" w:rsidRDefault="00366AEE" w:rsidP="00366AEE">
            <w:pPr>
              <w:ind w:left="34"/>
              <w:jc w:val="center"/>
              <w:rPr>
                <w:rFonts w:ascii="Times New Roman" w:hAnsi="Times New Roman"/>
              </w:rPr>
            </w:pPr>
            <w:r w:rsidRPr="00767996">
              <w:rPr>
                <w:rFonts w:ascii="Times New Roman" w:hAnsi="Times New Roman"/>
              </w:rPr>
              <w:t xml:space="preserve">прошу представить: </w:t>
            </w:r>
            <w:r w:rsidRPr="00767996">
              <w:rPr>
                <w:rFonts w:ascii="Times New Roman" w:hAnsi="Times New Roman"/>
                <w:b/>
              </w:rPr>
              <w:t>градостроительный план земельного участка</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 xml:space="preserve">      (наименование документов и информации, необходимых для предоставления муниципальной услуги)</w:t>
      </w:r>
    </w:p>
    <w:p w:rsidR="00366AEE" w:rsidRPr="00767996" w:rsidRDefault="00366AEE" w:rsidP="00366AEE">
      <w:pPr>
        <w:spacing w:after="0" w:line="240" w:lineRule="auto"/>
        <w:ind w:firstLine="567"/>
        <w:rPr>
          <w:rFonts w:ascii="Times New Roman" w:hAnsi="Times New Roman"/>
          <w:sz w:val="20"/>
          <w:szCs w:val="20"/>
        </w:rPr>
      </w:pPr>
      <w:r w:rsidRPr="00767996">
        <w:rPr>
          <w:rFonts w:ascii="Times New Roman" w:hAnsi="Times New Roman"/>
          <w:sz w:val="20"/>
          <w:szCs w:val="20"/>
        </w:rPr>
        <w:t>Сообщаем сведения, необходимые для представления документа и информации: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rPr>
          <w:trHeight w:val="281"/>
        </w:trPr>
        <w:tc>
          <w:tcPr>
            <w:tcW w:w="10421" w:type="dxa"/>
          </w:tcPr>
          <w:p w:rsidR="00366AEE" w:rsidRPr="00767996" w:rsidRDefault="00366AEE" w:rsidP="00366AEE">
            <w:pPr>
              <w:rPr>
                <w:rFonts w:ascii="Times New Roman" w:hAnsi="Times New Roman"/>
              </w:rPr>
            </w:pPr>
            <w:r w:rsidRPr="00767996">
              <w:rPr>
                <w:rFonts w:ascii="Times New Roman" w:hAnsi="Times New Roman"/>
              </w:rPr>
              <w:t xml:space="preserve">Кадастровый номер земельного участка 48:02:1041542:1, расположен по адресу: Российская </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(сведения, необходимые для представления документов и информации, установленные административным</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rPr>
                <w:rFonts w:ascii="Times New Roman" w:hAnsi="Times New Roman"/>
              </w:rPr>
            </w:pPr>
            <w:r w:rsidRPr="00767996">
              <w:rPr>
                <w:rFonts w:ascii="Times New Roman" w:hAnsi="Times New Roman"/>
              </w:rPr>
              <w:t>Федерация, Липецкая область Грязинский район, г. Грязи, ул. Урицкого, д. 1</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регламентом предоставления муниципальной услуги, а также сведения, предусмотренные нормативными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rPr>
                <w:rFonts w:ascii="Times New Roman" w:hAnsi="Times New Roman"/>
              </w:rPr>
            </w:pP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правовыми актами как необходимые для представления таких документов и информации)</w:t>
      </w:r>
    </w:p>
    <w:p w:rsidR="00366AEE" w:rsidRPr="00767996" w:rsidRDefault="00366AEE" w:rsidP="00366AEE">
      <w:pPr>
        <w:spacing w:after="0" w:line="240" w:lineRule="auto"/>
        <w:rPr>
          <w:rFonts w:ascii="Times New Roman" w:hAnsi="Times New Roman"/>
          <w:sz w:val="20"/>
          <w:szCs w:val="20"/>
        </w:rPr>
      </w:pPr>
    </w:p>
    <w:p w:rsidR="00366AEE" w:rsidRPr="00767996" w:rsidRDefault="00366AEE" w:rsidP="00366AEE">
      <w:pPr>
        <w:spacing w:after="0" w:line="240" w:lineRule="auto"/>
        <w:ind w:firstLine="567"/>
        <w:rPr>
          <w:rFonts w:ascii="Times New Roman" w:hAnsi="Times New Roman"/>
          <w:sz w:val="20"/>
          <w:szCs w:val="20"/>
        </w:rPr>
      </w:pPr>
      <w:r w:rsidRPr="00767996">
        <w:rPr>
          <w:rFonts w:ascii="Times New Roman" w:hAnsi="Times New Roman"/>
          <w:sz w:val="20"/>
          <w:szCs w:val="20"/>
        </w:rPr>
        <w:t>Контактная информация для направления ответа на межведомственный запрос:</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jc w:val="center"/>
              <w:rPr>
                <w:rFonts w:ascii="Times New Roman" w:hAnsi="Times New Roman"/>
              </w:rPr>
            </w:pPr>
            <w:r w:rsidRPr="00767996">
              <w:rPr>
                <w:rFonts w:ascii="Times New Roman" w:hAnsi="Times New Roman"/>
              </w:rPr>
              <w:t xml:space="preserve">399300, Липецкая область, Грязинский район, г. Грязи, Красная площадь, 38, Администрация </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 xml:space="preserve"> (почтовый адрес с индексом; адрес для направления электронных сообщений)</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rPr>
                <w:rFonts w:ascii="Arial" w:hAnsi="Arial" w:cs="Arial"/>
                <w:shd w:val="clear" w:color="auto" w:fill="FFFFFF"/>
              </w:rPr>
            </w:pPr>
            <w:proofErr w:type="spellStart"/>
            <w:r w:rsidRPr="00767996">
              <w:rPr>
                <w:rFonts w:ascii="Times New Roman" w:hAnsi="Times New Roman"/>
              </w:rPr>
              <w:t>Грязинского</w:t>
            </w:r>
            <w:proofErr w:type="spellEnd"/>
            <w:r w:rsidRPr="00767996">
              <w:rPr>
                <w:rFonts w:ascii="Times New Roman" w:hAnsi="Times New Roman"/>
              </w:rPr>
              <w:t xml:space="preserve"> района,  </w:t>
            </w:r>
            <w:r w:rsidRPr="00767996">
              <w:rPr>
                <w:rFonts w:ascii="Times New Roman" w:hAnsi="Times New Roman"/>
                <w:shd w:val="clear" w:color="auto" w:fill="FFFFFF"/>
              </w:rPr>
              <w:t xml:space="preserve">Е - </w:t>
            </w:r>
            <w:r w:rsidRPr="00767996">
              <w:rPr>
                <w:rFonts w:ascii="Times New Roman" w:hAnsi="Times New Roman"/>
                <w:shd w:val="clear" w:color="auto" w:fill="FFFFFF"/>
                <w:lang w:val="en-US"/>
              </w:rPr>
              <w:t>mail</w:t>
            </w:r>
            <w:r w:rsidRPr="00767996">
              <w:rPr>
                <w:rFonts w:ascii="Times New Roman" w:hAnsi="Times New Roman"/>
                <w:shd w:val="clear" w:color="auto" w:fill="FFFFFF"/>
              </w:rPr>
              <w:t xml:space="preserve">: </w:t>
            </w:r>
            <w:proofErr w:type="spellStart"/>
            <w:r w:rsidRPr="00767996">
              <w:rPr>
                <w:rFonts w:ascii="Times New Roman" w:hAnsi="Times New Roman"/>
                <w:shd w:val="clear" w:color="auto" w:fill="FFFFFF"/>
                <w:lang w:val="en-US"/>
              </w:rPr>
              <w:t>agr</w:t>
            </w:r>
            <w:proofErr w:type="spellEnd"/>
            <w:r w:rsidRPr="00767996">
              <w:rPr>
                <w:rFonts w:ascii="Times New Roman" w:hAnsi="Times New Roman"/>
                <w:shd w:val="clear" w:color="auto" w:fill="FFFFFF"/>
              </w:rPr>
              <w:t>@</w:t>
            </w:r>
            <w:proofErr w:type="spellStart"/>
            <w:r w:rsidRPr="00767996">
              <w:rPr>
                <w:rFonts w:ascii="Times New Roman" w:hAnsi="Times New Roman"/>
                <w:shd w:val="clear" w:color="auto" w:fill="FFFFFF"/>
                <w:lang w:val="en-US"/>
              </w:rPr>
              <w:t>admlr</w:t>
            </w:r>
            <w:proofErr w:type="spellEnd"/>
            <w:r w:rsidRPr="00767996">
              <w:rPr>
                <w:rFonts w:ascii="Times New Roman" w:hAnsi="Times New Roman"/>
                <w:shd w:val="clear" w:color="auto" w:fill="FFFFFF"/>
              </w:rPr>
              <w:t>.</w:t>
            </w:r>
            <w:proofErr w:type="spellStart"/>
            <w:r w:rsidRPr="00767996">
              <w:rPr>
                <w:rFonts w:ascii="Times New Roman" w:hAnsi="Times New Roman"/>
                <w:shd w:val="clear" w:color="auto" w:fill="FFFFFF"/>
                <w:lang w:val="en-US"/>
              </w:rPr>
              <w:t>lipetsk</w:t>
            </w:r>
            <w:proofErr w:type="spellEnd"/>
            <w:r w:rsidRPr="00767996">
              <w:rPr>
                <w:rFonts w:ascii="Times New Roman" w:hAnsi="Times New Roman"/>
                <w:shd w:val="clear" w:color="auto" w:fill="FFFFFF"/>
              </w:rPr>
              <w:t>.</w:t>
            </w:r>
            <w:proofErr w:type="spellStart"/>
            <w:r w:rsidRPr="00767996">
              <w:rPr>
                <w:rFonts w:ascii="Times New Roman" w:hAnsi="Times New Roman"/>
                <w:shd w:val="clear" w:color="auto" w:fill="FFFFFF"/>
                <w:lang w:val="en-US"/>
              </w:rPr>
              <w:t>ru</w:t>
            </w:r>
            <w:proofErr w:type="spellEnd"/>
          </w:p>
        </w:tc>
      </w:tr>
    </w:tbl>
    <w:p w:rsidR="00366AEE" w:rsidRPr="00767996" w:rsidRDefault="00366AEE" w:rsidP="00366AEE">
      <w:pPr>
        <w:spacing w:after="0" w:line="240" w:lineRule="auto"/>
        <w:rPr>
          <w:rFonts w:ascii="Arial" w:hAnsi="Arial" w:cs="Arial"/>
          <w:sz w:val="20"/>
          <w:szCs w:val="20"/>
          <w:shd w:val="clear" w:color="auto" w:fill="FFFFFF"/>
        </w:rPr>
      </w:pPr>
    </w:p>
    <w:p w:rsidR="00366AEE" w:rsidRPr="00767996" w:rsidRDefault="00366AEE" w:rsidP="00366AEE">
      <w:pPr>
        <w:spacing w:after="0" w:line="240" w:lineRule="auto"/>
        <w:ind w:firstLine="567"/>
        <w:rPr>
          <w:rFonts w:ascii="Times New Roman" w:hAnsi="Times New Roman"/>
          <w:sz w:val="20"/>
          <w:szCs w:val="20"/>
        </w:rPr>
      </w:pPr>
      <w:r w:rsidRPr="00767996">
        <w:rPr>
          <w:rFonts w:ascii="Times New Roman" w:hAnsi="Times New Roman"/>
          <w:sz w:val="20"/>
          <w:szCs w:val="20"/>
        </w:rPr>
        <w:t>Запрос подготовил и направил:</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rPr>
                <w:rFonts w:ascii="Times New Roman" w:hAnsi="Times New Roman"/>
              </w:rPr>
            </w:pPr>
            <w:r w:rsidRPr="00767996">
              <w:rPr>
                <w:rFonts w:ascii="Times New Roman" w:hAnsi="Times New Roman"/>
                <w:i/>
              </w:rPr>
              <w:t>специалист Петров Тимофей Тимофеевич, 23-56-98</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(должность, фамилия, имя, отчество полностью,  номер служебного телефона,  адрес электронной почты (при наличии))</w:t>
      </w:r>
    </w:p>
    <w:p w:rsidR="00366AEE" w:rsidRPr="00767996" w:rsidRDefault="00366AEE" w:rsidP="00366AEE">
      <w:pPr>
        <w:spacing w:after="0" w:line="240" w:lineRule="auto"/>
        <w:rPr>
          <w:rFonts w:ascii="Times New Roman" w:hAnsi="Times New Roman"/>
          <w:sz w:val="20"/>
          <w:szCs w:val="20"/>
        </w:rPr>
      </w:pPr>
    </w:p>
    <w:p w:rsidR="00366AEE" w:rsidRPr="00767996" w:rsidRDefault="00366AEE" w:rsidP="00366AEE">
      <w:pPr>
        <w:spacing w:after="0" w:line="240" w:lineRule="auto"/>
        <w:rPr>
          <w:rFonts w:ascii="Times New Roman" w:hAnsi="Times New Roman"/>
          <w:sz w:val="20"/>
          <w:szCs w:val="20"/>
        </w:rPr>
      </w:pPr>
      <w:r w:rsidRPr="00767996">
        <w:rPr>
          <w:rFonts w:ascii="Times New Roman" w:hAnsi="Times New Roman"/>
          <w:sz w:val="20"/>
          <w:szCs w:val="20"/>
        </w:rPr>
        <w:t>Должность лица, подписавшего</w:t>
      </w:r>
    </w:p>
    <w:p w:rsidR="00366AEE" w:rsidRPr="00767996" w:rsidRDefault="00366AEE" w:rsidP="00366AEE">
      <w:pPr>
        <w:spacing w:after="0" w:line="240" w:lineRule="auto"/>
        <w:rPr>
          <w:rFonts w:ascii="Times New Roman" w:hAnsi="Times New Roman"/>
        </w:rPr>
      </w:pPr>
      <w:r w:rsidRPr="00767996">
        <w:rPr>
          <w:rFonts w:ascii="Times New Roman" w:hAnsi="Times New Roman"/>
          <w:sz w:val="20"/>
          <w:szCs w:val="20"/>
        </w:rPr>
        <w:t>межведомственный запрос</w:t>
      </w:r>
      <w:r w:rsidRPr="00767996">
        <w:rPr>
          <w:rFonts w:ascii="Times New Roman" w:hAnsi="Times New Roman"/>
        </w:rPr>
        <w:t xml:space="preserve">                                   ____________                               ___________________</w:t>
      </w:r>
    </w:p>
    <w:p w:rsidR="00366AEE" w:rsidRPr="00767996" w:rsidRDefault="00366AEE" w:rsidP="00366AEE">
      <w:pPr>
        <w:spacing w:after="0" w:line="240" w:lineRule="auto"/>
        <w:rPr>
          <w:rFonts w:ascii="Times New Roman" w:hAnsi="Times New Roman"/>
          <w:sz w:val="16"/>
          <w:szCs w:val="16"/>
        </w:rPr>
      </w:pPr>
      <w:r w:rsidRPr="00767996">
        <w:rPr>
          <w:rFonts w:ascii="Times New Roman" w:hAnsi="Times New Roman"/>
        </w:rPr>
        <w:t xml:space="preserve">                                                                                          </w:t>
      </w:r>
      <w:r w:rsidRPr="00767996">
        <w:rPr>
          <w:rFonts w:ascii="Times New Roman" w:hAnsi="Times New Roman"/>
          <w:sz w:val="16"/>
          <w:szCs w:val="16"/>
        </w:rPr>
        <w:t>(подпись)                                                                       (фамилия, инициалы)</w:t>
      </w:r>
    </w:p>
    <w:p w:rsidR="00366AEE" w:rsidRPr="00767996" w:rsidRDefault="00366AEE" w:rsidP="00366AEE">
      <w:pPr>
        <w:spacing w:after="0" w:line="240" w:lineRule="auto"/>
        <w:rPr>
          <w:rFonts w:ascii="Times New Roman" w:hAnsi="Times New Roman"/>
          <w:sz w:val="16"/>
          <w:szCs w:val="16"/>
        </w:rPr>
      </w:pPr>
    </w:p>
    <w:p w:rsidR="00366AEE" w:rsidRPr="00767996" w:rsidRDefault="00366AEE" w:rsidP="00366AEE">
      <w:pPr>
        <w:spacing w:after="0" w:line="240" w:lineRule="auto"/>
        <w:rPr>
          <w:rFonts w:ascii="Times New Roman" w:hAnsi="Times New Roman"/>
          <w:sz w:val="16"/>
          <w:szCs w:val="16"/>
        </w:rPr>
      </w:pPr>
    </w:p>
    <w:p w:rsidR="00366AEE" w:rsidRPr="00767996" w:rsidRDefault="00366AEE" w:rsidP="00366AEE">
      <w:pPr>
        <w:spacing w:after="0" w:line="240" w:lineRule="auto"/>
        <w:rPr>
          <w:rFonts w:ascii="Times New Roman" w:hAnsi="Times New Roman"/>
          <w:sz w:val="16"/>
          <w:szCs w:val="16"/>
        </w:rPr>
      </w:pPr>
    </w:p>
    <w:p w:rsidR="00366AEE" w:rsidRPr="00767996" w:rsidRDefault="00366AEE" w:rsidP="00366AEE">
      <w:pPr>
        <w:spacing w:after="0" w:line="240" w:lineRule="auto"/>
        <w:ind w:left="5670"/>
        <w:jc w:val="both"/>
        <w:rPr>
          <w:rFonts w:ascii="Times New Roman" w:hAnsi="Times New Roman"/>
          <w:sz w:val="24"/>
          <w:szCs w:val="24"/>
        </w:rPr>
      </w:pPr>
    </w:p>
    <w:p w:rsidR="00366AEE" w:rsidRPr="00767996" w:rsidRDefault="00366AEE" w:rsidP="00366AEE">
      <w:pPr>
        <w:spacing w:after="0" w:line="240" w:lineRule="auto"/>
        <w:ind w:left="5670"/>
        <w:jc w:val="right"/>
        <w:rPr>
          <w:rFonts w:ascii="Times New Roman" w:hAnsi="Times New Roman"/>
          <w:sz w:val="20"/>
          <w:szCs w:val="20"/>
        </w:rPr>
      </w:pPr>
      <w:r w:rsidRPr="00767996">
        <w:rPr>
          <w:rFonts w:ascii="Times New Roman" w:hAnsi="Times New Roman"/>
          <w:sz w:val="20"/>
          <w:szCs w:val="20"/>
        </w:rPr>
        <w:lastRenderedPageBreak/>
        <w:t>Приложение 4.1</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 xml:space="preserve"> к технологической схеме </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предоставления муниципальной услуги</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 xml:space="preserve"> «Предоставление разрешения </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на ввод объекта в эксплуатацию»</w:t>
      </w:r>
    </w:p>
    <w:p w:rsidR="00366AEE" w:rsidRPr="00767996"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jc w:val="center"/>
        <w:rPr>
          <w:rFonts w:ascii="Times New Roman" w:hAnsi="Times New Roman"/>
          <w:b/>
          <w:sz w:val="24"/>
          <w:szCs w:val="24"/>
        </w:rPr>
      </w:pPr>
      <w:r w:rsidRPr="00767996">
        <w:rPr>
          <w:rFonts w:ascii="Times New Roman" w:hAnsi="Times New Roman"/>
          <w:b/>
          <w:sz w:val="24"/>
          <w:szCs w:val="24"/>
        </w:rPr>
        <w:t xml:space="preserve">Примерный образец заполнения формы ответа на межведомственный запрос </w:t>
      </w:r>
    </w:p>
    <w:p w:rsidR="00366AEE" w:rsidRPr="00767996" w:rsidRDefault="00366AEE" w:rsidP="00366AEE">
      <w:pPr>
        <w:spacing w:after="0" w:line="240" w:lineRule="auto"/>
        <w:jc w:val="center"/>
        <w:rPr>
          <w:rFonts w:ascii="Times New Roman" w:hAnsi="Times New Roman"/>
          <w:b/>
          <w:sz w:val="24"/>
          <w:szCs w:val="24"/>
        </w:rPr>
      </w:pPr>
      <w:r w:rsidRPr="00767996">
        <w:rPr>
          <w:rFonts w:ascii="Times New Roman" w:hAnsi="Times New Roman"/>
          <w:b/>
          <w:sz w:val="24"/>
          <w:szCs w:val="24"/>
        </w:rPr>
        <w:t>о предоставлении градостроительного плана земельного участка</w:t>
      </w:r>
    </w:p>
    <w:p w:rsidR="00366AEE" w:rsidRPr="00767996" w:rsidRDefault="00366AEE" w:rsidP="00366AEE">
      <w:pPr>
        <w:spacing w:after="0" w:line="240" w:lineRule="auto"/>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C1F0E" w:rsidRPr="00767996" w:rsidTr="00366AEE">
        <w:tc>
          <w:tcPr>
            <w:tcW w:w="4785" w:type="dxa"/>
          </w:tcPr>
          <w:p w:rsidR="00366AEE" w:rsidRPr="00767996" w:rsidRDefault="00366AEE" w:rsidP="00366AEE">
            <w:pPr>
              <w:jc w:val="center"/>
              <w:rPr>
                <w:rFonts w:ascii="Times New Roman" w:hAnsi="Times New Roman"/>
              </w:rPr>
            </w:pPr>
            <w:r w:rsidRPr="00767996">
              <w:rPr>
                <w:rFonts w:ascii="Times New Roman" w:hAnsi="Times New Roman"/>
              </w:rPr>
              <w:t>Наименование органа</w:t>
            </w:r>
          </w:p>
          <w:p w:rsidR="00366AEE" w:rsidRPr="00767996" w:rsidRDefault="00366AEE" w:rsidP="00366AEE">
            <w:pPr>
              <w:jc w:val="center"/>
              <w:rPr>
                <w:rFonts w:ascii="Times New Roman" w:hAnsi="Times New Roman"/>
              </w:rPr>
            </w:pPr>
            <w:r w:rsidRPr="00767996">
              <w:rPr>
                <w:rFonts w:ascii="Times New Roman" w:hAnsi="Times New Roman"/>
              </w:rPr>
              <w:t>(организации), направляющего</w:t>
            </w:r>
          </w:p>
          <w:p w:rsidR="00366AEE" w:rsidRPr="00767996" w:rsidRDefault="00366AEE" w:rsidP="00366AEE">
            <w:pPr>
              <w:jc w:val="center"/>
              <w:rPr>
                <w:rFonts w:ascii="Times New Roman" w:hAnsi="Times New Roman"/>
              </w:rPr>
            </w:pPr>
            <w:r w:rsidRPr="00767996">
              <w:rPr>
                <w:rFonts w:ascii="Times New Roman" w:hAnsi="Times New Roman"/>
              </w:rPr>
              <w:t>ответ на межведомственный запрос</w:t>
            </w:r>
          </w:p>
          <w:p w:rsidR="00366AEE" w:rsidRPr="00767996" w:rsidRDefault="00366AEE" w:rsidP="00366AEE">
            <w:pPr>
              <w:jc w:val="center"/>
              <w:rPr>
                <w:rFonts w:ascii="Times New Roman" w:hAnsi="Times New Roman"/>
              </w:rPr>
            </w:pPr>
            <w:r w:rsidRPr="00767996">
              <w:rPr>
                <w:rFonts w:ascii="Times New Roman" w:hAnsi="Times New Roman"/>
              </w:rPr>
              <w:t>(может быть использован бланк</w:t>
            </w:r>
          </w:p>
          <w:p w:rsidR="00366AEE" w:rsidRPr="00767996" w:rsidRDefault="00366AEE" w:rsidP="00366AEE">
            <w:pPr>
              <w:jc w:val="center"/>
              <w:rPr>
                <w:rFonts w:ascii="Times New Roman" w:hAnsi="Times New Roman"/>
              </w:rPr>
            </w:pPr>
            <w:r w:rsidRPr="00767996">
              <w:rPr>
                <w:rFonts w:ascii="Times New Roman" w:hAnsi="Times New Roman"/>
              </w:rPr>
              <w:t>органа (организации)</w:t>
            </w:r>
          </w:p>
          <w:p w:rsidR="00366AEE" w:rsidRPr="00767996" w:rsidRDefault="00366AEE" w:rsidP="00366AEE">
            <w:pPr>
              <w:jc w:val="center"/>
              <w:rPr>
                <w:rFonts w:ascii="Times New Roman" w:hAnsi="Times New Roman"/>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FC1F0E" w:rsidRPr="00767996" w:rsidTr="00366AEE">
              <w:tc>
                <w:tcPr>
                  <w:tcW w:w="2277" w:type="dxa"/>
                </w:tcPr>
                <w:p w:rsidR="00366AEE" w:rsidRPr="00767996" w:rsidRDefault="00366AEE" w:rsidP="00366AEE">
                  <w:pPr>
                    <w:rPr>
                      <w:rFonts w:ascii="Times New Roman" w:hAnsi="Times New Roman"/>
                    </w:rPr>
                  </w:pPr>
                  <w:r w:rsidRPr="00767996">
                    <w:rPr>
                      <w:rFonts w:ascii="Times New Roman" w:hAnsi="Times New Roman"/>
                    </w:rPr>
                    <w:t>от           08.12.2016</w:t>
                  </w:r>
                </w:p>
              </w:tc>
              <w:tc>
                <w:tcPr>
                  <w:tcW w:w="2277" w:type="dxa"/>
                </w:tcPr>
                <w:p w:rsidR="00366AEE" w:rsidRPr="00767996" w:rsidRDefault="00366AEE" w:rsidP="00366AEE">
                  <w:pPr>
                    <w:rPr>
                      <w:rFonts w:ascii="Times New Roman" w:hAnsi="Times New Roman"/>
                    </w:rPr>
                  </w:pPr>
                  <w:r w:rsidRPr="00767996">
                    <w:rPr>
                      <w:rFonts w:ascii="Times New Roman" w:hAnsi="Times New Roman"/>
                    </w:rPr>
                    <w:t>№              30</w:t>
                  </w:r>
                </w:p>
              </w:tc>
            </w:tr>
          </w:tbl>
          <w:p w:rsidR="00366AEE" w:rsidRPr="00767996" w:rsidRDefault="00366AEE" w:rsidP="00366AEE">
            <w:pPr>
              <w:jc w:val="center"/>
              <w:rPr>
                <w:rFonts w:ascii="Times New Roman" w:hAnsi="Times New Roman"/>
                <w:sz w:val="16"/>
                <w:szCs w:val="16"/>
              </w:rPr>
            </w:pPr>
            <w:r w:rsidRPr="00767996">
              <w:rPr>
                <w:rFonts w:ascii="Times New Roman" w:hAnsi="Times New Roman"/>
                <w:sz w:val="16"/>
                <w:szCs w:val="16"/>
              </w:rPr>
              <w:t xml:space="preserve"> (дата направления и регистрационный номер</w:t>
            </w:r>
          </w:p>
          <w:p w:rsidR="00366AEE" w:rsidRPr="00767996" w:rsidRDefault="00366AEE" w:rsidP="00366AEE">
            <w:pPr>
              <w:jc w:val="center"/>
              <w:rPr>
                <w:rFonts w:ascii="Times New Roman" w:hAnsi="Times New Roman"/>
                <w:sz w:val="16"/>
                <w:szCs w:val="16"/>
              </w:rPr>
            </w:pPr>
            <w:r w:rsidRPr="00767996">
              <w:rPr>
                <w:rFonts w:ascii="Times New Roman" w:hAnsi="Times New Roman"/>
                <w:sz w:val="16"/>
                <w:szCs w:val="16"/>
              </w:rPr>
              <w:t>межведомственного запроса)</w:t>
            </w:r>
          </w:p>
          <w:p w:rsidR="00366AEE" w:rsidRPr="00767996" w:rsidRDefault="00366AEE" w:rsidP="00366AEE">
            <w:pPr>
              <w:rPr>
                <w:rFonts w:ascii="Times New Roman" w:hAnsi="Times New Roman"/>
              </w:rPr>
            </w:pPr>
          </w:p>
        </w:tc>
        <w:tc>
          <w:tcPr>
            <w:tcW w:w="5529" w:type="dxa"/>
          </w:tcPr>
          <w:p w:rsidR="00366AEE" w:rsidRPr="00767996" w:rsidRDefault="00366AEE" w:rsidP="00366AEE">
            <w:pPr>
              <w:ind w:left="1452"/>
              <w:jc w:val="center"/>
              <w:rPr>
                <w:rFonts w:ascii="Times New Roman" w:hAnsi="Times New Roman"/>
              </w:rPr>
            </w:pPr>
            <w:r w:rsidRPr="00767996">
              <w:rPr>
                <w:rFonts w:ascii="Times New Roman" w:hAnsi="Times New Roman"/>
              </w:rPr>
              <w:t>Наименование органа</w:t>
            </w:r>
          </w:p>
          <w:p w:rsidR="00366AEE" w:rsidRPr="00767996" w:rsidRDefault="00366AEE" w:rsidP="00366AEE">
            <w:pPr>
              <w:ind w:left="1452"/>
              <w:jc w:val="center"/>
              <w:rPr>
                <w:rFonts w:ascii="Times New Roman" w:hAnsi="Times New Roman"/>
              </w:rPr>
            </w:pPr>
            <w:r w:rsidRPr="00767996">
              <w:rPr>
                <w:rFonts w:ascii="Times New Roman" w:hAnsi="Times New Roman"/>
              </w:rPr>
              <w:t>(организации), в адрес которого</w:t>
            </w:r>
          </w:p>
          <w:p w:rsidR="00366AEE" w:rsidRPr="00767996" w:rsidRDefault="00366AEE" w:rsidP="00366AEE">
            <w:pPr>
              <w:ind w:left="1452"/>
              <w:jc w:val="center"/>
              <w:rPr>
                <w:rFonts w:ascii="Times New Roman" w:hAnsi="Times New Roman"/>
              </w:rPr>
            </w:pPr>
            <w:r w:rsidRPr="00767996">
              <w:rPr>
                <w:rFonts w:ascii="Times New Roman" w:hAnsi="Times New Roman"/>
              </w:rPr>
              <w:t>направляется ответ на межведомственный</w:t>
            </w:r>
          </w:p>
          <w:p w:rsidR="00366AEE" w:rsidRPr="00767996" w:rsidRDefault="00366AEE" w:rsidP="00366AEE">
            <w:pPr>
              <w:ind w:left="1452"/>
              <w:jc w:val="center"/>
              <w:rPr>
                <w:rFonts w:ascii="Times New Roman" w:hAnsi="Times New Roman"/>
              </w:rPr>
            </w:pPr>
            <w:r w:rsidRPr="00767996">
              <w:rPr>
                <w:rFonts w:ascii="Times New Roman" w:hAnsi="Times New Roman"/>
              </w:rPr>
              <w:t>запрос</w:t>
            </w:r>
          </w:p>
          <w:p w:rsidR="00366AEE" w:rsidRPr="00767996" w:rsidRDefault="00366AEE" w:rsidP="00366AEE">
            <w:pPr>
              <w:ind w:left="1736"/>
              <w:rPr>
                <w:rFonts w:ascii="Times New Roman" w:hAnsi="Times New Roman"/>
              </w:rPr>
            </w:pPr>
          </w:p>
        </w:tc>
      </w:tr>
    </w:tbl>
    <w:p w:rsidR="00366AEE" w:rsidRPr="00767996" w:rsidRDefault="00366AEE" w:rsidP="00366AEE">
      <w:pPr>
        <w:spacing w:after="0" w:line="240" w:lineRule="auto"/>
        <w:jc w:val="both"/>
        <w:rPr>
          <w:rFonts w:ascii="Times New Roman" w:hAnsi="Times New Roman"/>
          <w:sz w:val="24"/>
          <w:szCs w:val="24"/>
        </w:rPr>
      </w:pPr>
    </w:p>
    <w:p w:rsidR="00366AEE" w:rsidRPr="00767996" w:rsidRDefault="00366AEE" w:rsidP="00366AEE">
      <w:pPr>
        <w:spacing w:after="0" w:line="240" w:lineRule="auto"/>
        <w:jc w:val="both"/>
        <w:rPr>
          <w:rFonts w:ascii="Times New Roman" w:hAnsi="Times New Roman"/>
          <w:sz w:val="24"/>
          <w:szCs w:val="24"/>
        </w:rPr>
      </w:pPr>
    </w:p>
    <w:p w:rsidR="00366AEE" w:rsidRPr="00767996" w:rsidRDefault="00366AEE" w:rsidP="00366AEE">
      <w:pPr>
        <w:spacing w:after="0" w:line="240" w:lineRule="auto"/>
        <w:ind w:firstLine="567"/>
        <w:jc w:val="both"/>
        <w:rPr>
          <w:rFonts w:ascii="Times New Roman" w:hAnsi="Times New Roman"/>
          <w:sz w:val="24"/>
          <w:szCs w:val="24"/>
        </w:rPr>
      </w:pPr>
      <w:r w:rsidRPr="00767996">
        <w:rPr>
          <w:rFonts w:ascii="Times New Roman" w:hAnsi="Times New Roman"/>
          <w:sz w:val="24"/>
          <w:szCs w:val="24"/>
        </w:rPr>
        <w:t>На Ваш запрос о представлении документов и информации от 06.12.2016 г. № 25 направляем</w:t>
      </w:r>
    </w:p>
    <w:p w:rsidR="00366AEE" w:rsidRPr="00767996" w:rsidRDefault="00366AEE" w:rsidP="00366AEE">
      <w:pPr>
        <w:spacing w:after="0" w:line="240" w:lineRule="auto"/>
        <w:jc w:val="both"/>
        <w:rPr>
          <w:rFonts w:ascii="Times New Roman" w:hAnsi="Times New Roman"/>
          <w:sz w:val="24"/>
          <w:szCs w:val="24"/>
        </w:rPr>
      </w:pPr>
      <w:r w:rsidRPr="00767996">
        <w:rPr>
          <w:rFonts w:ascii="Times New Roman" w:hAnsi="Times New Roman"/>
          <w:sz w:val="24"/>
          <w:szCs w:val="24"/>
        </w:rPr>
        <w:t xml:space="preserve"> </w:t>
      </w:r>
    </w:p>
    <w:tbl>
      <w:tblPr>
        <w:tblStyle w:val="a4"/>
        <w:tblW w:w="0" w:type="auto"/>
        <w:tblLook w:val="04A0" w:firstRow="1" w:lastRow="0" w:firstColumn="1" w:lastColumn="0" w:noHBand="0" w:noVBand="1"/>
      </w:tblPr>
      <w:tblGrid>
        <w:gridCol w:w="10420"/>
      </w:tblGrid>
      <w:tr w:rsidR="00FC1F0E" w:rsidRPr="00767996" w:rsidTr="00366AEE">
        <w:tc>
          <w:tcPr>
            <w:tcW w:w="10420" w:type="dxa"/>
            <w:tcBorders>
              <w:top w:val="nil"/>
              <w:left w:val="nil"/>
              <w:bottom w:val="single" w:sz="4" w:space="0" w:color="auto"/>
              <w:right w:val="nil"/>
            </w:tcBorders>
          </w:tcPr>
          <w:p w:rsidR="00366AEE" w:rsidRPr="00767996" w:rsidRDefault="00366AEE" w:rsidP="00366AEE">
            <w:pPr>
              <w:jc w:val="both"/>
              <w:rPr>
                <w:rFonts w:ascii="Times New Roman" w:hAnsi="Times New Roman"/>
                <w:sz w:val="24"/>
                <w:szCs w:val="24"/>
              </w:rPr>
            </w:pPr>
            <w:r w:rsidRPr="00767996">
              <w:rPr>
                <w:rFonts w:ascii="Times New Roman" w:hAnsi="Times New Roman"/>
                <w:sz w:val="24"/>
                <w:szCs w:val="24"/>
              </w:rPr>
              <w:t xml:space="preserve">градостроительный план земельного участка, кадастровый номер 48:02:1041542:1, </w:t>
            </w:r>
          </w:p>
        </w:tc>
      </w:tr>
    </w:tbl>
    <w:p w:rsidR="00366AEE" w:rsidRPr="00767996" w:rsidRDefault="00366AEE" w:rsidP="00366AEE">
      <w:pPr>
        <w:spacing w:after="0" w:line="240" w:lineRule="auto"/>
        <w:ind w:firstLine="567"/>
        <w:jc w:val="center"/>
        <w:rPr>
          <w:rFonts w:ascii="Times New Roman" w:hAnsi="Times New Roman"/>
          <w:sz w:val="16"/>
          <w:szCs w:val="16"/>
        </w:rPr>
      </w:pPr>
      <w:r w:rsidRPr="00767996">
        <w:rPr>
          <w:rFonts w:ascii="Times New Roman" w:hAnsi="Times New Roman"/>
          <w:sz w:val="16"/>
          <w:szCs w:val="16"/>
        </w:rPr>
        <w:t>наименование документа и (или) информации,</w:t>
      </w:r>
    </w:p>
    <w:p w:rsidR="00366AEE" w:rsidRPr="00767996" w:rsidRDefault="00366AEE" w:rsidP="00366AEE">
      <w:pPr>
        <w:spacing w:after="0" w:line="240" w:lineRule="auto"/>
        <w:ind w:firstLine="567"/>
        <w:jc w:val="center"/>
        <w:rPr>
          <w:rFonts w:ascii="Times New Roman" w:hAnsi="Times New Roman"/>
          <w:sz w:val="16"/>
          <w:szCs w:val="16"/>
        </w:rPr>
      </w:pPr>
    </w:p>
    <w:tbl>
      <w:tblPr>
        <w:tblStyle w:val="a4"/>
        <w:tblW w:w="0" w:type="auto"/>
        <w:tblLook w:val="04A0" w:firstRow="1" w:lastRow="0" w:firstColumn="1" w:lastColumn="0" w:noHBand="0" w:noVBand="1"/>
      </w:tblPr>
      <w:tblGrid>
        <w:gridCol w:w="10420"/>
      </w:tblGrid>
      <w:tr w:rsidR="00FC1F0E" w:rsidRPr="00767996" w:rsidTr="00366AEE">
        <w:tc>
          <w:tcPr>
            <w:tcW w:w="10420" w:type="dxa"/>
            <w:tcBorders>
              <w:top w:val="nil"/>
              <w:left w:val="nil"/>
              <w:bottom w:val="single" w:sz="4" w:space="0" w:color="auto"/>
              <w:right w:val="nil"/>
            </w:tcBorders>
          </w:tcPr>
          <w:p w:rsidR="00366AEE" w:rsidRPr="00767996" w:rsidRDefault="00366AEE" w:rsidP="00366AEE">
            <w:pPr>
              <w:jc w:val="both"/>
              <w:rPr>
                <w:rFonts w:ascii="Times New Roman" w:hAnsi="Times New Roman"/>
                <w:sz w:val="24"/>
                <w:szCs w:val="24"/>
                <w:u w:val="single"/>
              </w:rPr>
            </w:pPr>
            <w:r w:rsidRPr="00767996">
              <w:rPr>
                <w:rFonts w:ascii="Times New Roman" w:hAnsi="Times New Roman"/>
                <w:sz w:val="24"/>
                <w:szCs w:val="24"/>
              </w:rPr>
              <w:t xml:space="preserve">расположенного по адресу: Российская Федерация, Липецкая область Грязинский район, г. Грязи, </w:t>
            </w:r>
          </w:p>
        </w:tc>
      </w:tr>
    </w:tbl>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наименование объекта, в отношении которого запрашиваются документы и информация, адрес (место расположения) объекта</w:t>
      </w:r>
    </w:p>
    <w:p w:rsidR="00366AEE" w:rsidRPr="00767996" w:rsidRDefault="00366AEE" w:rsidP="00366AEE">
      <w:pPr>
        <w:spacing w:after="0" w:line="240" w:lineRule="auto"/>
        <w:jc w:val="center"/>
        <w:rPr>
          <w:rFonts w:ascii="Times New Roman" w:hAnsi="Times New Roman"/>
          <w:sz w:val="16"/>
          <w:szCs w:val="16"/>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C1F0E" w:rsidRPr="00767996" w:rsidTr="00366AEE">
        <w:trPr>
          <w:trHeight w:val="324"/>
        </w:trPr>
        <w:tc>
          <w:tcPr>
            <w:tcW w:w="10420" w:type="dxa"/>
            <w:vAlign w:val="bottom"/>
          </w:tcPr>
          <w:p w:rsidR="00366AEE" w:rsidRPr="00767996" w:rsidRDefault="00366AEE" w:rsidP="00366AEE">
            <w:pPr>
              <w:rPr>
                <w:rFonts w:ascii="Times New Roman" w:hAnsi="Times New Roman"/>
                <w:sz w:val="24"/>
                <w:szCs w:val="24"/>
                <w:u w:val="single"/>
              </w:rPr>
            </w:pPr>
            <w:r w:rsidRPr="00767996">
              <w:rPr>
                <w:rFonts w:ascii="Times New Roman" w:hAnsi="Times New Roman"/>
                <w:sz w:val="24"/>
                <w:szCs w:val="24"/>
              </w:rPr>
              <w:t>ул. Урицкого,  д. 1</w:t>
            </w:r>
          </w:p>
        </w:tc>
      </w:tr>
    </w:tbl>
    <w:p w:rsidR="00366AEE" w:rsidRPr="00767996" w:rsidRDefault="00366AEE" w:rsidP="00366AEE">
      <w:pPr>
        <w:spacing w:after="0" w:line="240" w:lineRule="auto"/>
        <w:jc w:val="both"/>
        <w:rPr>
          <w:rFonts w:ascii="Times New Roman" w:hAnsi="Times New Roman"/>
          <w:sz w:val="24"/>
          <w:szCs w:val="24"/>
          <w:u w:val="single"/>
        </w:rPr>
      </w:pPr>
    </w:p>
    <w:p w:rsidR="00366AEE" w:rsidRPr="00767996" w:rsidRDefault="00366AEE" w:rsidP="00366AEE">
      <w:pPr>
        <w:spacing w:after="0" w:line="240" w:lineRule="auto"/>
        <w:jc w:val="both"/>
        <w:rPr>
          <w:rFonts w:ascii="Times New Roman" w:hAnsi="Times New Roman"/>
          <w:sz w:val="24"/>
          <w:szCs w:val="24"/>
          <w:u w:val="single"/>
        </w:rPr>
      </w:pPr>
    </w:p>
    <w:p w:rsidR="00366AEE" w:rsidRPr="00767996" w:rsidRDefault="00366AEE" w:rsidP="00366AEE">
      <w:pPr>
        <w:spacing w:after="0" w:line="360" w:lineRule="auto"/>
        <w:ind w:firstLine="567"/>
        <w:jc w:val="both"/>
        <w:rPr>
          <w:rFonts w:ascii="Times New Roman" w:hAnsi="Times New Roman"/>
          <w:sz w:val="24"/>
          <w:szCs w:val="24"/>
        </w:rPr>
      </w:pPr>
      <w:r w:rsidRPr="00767996">
        <w:rPr>
          <w:rFonts w:ascii="Times New Roman" w:hAnsi="Times New Roman"/>
          <w:sz w:val="24"/>
          <w:szCs w:val="24"/>
        </w:rPr>
        <w:t>Приложение: на _</w:t>
      </w:r>
      <w:r w:rsidRPr="00767996">
        <w:rPr>
          <w:rFonts w:ascii="Times New Roman" w:hAnsi="Times New Roman"/>
          <w:sz w:val="24"/>
          <w:szCs w:val="24"/>
          <w:u w:val="single"/>
        </w:rPr>
        <w:t>5</w:t>
      </w:r>
      <w:r w:rsidRPr="00767996">
        <w:rPr>
          <w:rFonts w:ascii="Times New Roman" w:hAnsi="Times New Roman"/>
          <w:sz w:val="24"/>
          <w:szCs w:val="24"/>
        </w:rPr>
        <w:t>____ л. в _</w:t>
      </w:r>
      <w:r w:rsidRPr="00767996">
        <w:rPr>
          <w:rFonts w:ascii="Times New Roman" w:hAnsi="Times New Roman"/>
          <w:sz w:val="24"/>
          <w:szCs w:val="24"/>
          <w:u w:val="single"/>
        </w:rPr>
        <w:t>1</w:t>
      </w:r>
      <w:r w:rsidRPr="00767996">
        <w:rPr>
          <w:rFonts w:ascii="Times New Roman" w:hAnsi="Times New Roman"/>
          <w:sz w:val="24"/>
          <w:szCs w:val="24"/>
        </w:rPr>
        <w:t>___ экз.</w:t>
      </w:r>
    </w:p>
    <w:p w:rsidR="00366AEE" w:rsidRPr="00767996" w:rsidRDefault="00366AEE" w:rsidP="00366AEE">
      <w:pPr>
        <w:spacing w:after="0" w:line="360" w:lineRule="auto"/>
        <w:ind w:firstLine="567"/>
        <w:jc w:val="both"/>
        <w:rPr>
          <w:rFonts w:ascii="Times New Roman" w:hAnsi="Times New Roman"/>
          <w:sz w:val="24"/>
          <w:szCs w:val="24"/>
        </w:rPr>
      </w:pPr>
    </w:p>
    <w:p w:rsidR="00366AEE" w:rsidRPr="00767996" w:rsidRDefault="00366AEE" w:rsidP="00366AEE">
      <w:pPr>
        <w:spacing w:after="0" w:line="240" w:lineRule="auto"/>
        <w:rPr>
          <w:rFonts w:ascii="Times New Roman" w:hAnsi="Times New Roman"/>
          <w:sz w:val="24"/>
          <w:szCs w:val="24"/>
        </w:rPr>
      </w:pPr>
      <w:r w:rsidRPr="00767996">
        <w:rPr>
          <w:rFonts w:ascii="Times New Roman" w:hAnsi="Times New Roman"/>
          <w:sz w:val="24"/>
          <w:szCs w:val="24"/>
        </w:rPr>
        <w:t>Глава администрации</w:t>
      </w:r>
    </w:p>
    <w:p w:rsidR="00366AEE" w:rsidRPr="00767996" w:rsidRDefault="00366AEE" w:rsidP="00366AEE">
      <w:pPr>
        <w:spacing w:after="0" w:line="240" w:lineRule="auto"/>
        <w:rPr>
          <w:rFonts w:ascii="Times New Roman" w:hAnsi="Times New Roman"/>
        </w:rPr>
      </w:pPr>
      <w:r w:rsidRPr="00767996">
        <w:rPr>
          <w:rFonts w:ascii="Times New Roman" w:hAnsi="Times New Roman"/>
          <w:sz w:val="24"/>
          <w:szCs w:val="24"/>
        </w:rPr>
        <w:t xml:space="preserve">Грязинского района                         </w:t>
      </w:r>
      <w:r w:rsidRPr="00767996">
        <w:rPr>
          <w:rFonts w:ascii="Times New Roman" w:hAnsi="Times New Roman"/>
        </w:rPr>
        <w:t xml:space="preserve">                  ____________       </w:t>
      </w:r>
      <w:r w:rsidR="00767996">
        <w:rPr>
          <w:rFonts w:ascii="Times New Roman" w:hAnsi="Times New Roman"/>
        </w:rPr>
        <w:t xml:space="preserve"> </w:t>
      </w:r>
      <w:r w:rsidRPr="00767996">
        <w:rPr>
          <w:rFonts w:ascii="Times New Roman" w:hAnsi="Times New Roman"/>
        </w:rPr>
        <w:t xml:space="preserve">                 ___________________</w:t>
      </w:r>
    </w:p>
    <w:p w:rsidR="00366AEE" w:rsidRPr="00767996" w:rsidRDefault="00366AEE" w:rsidP="00366AEE">
      <w:pPr>
        <w:spacing w:after="0" w:line="240" w:lineRule="auto"/>
        <w:rPr>
          <w:rFonts w:ascii="Times New Roman" w:hAnsi="Times New Roman"/>
          <w:sz w:val="16"/>
          <w:szCs w:val="16"/>
        </w:rPr>
      </w:pPr>
      <w:r w:rsidRPr="00767996">
        <w:rPr>
          <w:rFonts w:ascii="Times New Roman" w:hAnsi="Times New Roman"/>
        </w:rPr>
        <w:t xml:space="preserve">                                                                                          </w:t>
      </w:r>
      <w:r w:rsidRPr="00767996">
        <w:rPr>
          <w:rFonts w:ascii="Times New Roman" w:hAnsi="Times New Roman"/>
          <w:sz w:val="16"/>
          <w:szCs w:val="16"/>
        </w:rPr>
        <w:t>(подпись)                                                 (фамилия, инициалы)</w:t>
      </w:r>
    </w:p>
    <w:p w:rsidR="00366AEE" w:rsidRPr="00767996" w:rsidRDefault="00366AEE" w:rsidP="00366AEE">
      <w:pPr>
        <w:spacing w:after="0" w:line="240" w:lineRule="auto"/>
        <w:rPr>
          <w:rFonts w:ascii="Times New Roman" w:hAnsi="Times New Roman"/>
          <w:sz w:val="16"/>
          <w:szCs w:val="16"/>
        </w:rPr>
      </w:pPr>
    </w:p>
    <w:p w:rsidR="00366AEE" w:rsidRPr="00767996" w:rsidRDefault="00366AEE" w:rsidP="00366AEE">
      <w:pPr>
        <w:spacing w:after="0" w:line="360" w:lineRule="auto"/>
        <w:ind w:firstLine="567"/>
        <w:jc w:val="both"/>
        <w:rPr>
          <w:rFonts w:ascii="Times New Roman" w:hAnsi="Times New Roman"/>
          <w:sz w:val="24"/>
          <w:szCs w:val="24"/>
        </w:rPr>
      </w:pPr>
    </w:p>
    <w:p w:rsidR="00366AEE" w:rsidRPr="00767996" w:rsidRDefault="00366AEE" w:rsidP="00366AEE">
      <w:pPr>
        <w:spacing w:after="0" w:line="360" w:lineRule="auto"/>
        <w:ind w:left="5670"/>
        <w:jc w:val="right"/>
        <w:rPr>
          <w:rFonts w:ascii="Times New Roman" w:hAnsi="Times New Roman"/>
          <w:sz w:val="20"/>
          <w:szCs w:val="20"/>
        </w:rPr>
      </w:pPr>
    </w:p>
    <w:p w:rsidR="00366AEE" w:rsidRDefault="00366AEE" w:rsidP="00366AEE">
      <w:pPr>
        <w:spacing w:after="0" w:line="360" w:lineRule="auto"/>
        <w:ind w:left="5670"/>
        <w:jc w:val="right"/>
        <w:rPr>
          <w:rFonts w:ascii="Times New Roman" w:hAnsi="Times New Roman"/>
          <w:sz w:val="20"/>
          <w:szCs w:val="20"/>
        </w:rPr>
      </w:pPr>
    </w:p>
    <w:p w:rsidR="00366AEE" w:rsidRDefault="00366AEE" w:rsidP="00366AEE">
      <w:pPr>
        <w:spacing w:after="0" w:line="360" w:lineRule="auto"/>
        <w:ind w:left="5670"/>
        <w:jc w:val="right"/>
        <w:rPr>
          <w:rFonts w:ascii="Times New Roman" w:hAnsi="Times New Roman"/>
          <w:sz w:val="20"/>
          <w:szCs w:val="20"/>
        </w:rPr>
      </w:pPr>
    </w:p>
    <w:p w:rsidR="00366AEE" w:rsidRDefault="00366AEE" w:rsidP="00366AEE">
      <w:pPr>
        <w:spacing w:after="0" w:line="360" w:lineRule="auto"/>
        <w:ind w:left="5670"/>
        <w:jc w:val="right"/>
        <w:rPr>
          <w:rFonts w:ascii="Times New Roman" w:hAnsi="Times New Roman"/>
          <w:sz w:val="20"/>
          <w:szCs w:val="20"/>
        </w:rPr>
      </w:pPr>
    </w:p>
    <w:p w:rsidR="00366AEE" w:rsidRDefault="00366AEE" w:rsidP="00366AEE">
      <w:pPr>
        <w:spacing w:after="0" w:line="360" w:lineRule="auto"/>
        <w:ind w:left="5670"/>
        <w:jc w:val="right"/>
        <w:rPr>
          <w:rFonts w:ascii="Times New Roman" w:hAnsi="Times New Roman"/>
          <w:sz w:val="20"/>
          <w:szCs w:val="20"/>
        </w:rPr>
      </w:pPr>
    </w:p>
    <w:p w:rsidR="00366AEE" w:rsidRDefault="00366AEE" w:rsidP="00366AEE">
      <w:pPr>
        <w:spacing w:after="0" w:line="360" w:lineRule="auto"/>
        <w:ind w:left="5670"/>
        <w:jc w:val="right"/>
        <w:rPr>
          <w:rFonts w:ascii="Times New Roman" w:hAnsi="Times New Roman"/>
          <w:sz w:val="20"/>
          <w:szCs w:val="20"/>
        </w:rPr>
      </w:pPr>
    </w:p>
    <w:p w:rsidR="00366AEE" w:rsidRDefault="00366AEE" w:rsidP="00366AEE">
      <w:pPr>
        <w:spacing w:after="0" w:line="360" w:lineRule="auto"/>
        <w:ind w:left="5670"/>
        <w:jc w:val="right"/>
        <w:rPr>
          <w:rFonts w:ascii="Times New Roman" w:hAnsi="Times New Roman"/>
          <w:sz w:val="20"/>
          <w:szCs w:val="20"/>
        </w:rPr>
      </w:pPr>
    </w:p>
    <w:p w:rsidR="008E5B49" w:rsidRDefault="008E5B49" w:rsidP="00366AEE">
      <w:pPr>
        <w:spacing w:after="0" w:line="360" w:lineRule="auto"/>
        <w:ind w:left="5670"/>
        <w:jc w:val="right"/>
        <w:rPr>
          <w:rFonts w:ascii="Times New Roman" w:hAnsi="Times New Roman"/>
          <w:sz w:val="20"/>
          <w:szCs w:val="20"/>
        </w:rPr>
      </w:pPr>
    </w:p>
    <w:p w:rsidR="008E5B49" w:rsidRDefault="008E5B49" w:rsidP="00366AEE">
      <w:pPr>
        <w:spacing w:after="0" w:line="360" w:lineRule="auto"/>
        <w:ind w:left="5670"/>
        <w:jc w:val="right"/>
        <w:rPr>
          <w:rFonts w:ascii="Times New Roman" w:hAnsi="Times New Roman"/>
          <w:sz w:val="20"/>
          <w:szCs w:val="20"/>
        </w:rPr>
      </w:pPr>
    </w:p>
    <w:p w:rsidR="008E5B49" w:rsidRDefault="008E5B49" w:rsidP="00366AEE">
      <w:pPr>
        <w:spacing w:after="0" w:line="360" w:lineRule="auto"/>
        <w:ind w:left="5670"/>
        <w:jc w:val="right"/>
        <w:rPr>
          <w:rFonts w:ascii="Times New Roman" w:hAnsi="Times New Roman"/>
          <w:sz w:val="20"/>
          <w:szCs w:val="20"/>
        </w:rPr>
      </w:pPr>
    </w:p>
    <w:p w:rsidR="00366AEE" w:rsidRDefault="00366AEE" w:rsidP="00366AEE">
      <w:pPr>
        <w:spacing w:after="0" w:line="360" w:lineRule="auto"/>
        <w:ind w:left="5670"/>
        <w:jc w:val="right"/>
        <w:rPr>
          <w:rFonts w:ascii="Times New Roman" w:hAnsi="Times New Roman"/>
          <w:sz w:val="20"/>
          <w:szCs w:val="20"/>
        </w:rPr>
      </w:pPr>
    </w:p>
    <w:p w:rsidR="00366AEE" w:rsidRDefault="00366AEE" w:rsidP="00366AEE">
      <w:pPr>
        <w:spacing w:after="0" w:line="360" w:lineRule="auto"/>
        <w:ind w:left="5670"/>
        <w:jc w:val="right"/>
        <w:rPr>
          <w:rFonts w:ascii="Times New Roman" w:hAnsi="Times New Roman"/>
          <w:sz w:val="20"/>
          <w:szCs w:val="20"/>
        </w:rPr>
      </w:pPr>
    </w:p>
    <w:p w:rsidR="00366AEE" w:rsidRDefault="00366AEE" w:rsidP="00366AEE">
      <w:pPr>
        <w:spacing w:after="0" w:line="360" w:lineRule="auto"/>
        <w:ind w:left="5670"/>
        <w:jc w:val="right"/>
        <w:rPr>
          <w:rFonts w:ascii="Times New Roman" w:hAnsi="Times New Roman"/>
          <w:sz w:val="20"/>
          <w:szCs w:val="20"/>
        </w:rPr>
      </w:pPr>
    </w:p>
    <w:p w:rsidR="00366AEE" w:rsidRPr="00767996" w:rsidRDefault="00366AEE" w:rsidP="00366AEE">
      <w:pPr>
        <w:rPr>
          <w:rFonts w:ascii="Times New Roman" w:hAnsi="Times New Roman"/>
          <w:b/>
          <w:bCs/>
        </w:rPr>
      </w:pPr>
      <w:r w:rsidRPr="00767996">
        <w:rPr>
          <w:rFonts w:ascii="Times New Roman" w:hAnsi="Times New Roman"/>
          <w:b/>
          <w:bCs/>
        </w:rPr>
        <w:lastRenderedPageBreak/>
        <w:t>Градостроительный план земельного участка</w:t>
      </w:r>
    </w:p>
    <w:p w:rsidR="00366AEE" w:rsidRPr="00767996" w:rsidRDefault="00366AEE" w:rsidP="00366AEE">
      <w:pPr>
        <w:spacing w:after="20" w:line="240" w:lineRule="auto"/>
        <w:rPr>
          <w:rFonts w:ascii="Times New Roman" w:hAnsi="Times New Roman"/>
        </w:rPr>
      </w:pPr>
      <w:r w:rsidRPr="00767996">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366AEE" w:rsidRPr="00767996" w:rsidTr="00366AEE">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4</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8</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5</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0</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2</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1</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0</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1</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1</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6</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1</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2</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0</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1</w:t>
            </w:r>
          </w:p>
        </w:tc>
        <w:tc>
          <w:tcPr>
            <w:tcW w:w="663" w:type="dxa"/>
            <w:vAlign w:val="center"/>
          </w:tcPr>
          <w:p w:rsidR="00366AEE" w:rsidRPr="00767996" w:rsidRDefault="00366AEE" w:rsidP="00366AEE">
            <w:pPr>
              <w:spacing w:line="240" w:lineRule="auto"/>
              <w:jc w:val="center"/>
              <w:rPr>
                <w:rFonts w:ascii="Times New Roman" w:hAnsi="Times New Roman"/>
              </w:rPr>
            </w:pPr>
            <w:r w:rsidRPr="00767996">
              <w:rPr>
                <w:rFonts w:ascii="Times New Roman" w:hAnsi="Times New Roman"/>
              </w:rPr>
              <w:t>6</w:t>
            </w:r>
          </w:p>
        </w:tc>
      </w:tr>
    </w:tbl>
    <w:p w:rsidR="00366AEE" w:rsidRPr="00767996" w:rsidRDefault="00366AEE" w:rsidP="00366AEE">
      <w:pPr>
        <w:spacing w:after="0" w:line="240" w:lineRule="auto"/>
        <w:rPr>
          <w:rFonts w:ascii="Times New Roman" w:hAnsi="Times New Roman"/>
          <w:b/>
          <w:bCs/>
        </w:rPr>
      </w:pPr>
    </w:p>
    <w:p w:rsidR="00366AEE" w:rsidRPr="00767996" w:rsidRDefault="00366AEE" w:rsidP="00366AEE">
      <w:pPr>
        <w:spacing w:after="0" w:line="240" w:lineRule="auto"/>
        <w:rPr>
          <w:rFonts w:ascii="Times New Roman" w:hAnsi="Times New Roman"/>
          <w:b/>
          <w:bCs/>
          <w:i/>
        </w:rPr>
      </w:pPr>
      <w:r w:rsidRPr="00767996">
        <w:rPr>
          <w:rFonts w:ascii="Times New Roman" w:hAnsi="Times New Roman"/>
          <w:b/>
          <w:bCs/>
        </w:rPr>
        <w:t xml:space="preserve">Градостроительный план земельного участка подготовлен на основании </w:t>
      </w:r>
      <w:r w:rsidRPr="00767996">
        <w:rPr>
          <w:rFonts w:ascii="Times New Roman" w:hAnsi="Times New Roman"/>
          <w:b/>
          <w:bCs/>
          <w:i/>
        </w:rPr>
        <w:t>заявления Иванова Ивана Ивановича от 05.11.2016 г.</w:t>
      </w:r>
    </w:p>
    <w:p w:rsidR="00366AEE" w:rsidRPr="00767996" w:rsidRDefault="00366AEE" w:rsidP="00366AEE">
      <w:pPr>
        <w:pBdr>
          <w:top w:val="single" w:sz="4" w:space="1" w:color="auto"/>
        </w:pBdr>
        <w:spacing w:after="0" w:line="240" w:lineRule="auto"/>
        <w:jc w:val="center"/>
        <w:rPr>
          <w:rFonts w:ascii="Times New Roman" w:hAnsi="Times New Roman"/>
          <w:sz w:val="16"/>
          <w:szCs w:val="16"/>
        </w:rPr>
      </w:pPr>
      <w:r w:rsidRPr="00767996">
        <w:rPr>
          <w:rFonts w:ascii="Times New Roman" w:hAnsi="Times New Roman"/>
          <w:sz w:val="16"/>
          <w:szCs w:val="16"/>
        </w:rPr>
        <w:t xml:space="preserve">(реквизиты заявления правообладателя земельного участка с указанием </w:t>
      </w:r>
      <w:proofErr w:type="spellStart"/>
      <w:r w:rsidRPr="00767996">
        <w:rPr>
          <w:rFonts w:ascii="Times New Roman" w:hAnsi="Times New Roman"/>
          <w:sz w:val="16"/>
          <w:szCs w:val="16"/>
        </w:rPr>
        <w:t>ф.и.о.</w:t>
      </w:r>
      <w:proofErr w:type="spellEnd"/>
      <w:r w:rsidRPr="00767996">
        <w:rPr>
          <w:rFonts w:ascii="Times New Roman" w:hAnsi="Times New Roman"/>
          <w:sz w:val="16"/>
          <w:szCs w:val="16"/>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366AEE" w:rsidRPr="00767996" w:rsidRDefault="00366AEE" w:rsidP="00366AEE">
      <w:pPr>
        <w:spacing w:after="0" w:line="240" w:lineRule="auto"/>
        <w:rPr>
          <w:rFonts w:ascii="Times New Roman" w:hAnsi="Times New Roman"/>
          <w:b/>
          <w:bCs/>
          <w:i/>
        </w:rPr>
      </w:pPr>
      <w:r w:rsidRPr="00767996">
        <w:rPr>
          <w:rFonts w:ascii="Times New Roman" w:hAnsi="Times New Roman"/>
          <w:b/>
          <w:bCs/>
        </w:rPr>
        <w:t xml:space="preserve">Местонахождение земельного участка </w:t>
      </w:r>
      <w:r w:rsidRPr="00767996">
        <w:rPr>
          <w:rFonts w:ascii="Times New Roman" w:hAnsi="Times New Roman"/>
          <w:b/>
          <w:bCs/>
          <w:i/>
        </w:rPr>
        <w:t>Липецкая область, Грязинский район, г. Грязи, ул. Урицкого, 1</w:t>
      </w:r>
    </w:p>
    <w:p w:rsidR="00366AEE" w:rsidRPr="00767996" w:rsidRDefault="00366AEE" w:rsidP="00366AEE">
      <w:pPr>
        <w:pBdr>
          <w:top w:val="single" w:sz="4" w:space="1" w:color="auto"/>
        </w:pBdr>
        <w:spacing w:after="0" w:line="240" w:lineRule="auto"/>
        <w:jc w:val="center"/>
        <w:rPr>
          <w:rFonts w:ascii="Times New Roman" w:hAnsi="Times New Roman"/>
          <w:sz w:val="16"/>
          <w:szCs w:val="16"/>
        </w:rPr>
      </w:pPr>
      <w:r w:rsidRPr="00767996">
        <w:rPr>
          <w:rFonts w:ascii="Times New Roman" w:hAnsi="Times New Roman"/>
          <w:sz w:val="16"/>
          <w:szCs w:val="16"/>
        </w:rPr>
        <w:t>(субъект Российской Федерации)</w:t>
      </w:r>
    </w:p>
    <w:p w:rsidR="00366AEE" w:rsidRPr="00767996" w:rsidRDefault="00366AEE" w:rsidP="00366AEE">
      <w:pPr>
        <w:spacing w:after="0" w:line="240" w:lineRule="auto"/>
        <w:rPr>
          <w:rFonts w:ascii="Times New Roman" w:hAnsi="Times New Roman"/>
        </w:rPr>
      </w:pPr>
    </w:p>
    <w:p w:rsidR="00366AEE" w:rsidRPr="00767996" w:rsidRDefault="00366AEE" w:rsidP="00366AEE">
      <w:pPr>
        <w:pBdr>
          <w:top w:val="single" w:sz="4" w:space="1" w:color="auto"/>
        </w:pBdr>
        <w:spacing w:after="0" w:line="240" w:lineRule="auto"/>
        <w:jc w:val="center"/>
        <w:rPr>
          <w:rFonts w:ascii="Times New Roman" w:hAnsi="Times New Roman"/>
          <w:sz w:val="16"/>
          <w:szCs w:val="16"/>
        </w:rPr>
      </w:pPr>
      <w:r w:rsidRPr="00767996">
        <w:rPr>
          <w:rFonts w:ascii="Times New Roman" w:hAnsi="Times New Roman"/>
          <w:sz w:val="16"/>
          <w:szCs w:val="16"/>
        </w:rPr>
        <w:t>(муниципальный район или городской округ)</w:t>
      </w:r>
    </w:p>
    <w:p w:rsidR="00366AEE" w:rsidRPr="00767996" w:rsidRDefault="00366AEE" w:rsidP="00366AEE">
      <w:pPr>
        <w:spacing w:after="0" w:line="240" w:lineRule="auto"/>
        <w:rPr>
          <w:rFonts w:ascii="Times New Roman" w:hAnsi="Times New Roman"/>
        </w:rPr>
      </w:pPr>
    </w:p>
    <w:p w:rsidR="00366AEE" w:rsidRPr="00767996" w:rsidRDefault="00366AEE" w:rsidP="00366AEE">
      <w:pPr>
        <w:pBdr>
          <w:top w:val="single" w:sz="4" w:space="1" w:color="auto"/>
        </w:pBdr>
        <w:spacing w:after="0" w:line="240" w:lineRule="auto"/>
        <w:jc w:val="center"/>
        <w:rPr>
          <w:rFonts w:ascii="Times New Roman" w:hAnsi="Times New Roman"/>
          <w:sz w:val="16"/>
          <w:szCs w:val="16"/>
        </w:rPr>
      </w:pPr>
      <w:r w:rsidRPr="00767996">
        <w:rPr>
          <w:rFonts w:ascii="Times New Roman" w:hAnsi="Times New Roman"/>
          <w:sz w:val="16"/>
          <w:szCs w:val="16"/>
        </w:rPr>
        <w:t>(поселение)</w:t>
      </w:r>
    </w:p>
    <w:p w:rsidR="00366AEE" w:rsidRPr="00767996" w:rsidRDefault="00366AEE" w:rsidP="00366AEE">
      <w:pPr>
        <w:spacing w:after="0" w:line="240" w:lineRule="auto"/>
        <w:rPr>
          <w:rFonts w:ascii="Times New Roman" w:hAnsi="Times New Roman"/>
          <w:b/>
          <w:bCs/>
        </w:rPr>
      </w:pPr>
      <w:r w:rsidRPr="00767996">
        <w:rPr>
          <w:rFonts w:ascii="Times New Roman" w:hAnsi="Times New Roman"/>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366AEE" w:rsidRPr="00767996" w:rsidTr="00366AEE">
        <w:trPr>
          <w:cantSplit/>
          <w:trHeight w:val="705"/>
        </w:trPr>
        <w:tc>
          <w:tcPr>
            <w:tcW w:w="1588" w:type="dxa"/>
            <w:vMerge w:val="restart"/>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Обозначение (номер) характерной точки</w:t>
            </w:r>
          </w:p>
        </w:tc>
        <w:tc>
          <w:tcPr>
            <w:tcW w:w="8392" w:type="dxa"/>
            <w:gridSpan w:val="2"/>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Перечень координат характерных точек в системе координат,</w:t>
            </w:r>
            <w:r w:rsidRPr="00767996">
              <w:rPr>
                <w:rFonts w:ascii="Times New Roman" w:hAnsi="Times New Roman"/>
              </w:rPr>
              <w:br/>
              <w:t>используемой для ведения Единого государственного реестра недвижимости</w:t>
            </w:r>
          </w:p>
        </w:tc>
      </w:tr>
      <w:tr w:rsidR="00366AEE" w:rsidRPr="00767996" w:rsidTr="00366AEE">
        <w:trPr>
          <w:cantSplit/>
          <w:trHeight w:val="397"/>
        </w:trPr>
        <w:tc>
          <w:tcPr>
            <w:tcW w:w="1588" w:type="dxa"/>
            <w:vMerge/>
            <w:vAlign w:val="center"/>
          </w:tcPr>
          <w:p w:rsidR="00366AEE" w:rsidRPr="00767996" w:rsidRDefault="00366AEE" w:rsidP="00366AEE">
            <w:pPr>
              <w:spacing w:after="0" w:line="240" w:lineRule="auto"/>
              <w:jc w:val="center"/>
              <w:rPr>
                <w:rFonts w:ascii="Times New Roman" w:hAnsi="Times New Roman"/>
              </w:rPr>
            </w:pP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X</w:t>
            </w: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Y</w:t>
            </w:r>
          </w:p>
        </w:tc>
      </w:tr>
      <w:tr w:rsidR="00366AEE" w:rsidRPr="00767996" w:rsidTr="00366AEE">
        <w:trPr>
          <w:trHeight w:val="397"/>
        </w:trPr>
        <w:tc>
          <w:tcPr>
            <w:tcW w:w="1588" w:type="dxa"/>
            <w:vAlign w:val="center"/>
          </w:tcPr>
          <w:p w:rsidR="00366AEE" w:rsidRPr="00767996" w:rsidRDefault="00366AEE" w:rsidP="00366AEE">
            <w:pPr>
              <w:spacing w:after="0" w:line="240" w:lineRule="auto"/>
              <w:jc w:val="center"/>
              <w:rPr>
                <w:rFonts w:ascii="Times New Roman" w:hAnsi="Times New Roman"/>
              </w:rPr>
            </w:pP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координаты</w:t>
            </w: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координаты</w:t>
            </w:r>
          </w:p>
        </w:tc>
      </w:tr>
    </w:tbl>
    <w:p w:rsidR="00366AEE" w:rsidRPr="00767996" w:rsidRDefault="00366AEE" w:rsidP="00366AEE">
      <w:pPr>
        <w:spacing w:after="0" w:line="240" w:lineRule="auto"/>
        <w:rPr>
          <w:rFonts w:ascii="Times New Roman" w:hAnsi="Times New Roman"/>
        </w:rPr>
      </w:pPr>
      <w:r w:rsidRPr="00767996">
        <w:rPr>
          <w:rFonts w:ascii="Times New Roman" w:hAnsi="Times New Roman"/>
          <w:b/>
          <w:bCs/>
        </w:rPr>
        <w:t xml:space="preserve">Кадастровый номер земельного участка </w:t>
      </w:r>
      <w:r w:rsidRPr="00767996">
        <w:rPr>
          <w:rFonts w:ascii="Times New Roman" w:hAnsi="Times New Roman"/>
        </w:rPr>
        <w:t>(при наличии)</w:t>
      </w:r>
      <w:r w:rsidRPr="00767996">
        <w:rPr>
          <w:rFonts w:ascii="Times New Roman" w:hAnsi="Times New Roman"/>
          <w:sz w:val="24"/>
          <w:szCs w:val="24"/>
        </w:rPr>
        <w:t xml:space="preserve">  </w:t>
      </w:r>
    </w:p>
    <w:p w:rsidR="00366AEE" w:rsidRPr="00767996" w:rsidRDefault="00366AEE" w:rsidP="00366AEE">
      <w:pPr>
        <w:spacing w:after="0" w:line="240" w:lineRule="auto"/>
        <w:rPr>
          <w:rFonts w:ascii="Times New Roman" w:hAnsi="Times New Roman"/>
          <w:i/>
        </w:rPr>
      </w:pPr>
      <w:r w:rsidRPr="00767996">
        <w:rPr>
          <w:rFonts w:ascii="Times New Roman" w:hAnsi="Times New Roman"/>
          <w:sz w:val="24"/>
          <w:szCs w:val="24"/>
        </w:rPr>
        <w:t xml:space="preserve">                                                                      </w:t>
      </w:r>
      <w:r w:rsidRPr="00767996">
        <w:rPr>
          <w:rFonts w:ascii="Times New Roman" w:hAnsi="Times New Roman"/>
          <w:i/>
          <w:sz w:val="24"/>
          <w:szCs w:val="24"/>
        </w:rPr>
        <w:t>48:02:1041542:1</w:t>
      </w: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rPr>
          <w:rFonts w:ascii="Times New Roman" w:hAnsi="Times New Roman"/>
          <w:b/>
          <w:bCs/>
        </w:rPr>
      </w:pPr>
      <w:r w:rsidRPr="00767996">
        <w:rPr>
          <w:rFonts w:ascii="Times New Roman" w:hAnsi="Times New Roman"/>
          <w:b/>
          <w:bCs/>
        </w:rPr>
        <w:t>Площадь земельного участка</w:t>
      </w:r>
    </w:p>
    <w:p w:rsidR="00366AEE" w:rsidRPr="00767996" w:rsidRDefault="00366AEE" w:rsidP="00366AEE">
      <w:pPr>
        <w:spacing w:after="0" w:line="240" w:lineRule="auto"/>
        <w:rPr>
          <w:rFonts w:ascii="Times New Roman" w:hAnsi="Times New Roman"/>
          <w:i/>
        </w:rPr>
      </w:pPr>
      <w:r w:rsidRPr="00767996">
        <w:rPr>
          <w:rFonts w:ascii="Times New Roman" w:hAnsi="Times New Roman"/>
        </w:rPr>
        <w:t xml:space="preserve"> </w:t>
      </w:r>
      <w:r w:rsidRPr="00767996">
        <w:rPr>
          <w:rFonts w:ascii="Times New Roman" w:hAnsi="Times New Roman"/>
          <w:i/>
        </w:rPr>
        <w:t xml:space="preserve">500 </w:t>
      </w:r>
      <w:proofErr w:type="spellStart"/>
      <w:r w:rsidRPr="00767996">
        <w:rPr>
          <w:rFonts w:ascii="Times New Roman" w:hAnsi="Times New Roman"/>
          <w:i/>
        </w:rPr>
        <w:t>кв.м</w:t>
      </w:r>
      <w:proofErr w:type="spellEnd"/>
      <w:r w:rsidRPr="00767996">
        <w:rPr>
          <w:rFonts w:ascii="Times New Roman" w:hAnsi="Times New Roman"/>
          <w:i/>
        </w:rPr>
        <w:t>.</w:t>
      </w: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Информация о расположенных в границах земельного участка объектах капитального строительства</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Объекты капитального строительства отсутствуют</w:t>
      </w: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rPr>
          <w:rFonts w:ascii="Times New Roman" w:hAnsi="Times New Roman"/>
        </w:rPr>
      </w:pPr>
      <w:r w:rsidRPr="00767996">
        <w:rPr>
          <w:rFonts w:ascii="Times New Roman" w:hAnsi="Times New Roman"/>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767996">
        <w:rPr>
          <w:rFonts w:ascii="Times New Roman" w:hAnsi="Times New Roman"/>
        </w:rPr>
        <w:t xml:space="preserve"> (при наличии)  </w:t>
      </w:r>
    </w:p>
    <w:p w:rsidR="00366AEE" w:rsidRPr="00767996" w:rsidRDefault="00366AEE" w:rsidP="00366AEE">
      <w:pPr>
        <w:spacing w:after="0" w:line="240" w:lineRule="auto"/>
        <w:rPr>
          <w:rFonts w:ascii="Times New Roman" w:hAnsi="Times New Roman"/>
          <w:bCs/>
          <w:i/>
          <w:u w:val="single"/>
        </w:rPr>
      </w:pPr>
      <w:r w:rsidRPr="00767996">
        <w:rPr>
          <w:rFonts w:ascii="Times New Roman" w:hAnsi="Times New Roman"/>
          <w:bCs/>
          <w:i/>
          <w:u w:val="single"/>
        </w:rPr>
        <w:t xml:space="preserve">Проект планировки территории не утвержден                                                                                                       </w:t>
      </w:r>
    </w:p>
    <w:p w:rsidR="00366AEE" w:rsidRPr="00767996" w:rsidRDefault="00366AEE" w:rsidP="00366AEE">
      <w:pPr>
        <w:spacing w:after="0" w:line="240" w:lineRule="auto"/>
        <w:rPr>
          <w:rFonts w:ascii="Times New Roman" w:hAnsi="Times New Roman"/>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366AEE" w:rsidRPr="00767996" w:rsidTr="00366AEE">
        <w:trPr>
          <w:cantSplit/>
          <w:trHeight w:val="705"/>
        </w:trPr>
        <w:tc>
          <w:tcPr>
            <w:tcW w:w="1588" w:type="dxa"/>
            <w:vMerge w:val="restart"/>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Обозначение (номер) характерной точки</w:t>
            </w:r>
          </w:p>
        </w:tc>
        <w:tc>
          <w:tcPr>
            <w:tcW w:w="8392" w:type="dxa"/>
            <w:gridSpan w:val="2"/>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Перечень координат характерных точек в системе координат,</w:t>
            </w:r>
            <w:r w:rsidRPr="00767996">
              <w:rPr>
                <w:rFonts w:ascii="Times New Roman" w:hAnsi="Times New Roman"/>
              </w:rPr>
              <w:br/>
              <w:t>используемой для ведения Единого государственного реестра недвижимости</w:t>
            </w:r>
          </w:p>
        </w:tc>
      </w:tr>
      <w:tr w:rsidR="00366AEE" w:rsidRPr="00767996" w:rsidTr="00366AEE">
        <w:trPr>
          <w:cantSplit/>
          <w:trHeight w:val="397"/>
        </w:trPr>
        <w:tc>
          <w:tcPr>
            <w:tcW w:w="1588" w:type="dxa"/>
            <w:vMerge/>
            <w:vAlign w:val="center"/>
          </w:tcPr>
          <w:p w:rsidR="00366AEE" w:rsidRPr="00767996" w:rsidRDefault="00366AEE" w:rsidP="00366AEE">
            <w:pPr>
              <w:spacing w:after="0" w:line="240" w:lineRule="auto"/>
              <w:jc w:val="center"/>
              <w:rPr>
                <w:rFonts w:ascii="Times New Roman" w:hAnsi="Times New Roman"/>
              </w:rPr>
            </w:pP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X</w:t>
            </w: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Y</w:t>
            </w:r>
          </w:p>
        </w:tc>
      </w:tr>
      <w:tr w:rsidR="00366AEE" w:rsidRPr="00767996" w:rsidTr="00366AEE">
        <w:trPr>
          <w:trHeight w:val="397"/>
        </w:trPr>
        <w:tc>
          <w:tcPr>
            <w:tcW w:w="1588"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r>
    </w:tbl>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 xml:space="preserve">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rsidR="00366AEE" w:rsidRPr="00767996" w:rsidRDefault="00366AEE" w:rsidP="00366AEE">
      <w:pPr>
        <w:spacing w:after="0" w:line="240" w:lineRule="auto"/>
        <w:rPr>
          <w:rFonts w:ascii="Times New Roman" w:hAnsi="Times New Roman"/>
        </w:rPr>
      </w:pPr>
      <w:r w:rsidRPr="00767996">
        <w:rPr>
          <w:rFonts w:ascii="Times New Roman" w:hAnsi="Times New Roman"/>
          <w:bCs/>
          <w:i/>
        </w:rPr>
        <w:t>Документация по планировке территории не утверждена</w:t>
      </w:r>
    </w:p>
    <w:p w:rsidR="00366AEE" w:rsidRPr="00767996" w:rsidRDefault="00366AEE" w:rsidP="00366AEE">
      <w:pPr>
        <w:pBdr>
          <w:top w:val="single" w:sz="4" w:space="1" w:color="auto"/>
        </w:pBdr>
        <w:spacing w:after="0" w:line="240" w:lineRule="auto"/>
        <w:jc w:val="center"/>
        <w:rPr>
          <w:rFonts w:ascii="Times New Roman" w:hAnsi="Times New Roman"/>
          <w:sz w:val="16"/>
          <w:szCs w:val="16"/>
        </w:rPr>
      </w:pPr>
      <w:r w:rsidRPr="00767996">
        <w:rPr>
          <w:rFonts w:ascii="Times New Roman" w:hAnsi="Times New Roman"/>
          <w:sz w:val="16"/>
          <w:szCs w:val="16"/>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66AEE" w:rsidRPr="00767996" w:rsidRDefault="00366AEE" w:rsidP="00366AEE">
      <w:pPr>
        <w:spacing w:after="0" w:line="240" w:lineRule="auto"/>
        <w:rPr>
          <w:rFonts w:ascii="Times New Roman" w:hAnsi="Times New Roman"/>
          <w:i/>
        </w:rPr>
      </w:pPr>
      <w:r w:rsidRPr="00767996">
        <w:rPr>
          <w:rFonts w:ascii="Times New Roman" w:hAnsi="Times New Roman"/>
          <w:b/>
          <w:bCs/>
        </w:rPr>
        <w:t>Градостроительный план подготовлен</w:t>
      </w:r>
      <w:r w:rsidRPr="00767996">
        <w:rPr>
          <w:rFonts w:ascii="Times New Roman" w:hAnsi="Times New Roman"/>
        </w:rPr>
        <w:t xml:space="preserve">  </w:t>
      </w:r>
      <w:r w:rsidRPr="00767996">
        <w:rPr>
          <w:rFonts w:ascii="Times New Roman" w:hAnsi="Times New Roman"/>
          <w:i/>
        </w:rPr>
        <w:t>специалист отдела архитектуры и градостроительства администрации Грязинского района Т.Т. Петров</w:t>
      </w:r>
    </w:p>
    <w:p w:rsidR="00366AEE" w:rsidRPr="00767996" w:rsidRDefault="00366AEE" w:rsidP="00366AEE">
      <w:pPr>
        <w:pBdr>
          <w:top w:val="single" w:sz="4" w:space="1" w:color="auto"/>
        </w:pBdr>
        <w:spacing w:after="0" w:line="240" w:lineRule="auto"/>
        <w:ind w:left="3595"/>
        <w:jc w:val="center"/>
        <w:rPr>
          <w:rFonts w:ascii="Times New Roman" w:hAnsi="Times New Roman"/>
          <w:sz w:val="16"/>
          <w:szCs w:val="16"/>
        </w:rPr>
      </w:pPr>
      <w:r w:rsidRPr="00767996">
        <w:rPr>
          <w:rFonts w:ascii="Times New Roman" w:hAnsi="Times New Roman"/>
          <w:sz w:val="16"/>
          <w:szCs w:val="16"/>
        </w:rPr>
        <w:t>(</w:t>
      </w:r>
      <w:proofErr w:type="spellStart"/>
      <w:r w:rsidRPr="00767996">
        <w:rPr>
          <w:rFonts w:ascii="Times New Roman" w:hAnsi="Times New Roman"/>
          <w:sz w:val="16"/>
          <w:szCs w:val="16"/>
        </w:rPr>
        <w:t>ф.и.о.</w:t>
      </w:r>
      <w:proofErr w:type="spellEnd"/>
      <w:r w:rsidRPr="00767996">
        <w:rPr>
          <w:rFonts w:ascii="Times New Roman" w:hAnsi="Times New Roman"/>
          <w:sz w:val="16"/>
          <w:szCs w:val="16"/>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366AEE" w:rsidRPr="00767996" w:rsidTr="00366AEE">
        <w:trPr>
          <w:cantSplit/>
        </w:trPr>
        <w:tc>
          <w:tcPr>
            <w:tcW w:w="1985" w:type="dxa"/>
            <w:tcBorders>
              <w:top w:val="nil"/>
              <w:left w:val="nil"/>
              <w:bottom w:val="nil"/>
              <w:right w:val="nil"/>
            </w:tcBorders>
            <w:vAlign w:val="bottom"/>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М.П.</w:t>
            </w:r>
          </w:p>
        </w:tc>
        <w:tc>
          <w:tcPr>
            <w:tcW w:w="1985"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ПОДПИСЬ</w:t>
            </w:r>
          </w:p>
        </w:tc>
        <w:tc>
          <w:tcPr>
            <w:tcW w:w="142" w:type="dxa"/>
            <w:tcBorders>
              <w:top w:val="nil"/>
              <w:left w:val="nil"/>
              <w:bottom w:val="nil"/>
              <w:right w:val="nil"/>
            </w:tcBorders>
            <w:vAlign w:val="bottom"/>
          </w:tcPr>
          <w:p w:rsidR="00366AEE" w:rsidRPr="00767996" w:rsidRDefault="00366AEE" w:rsidP="00366AEE">
            <w:pPr>
              <w:spacing w:after="0" w:line="240" w:lineRule="auto"/>
              <w:jc w:val="right"/>
              <w:rPr>
                <w:rFonts w:ascii="Times New Roman" w:hAnsi="Times New Roman"/>
              </w:rPr>
            </w:pPr>
            <w:r w:rsidRPr="00767996">
              <w:rPr>
                <w:rFonts w:ascii="Times New Roman" w:hAnsi="Times New Roman"/>
              </w:rPr>
              <w:t>/</w:t>
            </w:r>
          </w:p>
        </w:tc>
        <w:tc>
          <w:tcPr>
            <w:tcW w:w="2835"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i/>
              </w:rPr>
              <w:t>Т.Т. Петров</w:t>
            </w:r>
          </w:p>
        </w:tc>
        <w:tc>
          <w:tcPr>
            <w:tcW w:w="142"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w:t>
            </w:r>
          </w:p>
        </w:tc>
      </w:tr>
      <w:tr w:rsidR="00366AEE" w:rsidRPr="00767996" w:rsidTr="00366AEE">
        <w:trPr>
          <w:cantSplit/>
        </w:trPr>
        <w:tc>
          <w:tcPr>
            <w:tcW w:w="1985" w:type="dxa"/>
            <w:tcBorders>
              <w:top w:val="nil"/>
              <w:left w:val="nil"/>
              <w:bottom w:val="nil"/>
              <w:right w:val="nil"/>
            </w:tcBorders>
          </w:tcPr>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(при наличии)</w:t>
            </w:r>
          </w:p>
        </w:tc>
        <w:tc>
          <w:tcPr>
            <w:tcW w:w="1985" w:type="dxa"/>
            <w:tcBorders>
              <w:top w:val="nil"/>
              <w:left w:val="nil"/>
              <w:bottom w:val="nil"/>
              <w:right w:val="nil"/>
            </w:tcBorders>
          </w:tcPr>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(подпись)</w:t>
            </w:r>
          </w:p>
        </w:tc>
        <w:tc>
          <w:tcPr>
            <w:tcW w:w="142" w:type="dxa"/>
            <w:tcBorders>
              <w:top w:val="nil"/>
              <w:left w:val="nil"/>
              <w:bottom w:val="nil"/>
              <w:right w:val="nil"/>
            </w:tcBorders>
          </w:tcPr>
          <w:p w:rsidR="00366AEE" w:rsidRPr="00767996" w:rsidRDefault="00366AEE" w:rsidP="00366AEE">
            <w:pPr>
              <w:spacing w:after="0" w:line="240" w:lineRule="auto"/>
              <w:rPr>
                <w:rFonts w:ascii="Times New Roman" w:hAnsi="Times New Roman"/>
                <w:sz w:val="16"/>
                <w:szCs w:val="16"/>
              </w:rPr>
            </w:pPr>
          </w:p>
        </w:tc>
        <w:tc>
          <w:tcPr>
            <w:tcW w:w="2835" w:type="dxa"/>
            <w:tcBorders>
              <w:top w:val="nil"/>
              <w:left w:val="nil"/>
              <w:bottom w:val="nil"/>
              <w:right w:val="nil"/>
            </w:tcBorders>
          </w:tcPr>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(расшифровка подписи)</w:t>
            </w:r>
          </w:p>
        </w:tc>
        <w:tc>
          <w:tcPr>
            <w:tcW w:w="142" w:type="dxa"/>
            <w:tcBorders>
              <w:top w:val="nil"/>
              <w:left w:val="nil"/>
              <w:bottom w:val="nil"/>
              <w:right w:val="nil"/>
            </w:tcBorders>
          </w:tcPr>
          <w:p w:rsidR="00366AEE" w:rsidRPr="00767996" w:rsidRDefault="00366AEE" w:rsidP="00366AEE">
            <w:pPr>
              <w:spacing w:after="0" w:line="240" w:lineRule="auto"/>
              <w:rPr>
                <w:rFonts w:ascii="Times New Roman" w:hAnsi="Times New Roman"/>
              </w:rPr>
            </w:pPr>
          </w:p>
        </w:tc>
      </w:tr>
    </w:tbl>
    <w:p w:rsidR="00366AEE" w:rsidRPr="00767996" w:rsidRDefault="00366AEE" w:rsidP="00366AEE">
      <w:pPr>
        <w:spacing w:after="0" w:line="240" w:lineRule="auto"/>
        <w:ind w:right="2835"/>
        <w:rPr>
          <w:rFonts w:ascii="Times New Roman" w:hAnsi="Times New Roman"/>
          <w:b/>
          <w:bCs/>
        </w:rPr>
      </w:pPr>
      <w:r w:rsidRPr="00767996">
        <w:rPr>
          <w:rFonts w:ascii="Times New Roman" w:hAnsi="Times New Roman"/>
          <w:b/>
          <w:bCs/>
        </w:rPr>
        <w:t xml:space="preserve">Дата выдачи  </w:t>
      </w:r>
      <w:r w:rsidRPr="00767996">
        <w:rPr>
          <w:rFonts w:ascii="Times New Roman" w:hAnsi="Times New Roman"/>
          <w:bCs/>
          <w:i/>
        </w:rPr>
        <w:t>25.12.2016</w:t>
      </w:r>
    </w:p>
    <w:p w:rsidR="00366AEE" w:rsidRPr="00767996" w:rsidRDefault="00366AEE" w:rsidP="00366AEE">
      <w:pPr>
        <w:pBdr>
          <w:top w:val="single" w:sz="4" w:space="1" w:color="auto"/>
        </w:pBdr>
        <w:spacing w:after="0" w:line="240" w:lineRule="auto"/>
        <w:ind w:left="1230" w:right="2835"/>
        <w:jc w:val="center"/>
        <w:rPr>
          <w:rFonts w:ascii="Times New Roman" w:hAnsi="Times New Roman"/>
          <w:sz w:val="16"/>
          <w:szCs w:val="16"/>
        </w:rPr>
      </w:pPr>
      <w:r w:rsidRPr="00767996">
        <w:rPr>
          <w:rFonts w:ascii="Times New Roman" w:hAnsi="Times New Roman"/>
          <w:sz w:val="16"/>
          <w:szCs w:val="16"/>
        </w:rPr>
        <w:t>(ДД.ММ.ГГГГ)</w:t>
      </w:r>
    </w:p>
    <w:p w:rsidR="00366AEE" w:rsidRPr="00767996" w:rsidRDefault="00366AEE" w:rsidP="00366AEE">
      <w:pPr>
        <w:spacing w:after="0" w:line="240" w:lineRule="auto"/>
        <w:rPr>
          <w:rFonts w:ascii="Times New Roman" w:hAnsi="Times New Roman"/>
          <w:b/>
          <w:bCs/>
        </w:rPr>
      </w:pPr>
      <w:r w:rsidRPr="00767996">
        <w:rPr>
          <w:rFonts w:ascii="Times New Roman" w:hAnsi="Times New Roman"/>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366AEE" w:rsidRPr="00767996" w:rsidTr="00366AEE">
        <w:trPr>
          <w:trHeight w:val="794"/>
        </w:trPr>
        <w:tc>
          <w:tcPr>
            <w:tcW w:w="9979" w:type="dxa"/>
          </w:tcPr>
          <w:p w:rsidR="00366AEE" w:rsidRPr="00767996" w:rsidRDefault="00366AEE" w:rsidP="00366AEE">
            <w:pPr>
              <w:spacing w:after="0" w:line="240" w:lineRule="auto"/>
              <w:rPr>
                <w:rFonts w:ascii="Times New Roman" w:hAnsi="Times New Roman"/>
                <w:i/>
              </w:rPr>
            </w:pPr>
            <w:r w:rsidRPr="00767996">
              <w:rPr>
                <w:rFonts w:ascii="Times New Roman" w:hAnsi="Times New Roman"/>
                <w:i/>
              </w:rPr>
              <w:lastRenderedPageBreak/>
              <w:t>Подготавливается в соответствии с 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w:t>
            </w:r>
          </w:p>
          <w:p w:rsidR="00366AEE" w:rsidRPr="00767996" w:rsidRDefault="00366AEE" w:rsidP="00366AEE">
            <w:pPr>
              <w:spacing w:after="0" w:line="240" w:lineRule="auto"/>
              <w:rPr>
                <w:rFonts w:ascii="Times New Roman" w:hAnsi="Times New Roman"/>
              </w:rPr>
            </w:pPr>
            <w:r w:rsidRPr="00767996">
              <w:rPr>
                <w:rFonts w:ascii="Times New Roman" w:hAnsi="Times New Roman"/>
                <w:i/>
              </w:rPr>
              <w:t>Российской Федерации от 25 апреля 2017 г. № 741/пр</w:t>
            </w:r>
          </w:p>
        </w:tc>
      </w:tr>
    </w:tbl>
    <w:p w:rsidR="00366AEE" w:rsidRPr="00767996" w:rsidRDefault="00366AEE" w:rsidP="00366AEE">
      <w:pPr>
        <w:spacing w:after="0" w:line="240" w:lineRule="auto"/>
        <w:jc w:val="both"/>
        <w:rPr>
          <w:rFonts w:ascii="Times New Roman" w:hAnsi="Times New Roman"/>
        </w:rPr>
      </w:pPr>
      <w:r w:rsidRPr="00767996">
        <w:rPr>
          <w:rFonts w:ascii="Times New Roman" w:hAnsi="Times New Roman"/>
        </w:rPr>
        <w:t xml:space="preserve">Чертеж(и) градостроительного плана земельного участка разработан(ы) на топографической основе в масштабе </w:t>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366AEE" w:rsidRPr="00767996" w:rsidTr="00366AEE">
        <w:tc>
          <w:tcPr>
            <w:tcW w:w="294"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1:</w:t>
            </w:r>
          </w:p>
        </w:tc>
        <w:tc>
          <w:tcPr>
            <w:tcW w:w="1067"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1:500</w:t>
            </w:r>
          </w:p>
        </w:tc>
        <w:tc>
          <w:tcPr>
            <w:tcW w:w="1389"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 выполненной</w:t>
            </w:r>
          </w:p>
        </w:tc>
        <w:tc>
          <w:tcPr>
            <w:tcW w:w="7116" w:type="dxa"/>
            <w:tcBorders>
              <w:top w:val="nil"/>
              <w:left w:val="nil"/>
              <w:bottom w:val="single" w:sz="4" w:space="0" w:color="auto"/>
              <w:right w:val="nil"/>
            </w:tcBorders>
            <w:vAlign w:val="bottom"/>
          </w:tcPr>
          <w:p w:rsidR="00366AEE" w:rsidRPr="00767996" w:rsidRDefault="00366AEE" w:rsidP="00366AEE">
            <w:pPr>
              <w:spacing w:after="0" w:line="240" w:lineRule="auto"/>
              <w:rPr>
                <w:rFonts w:ascii="Times New Roman" w:hAnsi="Times New Roman"/>
              </w:rPr>
            </w:pPr>
          </w:p>
        </w:tc>
        <w:tc>
          <w:tcPr>
            <w:tcW w:w="170"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w:t>
            </w:r>
          </w:p>
        </w:tc>
      </w:tr>
      <w:tr w:rsidR="00366AEE" w:rsidRPr="00767996" w:rsidTr="00366AEE">
        <w:tc>
          <w:tcPr>
            <w:tcW w:w="294" w:type="dxa"/>
            <w:tcBorders>
              <w:top w:val="nil"/>
              <w:left w:val="nil"/>
              <w:bottom w:val="nil"/>
              <w:right w:val="nil"/>
            </w:tcBorders>
          </w:tcPr>
          <w:p w:rsidR="00366AEE" w:rsidRPr="00767996" w:rsidRDefault="00366AEE" w:rsidP="00366AEE">
            <w:pPr>
              <w:spacing w:after="0" w:line="240" w:lineRule="auto"/>
              <w:rPr>
                <w:rFonts w:ascii="Times New Roman" w:hAnsi="Times New Roman"/>
              </w:rPr>
            </w:pPr>
          </w:p>
        </w:tc>
        <w:tc>
          <w:tcPr>
            <w:tcW w:w="1067" w:type="dxa"/>
            <w:tcBorders>
              <w:top w:val="nil"/>
              <w:left w:val="nil"/>
              <w:bottom w:val="nil"/>
              <w:right w:val="nil"/>
            </w:tcBorders>
          </w:tcPr>
          <w:p w:rsidR="00366AEE" w:rsidRPr="00767996" w:rsidRDefault="00366AEE" w:rsidP="00366AEE">
            <w:pPr>
              <w:spacing w:after="0" w:line="240" w:lineRule="auto"/>
              <w:rPr>
                <w:rFonts w:ascii="Times New Roman" w:hAnsi="Times New Roman"/>
              </w:rPr>
            </w:pPr>
          </w:p>
        </w:tc>
        <w:tc>
          <w:tcPr>
            <w:tcW w:w="1389" w:type="dxa"/>
            <w:tcBorders>
              <w:top w:val="nil"/>
              <w:left w:val="nil"/>
              <w:bottom w:val="nil"/>
              <w:right w:val="nil"/>
            </w:tcBorders>
          </w:tcPr>
          <w:p w:rsidR="00366AEE" w:rsidRPr="00767996" w:rsidRDefault="00366AEE" w:rsidP="00366AEE">
            <w:pPr>
              <w:spacing w:after="0" w:line="240" w:lineRule="auto"/>
              <w:rPr>
                <w:rFonts w:ascii="Times New Roman" w:hAnsi="Times New Roman"/>
              </w:rPr>
            </w:pPr>
          </w:p>
        </w:tc>
        <w:tc>
          <w:tcPr>
            <w:tcW w:w="7116" w:type="dxa"/>
            <w:tcBorders>
              <w:top w:val="nil"/>
              <w:left w:val="nil"/>
              <w:bottom w:val="nil"/>
              <w:right w:val="nil"/>
            </w:tcBorders>
          </w:tcPr>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(дата, наименование организации, подготовившей топографическую основу)</w:t>
            </w:r>
          </w:p>
        </w:tc>
        <w:tc>
          <w:tcPr>
            <w:tcW w:w="170" w:type="dxa"/>
            <w:tcBorders>
              <w:top w:val="nil"/>
              <w:left w:val="nil"/>
              <w:bottom w:val="nil"/>
              <w:right w:val="nil"/>
            </w:tcBorders>
          </w:tcPr>
          <w:p w:rsidR="00366AEE" w:rsidRPr="00767996" w:rsidRDefault="00366AEE" w:rsidP="00366AEE">
            <w:pPr>
              <w:spacing w:after="0" w:line="240" w:lineRule="auto"/>
              <w:rPr>
                <w:rFonts w:ascii="Times New Roman" w:hAnsi="Times New Roman"/>
              </w:rPr>
            </w:pPr>
          </w:p>
        </w:tc>
      </w:tr>
    </w:tbl>
    <w:p w:rsidR="00366AEE" w:rsidRPr="00767996" w:rsidRDefault="00366AEE" w:rsidP="00366AEE">
      <w:pPr>
        <w:spacing w:after="0" w:line="240" w:lineRule="auto"/>
        <w:rPr>
          <w:rFonts w:ascii="Times New Roman" w:hAnsi="Times New Roman"/>
          <w:b/>
          <w:bCs/>
        </w:rPr>
      </w:pPr>
      <w:r w:rsidRPr="00767996">
        <w:rPr>
          <w:rFonts w:ascii="Times New Roman" w:hAnsi="Times New Roman"/>
          <w:b/>
          <w:bCs/>
        </w:rPr>
        <w:t>Чертеж(и) градостроительного плана земельного участка разработан(ы)</w:t>
      </w:r>
    </w:p>
    <w:p w:rsidR="00366AEE" w:rsidRPr="00767996" w:rsidRDefault="00366AEE" w:rsidP="00366AEE">
      <w:pPr>
        <w:spacing w:after="0" w:line="240" w:lineRule="auto"/>
        <w:rPr>
          <w:rFonts w:ascii="Times New Roman" w:hAnsi="Times New Roman"/>
        </w:rPr>
      </w:pPr>
    </w:p>
    <w:p w:rsidR="00366AEE" w:rsidRPr="00767996" w:rsidRDefault="00366AEE" w:rsidP="00366AEE">
      <w:pPr>
        <w:pBdr>
          <w:top w:val="single" w:sz="4" w:space="1" w:color="auto"/>
        </w:pBdr>
        <w:spacing w:after="0" w:line="240" w:lineRule="auto"/>
        <w:jc w:val="center"/>
        <w:rPr>
          <w:rFonts w:ascii="Times New Roman" w:hAnsi="Times New Roman"/>
          <w:sz w:val="16"/>
          <w:szCs w:val="16"/>
        </w:rPr>
      </w:pPr>
      <w:r w:rsidRPr="00767996">
        <w:rPr>
          <w:rFonts w:ascii="Times New Roman" w:hAnsi="Times New Roman"/>
          <w:sz w:val="16"/>
          <w:szCs w:val="16"/>
        </w:rPr>
        <w:t>(дата, наименование организации)</w:t>
      </w:r>
    </w:p>
    <w:p w:rsidR="00366AEE" w:rsidRPr="00767996" w:rsidRDefault="00366AEE" w:rsidP="00366AEE">
      <w:pPr>
        <w:spacing w:after="0" w:line="240" w:lineRule="auto"/>
        <w:jc w:val="both"/>
        <w:rPr>
          <w:rFonts w:ascii="Times New Roman" w:hAnsi="Times New Roman"/>
          <w:i/>
          <w:spacing w:val="-1"/>
        </w:rPr>
      </w:pPr>
      <w:r w:rsidRPr="00767996">
        <w:rPr>
          <w:rFonts w:ascii="Times New Roman" w:hAnsi="Times New Roman"/>
          <w:b/>
          <w:bCs/>
          <w:spacing w:val="-1"/>
        </w:rPr>
        <w:t xml:space="preserve">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767996">
        <w:rPr>
          <w:rFonts w:ascii="Times New Roman" w:hAnsi="Times New Roman"/>
          <w:bCs/>
          <w:i/>
          <w:spacing w:val="-1"/>
        </w:rPr>
        <w:t>Земельный участок расположен в территориальной зоне Ж-2</w:t>
      </w:r>
      <w:r w:rsidRPr="00767996">
        <w:rPr>
          <w:rFonts w:ascii="Times New Roman" w:hAnsi="Times New Roman" w:cs="Tahoma"/>
          <w:i/>
          <w:sz w:val="24"/>
          <w:szCs w:val="24"/>
          <w:lang w:eastAsia="ar-SA"/>
        </w:rPr>
        <w:t xml:space="preserve"> </w:t>
      </w:r>
      <w:r w:rsidRPr="00767996">
        <w:rPr>
          <w:rFonts w:ascii="Times New Roman" w:hAnsi="Times New Roman" w:cs="Tahoma"/>
          <w:i/>
          <w:lang w:eastAsia="ar-SA"/>
        </w:rPr>
        <w:t>Малоэтажная застройка. Установлен градостроительный регламент.</w:t>
      </w: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jc w:val="both"/>
        <w:rPr>
          <w:rFonts w:ascii="Times New Roman" w:hAnsi="Times New Roman"/>
        </w:rPr>
      </w:pPr>
      <w:r w:rsidRPr="00767996">
        <w:rPr>
          <w:rFonts w:ascii="Times New Roman" w:hAnsi="Times New Roman"/>
          <w:b/>
          <w:bCs/>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r w:rsidRPr="00767996">
        <w:rPr>
          <w:rFonts w:ascii="Times New Roman" w:hAnsi="Times New Roman"/>
          <w:bCs/>
          <w:i/>
          <w:u w:val="single"/>
        </w:rPr>
        <w:t>Совет депутатов городского поселения г. Грязи,</w:t>
      </w:r>
      <w:r w:rsidRPr="00767996">
        <w:rPr>
          <w:rFonts w:ascii="Times New Roman" w:hAnsi="Times New Roman"/>
          <w:b/>
          <w:bCs/>
          <w:i/>
          <w:u w:val="single"/>
        </w:rPr>
        <w:t xml:space="preserve"> </w:t>
      </w:r>
      <w:r w:rsidRPr="00767996">
        <w:rPr>
          <w:rFonts w:ascii="Times New Roman" w:hAnsi="Times New Roman"/>
          <w:bCs/>
          <w:i/>
          <w:u w:val="single"/>
        </w:rPr>
        <w:t>решение Совета депутатов городского поселения г. Грязи «Об утверждении Правил землепользования и застройки городского поселения г. Грязи» от 24.09.2009 г. № 323</w:t>
      </w: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rPr>
          <w:rFonts w:ascii="Times New Roman" w:hAnsi="Times New Roman"/>
          <w:b/>
          <w:bCs/>
        </w:rPr>
      </w:pPr>
      <w:r w:rsidRPr="00767996">
        <w:rPr>
          <w:rFonts w:ascii="Times New Roman" w:hAnsi="Times New Roman"/>
          <w:b/>
          <w:bCs/>
        </w:rPr>
        <w:t>2.2. Информация о видах разрешенного использования земельного участка</w:t>
      </w:r>
    </w:p>
    <w:p w:rsidR="00366AEE" w:rsidRPr="00767996" w:rsidRDefault="00366AEE" w:rsidP="00366AEE">
      <w:pPr>
        <w:spacing w:after="0" w:line="240" w:lineRule="auto"/>
        <w:rPr>
          <w:rFonts w:ascii="Times New Roman" w:hAnsi="Times New Roman"/>
        </w:rPr>
      </w:pPr>
      <w:r w:rsidRPr="00767996">
        <w:rPr>
          <w:rFonts w:ascii="Times New Roman" w:hAnsi="Times New Roman"/>
        </w:rPr>
        <w:t>основные виды разрешенного использования земельного участка:</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Многоквартирные жилые дома блокированного и секционного типа 3-х и выше этажей.</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Объекты образования и дошкольного воспитания*.</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Объекты медицинского обслуживания*.</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Предприятия торговли и общественного питания*.</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Предприятия бытового  обслуживания*.</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Клубные помещения*.</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Почта, телеграф, телефон*.</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Отделение сбербанка*.</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 xml:space="preserve">Религиозные объекты*. </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Парковки перед объектами обслуживания.</w:t>
      </w: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rPr>
          <w:rFonts w:ascii="Times New Roman" w:hAnsi="Times New Roman"/>
        </w:rPr>
      </w:pPr>
      <w:r w:rsidRPr="00767996">
        <w:rPr>
          <w:rFonts w:ascii="Times New Roman" w:hAnsi="Times New Roman"/>
        </w:rPr>
        <w:t>условно разрешенные виды использования земельного участка:</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Отделения, участковые пункты милиции*.</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Павильоны и киоски временной розничной торговли*.</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АЗС*.</w:t>
      </w:r>
    </w:p>
    <w:p w:rsidR="00366AEE" w:rsidRPr="00767996" w:rsidRDefault="00366AEE" w:rsidP="00366AEE">
      <w:pPr>
        <w:spacing w:after="0" w:line="240" w:lineRule="auto"/>
        <w:rPr>
          <w:rFonts w:ascii="Times New Roman" w:hAnsi="Times New Roman"/>
          <w:i/>
        </w:rPr>
      </w:pPr>
      <w:r w:rsidRPr="00767996">
        <w:rPr>
          <w:rFonts w:ascii="Times New Roman" w:hAnsi="Times New Roman"/>
          <w:i/>
        </w:rPr>
        <w:t>Амбулаторно-поликлинические отделения общей площадью не более 660 м2*.</w:t>
      </w: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rPr>
          <w:rFonts w:ascii="Times New Roman" w:hAnsi="Times New Roman"/>
        </w:rPr>
      </w:pPr>
      <w:r w:rsidRPr="00767996">
        <w:rPr>
          <w:rFonts w:ascii="Times New Roman" w:hAnsi="Times New Roman"/>
        </w:rPr>
        <w:t>вспомогательные виды разрешенного использования земельного участка:</w:t>
      </w:r>
    </w:p>
    <w:p w:rsidR="00366AEE" w:rsidRPr="00767996" w:rsidRDefault="00366AEE" w:rsidP="00366AEE">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767996">
        <w:rPr>
          <w:rFonts w:ascii="Times New Roman" w:hAnsi="Times New Roman" w:cs="Tahoma"/>
          <w:i/>
          <w:sz w:val="24"/>
          <w:szCs w:val="24"/>
          <w:lang w:eastAsia="ar-SA"/>
        </w:rPr>
        <w:t>Зеленые насаждения.</w:t>
      </w:r>
    </w:p>
    <w:p w:rsidR="00366AEE" w:rsidRPr="00767996" w:rsidRDefault="00366AEE" w:rsidP="00366AEE">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767996">
        <w:rPr>
          <w:rFonts w:ascii="Times New Roman" w:hAnsi="Times New Roman" w:cs="Tahoma"/>
          <w:i/>
          <w:sz w:val="24"/>
          <w:szCs w:val="24"/>
          <w:lang w:eastAsia="ar-SA"/>
        </w:rPr>
        <w:t>Площадки для хозяйственных целей.</w:t>
      </w:r>
    </w:p>
    <w:p w:rsidR="00366AEE" w:rsidRPr="00767996" w:rsidRDefault="00366AEE" w:rsidP="00366AEE">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767996">
        <w:rPr>
          <w:rFonts w:ascii="Times New Roman" w:hAnsi="Times New Roman" w:cs="Tahoma"/>
          <w:i/>
          <w:sz w:val="24"/>
          <w:szCs w:val="24"/>
          <w:lang w:eastAsia="ar-SA"/>
        </w:rPr>
        <w:t>Автостоянки и гаражи для индивидуальных легковых автомобилей.</w:t>
      </w:r>
    </w:p>
    <w:p w:rsidR="00366AEE" w:rsidRPr="00767996" w:rsidRDefault="00366AEE" w:rsidP="00366AEE">
      <w:pPr>
        <w:spacing w:after="0" w:line="240" w:lineRule="auto"/>
        <w:rPr>
          <w:rFonts w:ascii="Times New Roman" w:hAnsi="Times New Roman"/>
        </w:rPr>
      </w:pPr>
      <w:r w:rsidRPr="00767996">
        <w:rPr>
          <w:rFonts w:ascii="Times New Roman" w:hAnsi="Times New Roman" w:cs="Tahoma"/>
          <w:i/>
          <w:sz w:val="24"/>
          <w:szCs w:val="24"/>
          <w:lang w:eastAsia="ar-SA"/>
        </w:rPr>
        <w:t>Объекты пожарной охраны*.</w:t>
      </w: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 xml:space="preserve">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w:t>
      </w:r>
      <w:r w:rsidRPr="00767996">
        <w:rPr>
          <w:rFonts w:ascii="Times New Roman" w:hAnsi="Times New Roman"/>
          <w:b/>
          <w:bCs/>
        </w:rPr>
        <w:lastRenderedPageBreak/>
        <w:t>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366AEE" w:rsidRPr="00767996" w:rsidTr="00366AEE">
        <w:tc>
          <w:tcPr>
            <w:tcW w:w="2381" w:type="dxa"/>
            <w:gridSpan w:val="3"/>
            <w:tcBorders>
              <w:bottom w:val="single" w:sz="4" w:space="0" w:color="auto"/>
            </w:tcBorders>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Предельные (минимальные и (или) максимальные) размеры земельных участков, в том числе их площадь</w:t>
            </w:r>
          </w:p>
        </w:tc>
        <w:tc>
          <w:tcPr>
            <w:tcW w:w="1701" w:type="dxa"/>
            <w:tcBorders>
              <w:bottom w:val="single" w:sz="4" w:space="0" w:color="auto"/>
            </w:tcBorders>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Минимальные отступы от границ земель</w:t>
            </w:r>
            <w:r w:rsidRPr="00767996">
              <w:rPr>
                <w:rFonts w:ascii="Times New Roman" w:hAnsi="Times New Roman"/>
              </w:rPr>
              <w:softHyphen/>
              <w:t>ного участка в целях опреде</w:t>
            </w:r>
            <w:r w:rsidRPr="00767996">
              <w:rPr>
                <w:rFonts w:ascii="Times New Roman" w:hAnsi="Times New Roman"/>
              </w:rPr>
              <w:softHyphen/>
              <w:t>ления мест допусти</w:t>
            </w:r>
            <w:r w:rsidRPr="00767996">
              <w:rPr>
                <w:rFonts w:ascii="Times New Roman" w:hAnsi="Times New Roman"/>
              </w:rPr>
              <w:softHyphen/>
              <w:t>мого разме</w:t>
            </w:r>
            <w:r w:rsidRPr="00767996">
              <w:rPr>
                <w:rFonts w:ascii="Times New Roman" w:hAnsi="Times New Roman"/>
              </w:rPr>
              <w:softHyphen/>
              <w:t>щения зданий, строений, соору</w:t>
            </w:r>
            <w:r w:rsidRPr="00767996">
              <w:rPr>
                <w:rFonts w:ascii="Times New Roman" w:hAnsi="Times New Roman"/>
              </w:rPr>
              <w:softHyphen/>
              <w:t>жений, за преде</w:t>
            </w:r>
            <w:r w:rsidRPr="00767996">
              <w:rPr>
                <w:rFonts w:ascii="Times New Roman" w:hAnsi="Times New Roman"/>
              </w:rPr>
              <w:softHyphen/>
              <w:t>лами кото</w:t>
            </w:r>
            <w:r w:rsidRPr="00767996">
              <w:rPr>
                <w:rFonts w:ascii="Times New Roman" w:hAnsi="Times New Roman"/>
              </w:rPr>
              <w:softHyphen/>
              <w:t>рых запре</w:t>
            </w:r>
            <w:r w:rsidRPr="00767996">
              <w:rPr>
                <w:rFonts w:ascii="Times New Roman" w:hAnsi="Times New Roman"/>
              </w:rPr>
              <w:softHyphen/>
              <w:t>щено строитель</w:t>
            </w:r>
            <w:r w:rsidRPr="00767996">
              <w:rPr>
                <w:rFonts w:ascii="Times New Roman" w:hAnsi="Times New Roman"/>
              </w:rPr>
              <w:softHyphen/>
              <w:t>ство зданий, строений, соору</w:t>
            </w:r>
            <w:r w:rsidRPr="00767996">
              <w:rPr>
                <w:rFonts w:ascii="Times New Roman" w:hAnsi="Times New Roman"/>
              </w:rPr>
              <w:softHyphen/>
              <w:t>жений</w:t>
            </w:r>
          </w:p>
        </w:tc>
        <w:tc>
          <w:tcPr>
            <w:tcW w:w="1418" w:type="dxa"/>
            <w:tcBorders>
              <w:bottom w:val="single" w:sz="4" w:space="0" w:color="auto"/>
            </w:tcBorders>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Предельное количество этажей и (или) предельная высота зданий, строений, сооружений</w:t>
            </w:r>
          </w:p>
        </w:tc>
        <w:tc>
          <w:tcPr>
            <w:tcW w:w="1701" w:type="dxa"/>
            <w:tcBorders>
              <w:bottom w:val="single" w:sz="4" w:space="0" w:color="auto"/>
            </w:tcBorders>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Макси</w:t>
            </w:r>
            <w:r w:rsidRPr="00767996">
              <w:rPr>
                <w:rFonts w:ascii="Times New Roman" w:hAnsi="Times New Roman"/>
              </w:rPr>
              <w:softHyphen/>
              <w:t>мальный процент застрой</w:t>
            </w:r>
            <w:r w:rsidRPr="00767996">
              <w:rPr>
                <w:rFonts w:ascii="Times New Roman" w:hAnsi="Times New Roman"/>
              </w:rPr>
              <w:softHyphen/>
              <w:t>ки в границах земе</w:t>
            </w:r>
            <w:r w:rsidRPr="00767996">
              <w:rPr>
                <w:rFonts w:ascii="Times New Roman" w:hAnsi="Times New Roman"/>
              </w:rPr>
              <w:softHyphen/>
              <w:t>льного участка, опреде</w:t>
            </w:r>
            <w:r w:rsidRPr="00767996">
              <w:rPr>
                <w:rFonts w:ascii="Times New Roman" w:hAnsi="Times New Roman"/>
              </w:rPr>
              <w:softHyphen/>
              <w:t>ляемый как отно</w:t>
            </w:r>
            <w:r w:rsidRPr="00767996">
              <w:rPr>
                <w:rFonts w:ascii="Times New Roman" w:hAnsi="Times New Roman"/>
              </w:rPr>
              <w:softHyphen/>
              <w:t>шение суммар</w:t>
            </w:r>
            <w:r w:rsidRPr="00767996">
              <w:rPr>
                <w:rFonts w:ascii="Times New Roman" w:hAnsi="Times New Roman"/>
              </w:rPr>
              <w:softHyphen/>
              <w:t>ной площади земель</w:t>
            </w:r>
            <w:r w:rsidRPr="00767996">
              <w:rPr>
                <w:rFonts w:ascii="Times New Roman" w:hAnsi="Times New Roman"/>
              </w:rPr>
              <w:softHyphen/>
              <w:t>ного участка, которая может быть застроена, ко всей площади земельного участка</w:t>
            </w:r>
          </w:p>
        </w:tc>
        <w:tc>
          <w:tcPr>
            <w:tcW w:w="1701" w:type="dxa"/>
            <w:tcBorders>
              <w:bottom w:val="single" w:sz="4" w:space="0" w:color="auto"/>
            </w:tcBorders>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Требования к архитек</w:t>
            </w:r>
            <w:r w:rsidRPr="00767996">
              <w:rPr>
                <w:rFonts w:ascii="Times New Roman" w:hAnsi="Times New Roman"/>
              </w:rPr>
              <w:softHyphen/>
              <w:t>турным решениям объектов капи</w:t>
            </w:r>
            <w:r w:rsidRPr="00767996">
              <w:rPr>
                <w:rFonts w:ascii="Times New Roman" w:hAnsi="Times New Roman"/>
              </w:rPr>
              <w:softHyphen/>
              <w:t>тального строи</w:t>
            </w:r>
            <w:r w:rsidRPr="00767996">
              <w:rPr>
                <w:rFonts w:ascii="Times New Roman" w:hAnsi="Times New Roman"/>
              </w:rPr>
              <w:softHyphen/>
              <w:t>тельства, располо</w:t>
            </w:r>
            <w:r w:rsidRPr="00767996">
              <w:rPr>
                <w:rFonts w:ascii="Times New Roman" w:hAnsi="Times New Roman"/>
              </w:rPr>
              <w:softHyphen/>
              <w:t>женным в границах терри</w:t>
            </w:r>
            <w:r w:rsidRPr="00767996">
              <w:rPr>
                <w:rFonts w:ascii="Times New Roman" w:hAnsi="Times New Roman"/>
              </w:rPr>
              <w:softHyphen/>
              <w:t>тории истори</w:t>
            </w:r>
            <w:r w:rsidRPr="00767996">
              <w:rPr>
                <w:rFonts w:ascii="Times New Roman" w:hAnsi="Times New Roman"/>
              </w:rPr>
              <w:softHyphen/>
              <w:t>ческого поселения федераль</w:t>
            </w:r>
            <w:r w:rsidRPr="00767996">
              <w:rPr>
                <w:rFonts w:ascii="Times New Roman" w:hAnsi="Times New Roman"/>
              </w:rPr>
              <w:softHyphen/>
              <w:t>ного или региональ</w:t>
            </w:r>
            <w:r w:rsidRPr="00767996">
              <w:rPr>
                <w:rFonts w:ascii="Times New Roman" w:hAnsi="Times New Roman"/>
              </w:rPr>
              <w:softHyphen/>
              <w:t>ного значения</w:t>
            </w:r>
          </w:p>
        </w:tc>
        <w:tc>
          <w:tcPr>
            <w:tcW w:w="1077" w:type="dxa"/>
            <w:tcBorders>
              <w:bottom w:val="single" w:sz="4" w:space="0" w:color="auto"/>
            </w:tcBorders>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Иные показа</w:t>
            </w:r>
            <w:r w:rsidRPr="00767996">
              <w:rPr>
                <w:rFonts w:ascii="Times New Roman" w:hAnsi="Times New Roman"/>
              </w:rPr>
              <w:softHyphen/>
              <w:t>тели</w:t>
            </w:r>
          </w:p>
        </w:tc>
      </w:tr>
      <w:tr w:rsidR="00366AEE" w:rsidRPr="00767996" w:rsidTr="00366AEE">
        <w:trPr>
          <w:cantSplit/>
        </w:trPr>
        <w:tc>
          <w:tcPr>
            <w:tcW w:w="793" w:type="dxa"/>
            <w:tcBorders>
              <w:bottom w:val="single" w:sz="4" w:space="0" w:color="auto"/>
            </w:tcBorders>
          </w:tcPr>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1</w:t>
            </w:r>
          </w:p>
        </w:tc>
        <w:tc>
          <w:tcPr>
            <w:tcW w:w="794" w:type="dxa"/>
            <w:tcBorders>
              <w:bottom w:val="single" w:sz="4" w:space="0" w:color="auto"/>
            </w:tcBorders>
          </w:tcPr>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2</w:t>
            </w:r>
          </w:p>
        </w:tc>
        <w:tc>
          <w:tcPr>
            <w:tcW w:w="794" w:type="dxa"/>
            <w:tcBorders>
              <w:bottom w:val="single" w:sz="4" w:space="0" w:color="auto"/>
            </w:tcBorders>
          </w:tcPr>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3</w:t>
            </w:r>
          </w:p>
        </w:tc>
        <w:tc>
          <w:tcPr>
            <w:tcW w:w="1701" w:type="dxa"/>
            <w:vMerge w:val="restart"/>
            <w:tcBorders>
              <w:bottom w:val="single" w:sz="4" w:space="0" w:color="auto"/>
            </w:tcBorders>
          </w:tcPr>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4</w:t>
            </w:r>
          </w:p>
        </w:tc>
        <w:tc>
          <w:tcPr>
            <w:tcW w:w="1418" w:type="dxa"/>
            <w:vMerge w:val="restart"/>
            <w:tcBorders>
              <w:bottom w:val="single" w:sz="4" w:space="0" w:color="auto"/>
            </w:tcBorders>
          </w:tcPr>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5</w:t>
            </w:r>
          </w:p>
        </w:tc>
        <w:tc>
          <w:tcPr>
            <w:tcW w:w="1701" w:type="dxa"/>
            <w:vMerge w:val="restart"/>
            <w:tcBorders>
              <w:bottom w:val="single" w:sz="4" w:space="0" w:color="auto"/>
            </w:tcBorders>
          </w:tcPr>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6</w:t>
            </w:r>
          </w:p>
        </w:tc>
        <w:tc>
          <w:tcPr>
            <w:tcW w:w="1701" w:type="dxa"/>
            <w:vMerge w:val="restart"/>
            <w:tcBorders>
              <w:bottom w:val="single" w:sz="4" w:space="0" w:color="auto"/>
            </w:tcBorders>
          </w:tcPr>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7</w:t>
            </w:r>
          </w:p>
        </w:tc>
        <w:tc>
          <w:tcPr>
            <w:tcW w:w="1077" w:type="dxa"/>
            <w:vMerge w:val="restart"/>
            <w:tcBorders>
              <w:bottom w:val="single" w:sz="4" w:space="0" w:color="auto"/>
            </w:tcBorders>
          </w:tcPr>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8</w:t>
            </w:r>
          </w:p>
        </w:tc>
      </w:tr>
      <w:tr w:rsidR="00366AEE" w:rsidRPr="00767996" w:rsidTr="00366AEE">
        <w:trPr>
          <w:cantSplit/>
        </w:trPr>
        <w:tc>
          <w:tcPr>
            <w:tcW w:w="793" w:type="dxa"/>
            <w:tcBorders>
              <w:top w:val="single" w:sz="4" w:space="0" w:color="auto"/>
            </w:tcBorders>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Длина,</w:t>
            </w:r>
            <w:r w:rsidRPr="00767996">
              <w:rPr>
                <w:rFonts w:ascii="Times New Roman" w:hAnsi="Times New Roman"/>
              </w:rPr>
              <w:br/>
              <w:t>м</w:t>
            </w:r>
          </w:p>
        </w:tc>
        <w:tc>
          <w:tcPr>
            <w:tcW w:w="794" w:type="dxa"/>
            <w:tcBorders>
              <w:top w:val="single" w:sz="4" w:space="0" w:color="auto"/>
            </w:tcBorders>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Ширина,</w:t>
            </w:r>
            <w:r w:rsidRPr="00767996">
              <w:rPr>
                <w:rFonts w:ascii="Times New Roman" w:hAnsi="Times New Roman"/>
              </w:rPr>
              <w:br/>
              <w:t>м</w:t>
            </w:r>
          </w:p>
        </w:tc>
        <w:tc>
          <w:tcPr>
            <w:tcW w:w="794" w:type="dxa"/>
            <w:tcBorders>
              <w:top w:val="single" w:sz="4" w:space="0" w:color="auto"/>
            </w:tcBorders>
          </w:tcPr>
          <w:p w:rsidR="00366AEE" w:rsidRPr="00767996" w:rsidRDefault="00366AEE" w:rsidP="00366AEE">
            <w:pPr>
              <w:spacing w:after="0" w:line="240" w:lineRule="auto"/>
              <w:jc w:val="center"/>
              <w:rPr>
                <w:rFonts w:ascii="Times New Roman" w:hAnsi="Times New Roman"/>
                <w:spacing w:val="-2"/>
              </w:rPr>
            </w:pPr>
            <w:r w:rsidRPr="00767996">
              <w:rPr>
                <w:rFonts w:ascii="Times New Roman" w:hAnsi="Times New Roman"/>
                <w:spacing w:val="-2"/>
              </w:rPr>
              <w:t>Площадь, м</w:t>
            </w:r>
            <w:r w:rsidRPr="00767996">
              <w:rPr>
                <w:rFonts w:ascii="Times New Roman" w:hAnsi="Times New Roman"/>
                <w:spacing w:val="-2"/>
                <w:vertAlign w:val="superscript"/>
              </w:rPr>
              <w:t>2</w:t>
            </w:r>
            <w:r w:rsidRPr="00767996">
              <w:rPr>
                <w:rFonts w:ascii="Times New Roman" w:hAnsi="Times New Roman"/>
                <w:spacing w:val="-2"/>
              </w:rPr>
              <w:t xml:space="preserve"> или га</w:t>
            </w:r>
          </w:p>
        </w:tc>
        <w:tc>
          <w:tcPr>
            <w:tcW w:w="1701" w:type="dxa"/>
            <w:vMerge/>
            <w:tcBorders>
              <w:top w:val="single" w:sz="4" w:space="0" w:color="auto"/>
            </w:tcBorders>
          </w:tcPr>
          <w:p w:rsidR="00366AEE" w:rsidRPr="00767996" w:rsidRDefault="00366AEE" w:rsidP="00366AEE">
            <w:pPr>
              <w:spacing w:after="0" w:line="240" w:lineRule="auto"/>
              <w:jc w:val="center"/>
              <w:rPr>
                <w:rFonts w:ascii="Times New Roman" w:hAnsi="Times New Roman"/>
              </w:rPr>
            </w:pPr>
          </w:p>
        </w:tc>
        <w:tc>
          <w:tcPr>
            <w:tcW w:w="1418" w:type="dxa"/>
            <w:vMerge/>
            <w:tcBorders>
              <w:top w:val="single" w:sz="4" w:space="0" w:color="auto"/>
            </w:tcBorders>
          </w:tcPr>
          <w:p w:rsidR="00366AEE" w:rsidRPr="00767996" w:rsidRDefault="00366AEE" w:rsidP="00366AEE">
            <w:pPr>
              <w:spacing w:after="0" w:line="240" w:lineRule="auto"/>
              <w:jc w:val="center"/>
              <w:rPr>
                <w:rFonts w:ascii="Times New Roman" w:hAnsi="Times New Roman"/>
              </w:rPr>
            </w:pPr>
          </w:p>
        </w:tc>
        <w:tc>
          <w:tcPr>
            <w:tcW w:w="1701" w:type="dxa"/>
            <w:vMerge/>
            <w:tcBorders>
              <w:top w:val="single" w:sz="4" w:space="0" w:color="auto"/>
            </w:tcBorders>
          </w:tcPr>
          <w:p w:rsidR="00366AEE" w:rsidRPr="00767996" w:rsidRDefault="00366AEE" w:rsidP="00366AEE">
            <w:pPr>
              <w:spacing w:after="0" w:line="240" w:lineRule="auto"/>
              <w:jc w:val="center"/>
              <w:rPr>
                <w:rFonts w:ascii="Times New Roman" w:hAnsi="Times New Roman"/>
              </w:rPr>
            </w:pPr>
          </w:p>
        </w:tc>
        <w:tc>
          <w:tcPr>
            <w:tcW w:w="1701" w:type="dxa"/>
            <w:vMerge/>
            <w:tcBorders>
              <w:top w:val="single" w:sz="4" w:space="0" w:color="auto"/>
            </w:tcBorders>
          </w:tcPr>
          <w:p w:rsidR="00366AEE" w:rsidRPr="00767996" w:rsidRDefault="00366AEE" w:rsidP="00366AEE">
            <w:pPr>
              <w:spacing w:after="0" w:line="240" w:lineRule="auto"/>
              <w:rPr>
                <w:rFonts w:ascii="Times New Roman" w:hAnsi="Times New Roman"/>
              </w:rPr>
            </w:pPr>
          </w:p>
        </w:tc>
        <w:tc>
          <w:tcPr>
            <w:tcW w:w="1077" w:type="dxa"/>
            <w:vMerge/>
            <w:tcBorders>
              <w:top w:val="single" w:sz="4" w:space="0" w:color="auto"/>
            </w:tcBorders>
          </w:tcPr>
          <w:p w:rsidR="00366AEE" w:rsidRPr="00767996" w:rsidRDefault="00366AEE" w:rsidP="00366AEE">
            <w:pPr>
              <w:spacing w:after="0" w:line="240" w:lineRule="auto"/>
              <w:rPr>
                <w:rFonts w:ascii="Times New Roman" w:hAnsi="Times New Roman"/>
              </w:rPr>
            </w:pPr>
          </w:p>
        </w:tc>
      </w:tr>
      <w:tr w:rsidR="00366AEE" w:rsidRPr="00767996" w:rsidTr="00366AEE">
        <w:trPr>
          <w:cantSplit/>
        </w:trPr>
        <w:tc>
          <w:tcPr>
            <w:tcW w:w="793" w:type="dxa"/>
          </w:tcPr>
          <w:p w:rsidR="00366AEE" w:rsidRPr="00767996" w:rsidRDefault="00366AEE" w:rsidP="00366AEE">
            <w:r w:rsidRPr="00767996">
              <w:rPr>
                <w:rFonts w:ascii="Times New Roman" w:hAnsi="Times New Roman"/>
              </w:rPr>
              <w:t>без ограничений</w:t>
            </w:r>
          </w:p>
        </w:tc>
        <w:tc>
          <w:tcPr>
            <w:tcW w:w="794" w:type="dxa"/>
          </w:tcPr>
          <w:p w:rsidR="00366AEE" w:rsidRPr="00767996" w:rsidRDefault="00366AEE" w:rsidP="00366AEE">
            <w:r w:rsidRPr="00767996">
              <w:rPr>
                <w:rFonts w:ascii="Times New Roman" w:hAnsi="Times New Roman"/>
              </w:rPr>
              <w:t>без ограничений</w:t>
            </w:r>
          </w:p>
        </w:tc>
        <w:tc>
          <w:tcPr>
            <w:tcW w:w="794" w:type="dxa"/>
          </w:tcPr>
          <w:p w:rsidR="00366AEE" w:rsidRPr="00767996" w:rsidRDefault="00366AEE" w:rsidP="00366AEE">
            <w:r w:rsidRPr="00767996">
              <w:rPr>
                <w:rFonts w:ascii="Times New Roman" w:hAnsi="Times New Roman"/>
              </w:rPr>
              <w:t>без ограничений</w:t>
            </w:r>
          </w:p>
        </w:tc>
        <w:tc>
          <w:tcPr>
            <w:tcW w:w="1701" w:type="dxa"/>
          </w:tcPr>
          <w:p w:rsidR="00366AEE" w:rsidRPr="00767996" w:rsidRDefault="00366AEE" w:rsidP="00366AEE">
            <w:r w:rsidRPr="00767996">
              <w:rPr>
                <w:rFonts w:ascii="Times New Roman" w:hAnsi="Times New Roman"/>
              </w:rPr>
              <w:t>без ограничений</w:t>
            </w:r>
          </w:p>
        </w:tc>
        <w:tc>
          <w:tcPr>
            <w:tcW w:w="1418" w:type="dxa"/>
          </w:tcPr>
          <w:p w:rsidR="00366AEE" w:rsidRPr="00767996" w:rsidRDefault="00366AEE" w:rsidP="00366AEE">
            <w:r w:rsidRPr="00767996">
              <w:rPr>
                <w:rFonts w:ascii="Times New Roman" w:hAnsi="Times New Roman"/>
              </w:rPr>
              <w:t>без ограничений</w:t>
            </w:r>
          </w:p>
        </w:tc>
        <w:tc>
          <w:tcPr>
            <w:tcW w:w="1701" w:type="dxa"/>
          </w:tcPr>
          <w:p w:rsidR="00366AEE" w:rsidRPr="00767996" w:rsidRDefault="00366AEE" w:rsidP="00366AEE">
            <w:r w:rsidRPr="00767996">
              <w:rPr>
                <w:rFonts w:ascii="Times New Roman" w:hAnsi="Times New Roman"/>
              </w:rPr>
              <w:t>без ограничений</w:t>
            </w:r>
          </w:p>
        </w:tc>
        <w:tc>
          <w:tcPr>
            <w:tcW w:w="1701" w:type="dxa"/>
          </w:tcPr>
          <w:p w:rsidR="00366AEE" w:rsidRPr="00767996" w:rsidRDefault="00366AEE" w:rsidP="00366AEE">
            <w:r w:rsidRPr="00767996">
              <w:rPr>
                <w:rFonts w:ascii="Times New Roman" w:hAnsi="Times New Roman"/>
              </w:rPr>
              <w:t>без ограничений</w:t>
            </w:r>
          </w:p>
        </w:tc>
        <w:tc>
          <w:tcPr>
            <w:tcW w:w="1077" w:type="dxa"/>
          </w:tcPr>
          <w:p w:rsidR="00366AEE" w:rsidRPr="00767996" w:rsidRDefault="00366AEE" w:rsidP="00366AEE">
            <w:r w:rsidRPr="00767996">
              <w:rPr>
                <w:rFonts w:ascii="Times New Roman" w:hAnsi="Times New Roman"/>
              </w:rPr>
              <w:t>без ограничений</w:t>
            </w:r>
          </w:p>
        </w:tc>
      </w:tr>
    </w:tbl>
    <w:p w:rsidR="00366AEE" w:rsidRPr="00767996" w:rsidRDefault="00366AEE" w:rsidP="00366AEE">
      <w:pPr>
        <w:keepNext/>
        <w:spacing w:after="0" w:line="240" w:lineRule="auto"/>
        <w:jc w:val="both"/>
        <w:rPr>
          <w:rFonts w:ascii="Times New Roman" w:hAnsi="Times New Roman"/>
          <w:b/>
          <w:bCs/>
        </w:rPr>
      </w:pPr>
      <w:r w:rsidRPr="00767996">
        <w:rPr>
          <w:rFonts w:ascii="Times New Roman" w:hAnsi="Times New Roman"/>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366AEE" w:rsidRPr="00767996" w:rsidTr="00366AEE">
        <w:trPr>
          <w:cantSplit/>
        </w:trPr>
        <w:tc>
          <w:tcPr>
            <w:tcW w:w="1588" w:type="dxa"/>
            <w:vMerge w:val="restart"/>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Причины отнесения земельного участка к виду земельного участка, на который действие градо</w:t>
            </w:r>
            <w:r w:rsidRPr="00767996">
              <w:rPr>
                <w:rFonts w:ascii="Times New Roman" w:hAnsi="Times New Roman"/>
              </w:rPr>
              <w:softHyphen/>
              <w:t>строительного регламента не распростра</w:t>
            </w:r>
            <w:r w:rsidRPr="00767996">
              <w:rPr>
                <w:rFonts w:ascii="Times New Roman" w:hAnsi="Times New Roman"/>
              </w:rPr>
              <w:softHyphen/>
              <w:t>няется или для которого градо</w:t>
            </w:r>
            <w:r w:rsidRPr="00767996">
              <w:rPr>
                <w:rFonts w:ascii="Times New Roman" w:hAnsi="Times New Roman"/>
              </w:rPr>
              <w:softHyphen/>
              <w:t>строительный регламент не устанавли</w:t>
            </w:r>
            <w:r w:rsidRPr="00767996">
              <w:rPr>
                <w:rFonts w:ascii="Times New Roman" w:hAnsi="Times New Roman"/>
              </w:rPr>
              <w:softHyphen/>
              <w:t>вается</w:t>
            </w:r>
          </w:p>
        </w:tc>
        <w:tc>
          <w:tcPr>
            <w:tcW w:w="1191" w:type="dxa"/>
            <w:vMerge w:val="restart"/>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Реквизиты акта, регули</w:t>
            </w:r>
            <w:r w:rsidRPr="00767996">
              <w:rPr>
                <w:rFonts w:ascii="Times New Roman" w:hAnsi="Times New Roman"/>
              </w:rPr>
              <w:softHyphen/>
              <w:t>рующего использо</w:t>
            </w:r>
            <w:r w:rsidRPr="00767996">
              <w:rPr>
                <w:rFonts w:ascii="Times New Roman" w:hAnsi="Times New Roman"/>
              </w:rPr>
              <w:softHyphen/>
              <w:t>вание земельного участка</w:t>
            </w:r>
          </w:p>
        </w:tc>
        <w:tc>
          <w:tcPr>
            <w:tcW w:w="1191" w:type="dxa"/>
            <w:vMerge w:val="restart"/>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Требования к исполь</w:t>
            </w:r>
            <w:r w:rsidRPr="00767996">
              <w:rPr>
                <w:rFonts w:ascii="Times New Roman" w:hAnsi="Times New Roman"/>
              </w:rPr>
              <w:softHyphen/>
              <w:t>зованию земельного участка</w:t>
            </w:r>
          </w:p>
        </w:tc>
        <w:tc>
          <w:tcPr>
            <w:tcW w:w="3742" w:type="dxa"/>
            <w:gridSpan w:val="3"/>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Требования к параметрам объекта капитального строительства</w:t>
            </w:r>
          </w:p>
        </w:tc>
        <w:tc>
          <w:tcPr>
            <w:tcW w:w="2268" w:type="dxa"/>
            <w:gridSpan w:val="2"/>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Требования к размещению объектов капи</w:t>
            </w:r>
            <w:r w:rsidRPr="00767996">
              <w:rPr>
                <w:rFonts w:ascii="Times New Roman" w:hAnsi="Times New Roman"/>
              </w:rPr>
              <w:softHyphen/>
              <w:t>тального строительства</w:t>
            </w:r>
          </w:p>
        </w:tc>
      </w:tr>
      <w:tr w:rsidR="00366AEE" w:rsidRPr="00767996" w:rsidTr="00366AEE">
        <w:trPr>
          <w:cantSplit/>
        </w:trPr>
        <w:tc>
          <w:tcPr>
            <w:tcW w:w="1588" w:type="dxa"/>
            <w:vMerge/>
          </w:tcPr>
          <w:p w:rsidR="00366AEE" w:rsidRPr="00767996" w:rsidRDefault="00366AEE" w:rsidP="00366AEE">
            <w:pPr>
              <w:spacing w:after="0" w:line="240" w:lineRule="auto"/>
              <w:jc w:val="center"/>
              <w:rPr>
                <w:rFonts w:ascii="Times New Roman" w:hAnsi="Times New Roman"/>
              </w:rPr>
            </w:pPr>
          </w:p>
        </w:tc>
        <w:tc>
          <w:tcPr>
            <w:tcW w:w="1191" w:type="dxa"/>
            <w:vMerge/>
          </w:tcPr>
          <w:p w:rsidR="00366AEE" w:rsidRPr="00767996" w:rsidRDefault="00366AEE" w:rsidP="00366AEE">
            <w:pPr>
              <w:spacing w:after="0" w:line="240" w:lineRule="auto"/>
              <w:jc w:val="center"/>
              <w:rPr>
                <w:rFonts w:ascii="Times New Roman" w:hAnsi="Times New Roman"/>
              </w:rPr>
            </w:pPr>
          </w:p>
        </w:tc>
        <w:tc>
          <w:tcPr>
            <w:tcW w:w="1191" w:type="dxa"/>
            <w:vMerge/>
          </w:tcPr>
          <w:p w:rsidR="00366AEE" w:rsidRPr="00767996" w:rsidRDefault="00366AEE" w:rsidP="00366AEE">
            <w:pPr>
              <w:spacing w:after="0" w:line="240" w:lineRule="auto"/>
              <w:jc w:val="center"/>
              <w:rPr>
                <w:rFonts w:ascii="Times New Roman" w:hAnsi="Times New Roman"/>
              </w:rPr>
            </w:pPr>
          </w:p>
        </w:tc>
        <w:tc>
          <w:tcPr>
            <w:tcW w:w="113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Предельное количество этажей и (или) предельная высота зданий, строений, сооружений</w:t>
            </w:r>
          </w:p>
        </w:tc>
        <w:tc>
          <w:tcPr>
            <w:tcW w:w="136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Максималь</w:t>
            </w:r>
            <w:r w:rsidRPr="00767996">
              <w:rPr>
                <w:rFonts w:ascii="Times New Roman" w:hAnsi="Times New Roman"/>
              </w:rPr>
              <w:softHyphen/>
              <w:t>ный процент застройки в границах земельного участка, опреде</w:t>
            </w:r>
            <w:r w:rsidRPr="00767996">
              <w:rPr>
                <w:rFonts w:ascii="Times New Roman" w:hAnsi="Times New Roman"/>
              </w:rPr>
              <w:softHyphen/>
              <w:t>ляемый как отноше</w:t>
            </w:r>
            <w:r w:rsidRPr="00767996">
              <w:rPr>
                <w:rFonts w:ascii="Times New Roman" w:hAnsi="Times New Roman"/>
              </w:rPr>
              <w:softHyphen/>
              <w:t>ние суммар</w:t>
            </w:r>
            <w:r w:rsidRPr="00767996">
              <w:rPr>
                <w:rFonts w:ascii="Times New Roman" w:hAnsi="Times New Roman"/>
              </w:rPr>
              <w:softHyphen/>
              <w:t>ной площади земельного участка, кото</w:t>
            </w:r>
            <w:r w:rsidRPr="00767996">
              <w:rPr>
                <w:rFonts w:ascii="Times New Roman" w:hAnsi="Times New Roman"/>
              </w:rPr>
              <w:softHyphen/>
              <w:t>рая может быть застроена, ко всей площади земельного участка</w:t>
            </w:r>
          </w:p>
        </w:tc>
        <w:tc>
          <w:tcPr>
            <w:tcW w:w="1247"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Иные требования к параметрам объекта капиталь</w:t>
            </w:r>
            <w:r w:rsidRPr="00767996">
              <w:rPr>
                <w:rFonts w:ascii="Times New Roman" w:hAnsi="Times New Roman"/>
              </w:rPr>
              <w:softHyphen/>
              <w:t>ного строитель</w:t>
            </w:r>
            <w:r w:rsidRPr="00767996">
              <w:rPr>
                <w:rFonts w:ascii="Times New Roman" w:hAnsi="Times New Roman"/>
              </w:rPr>
              <w:softHyphen/>
              <w:t>ства</w:t>
            </w:r>
          </w:p>
        </w:tc>
        <w:tc>
          <w:tcPr>
            <w:tcW w:w="1247"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Минималь</w:t>
            </w:r>
            <w:r w:rsidRPr="00767996">
              <w:rPr>
                <w:rFonts w:ascii="Times New Roman" w:hAnsi="Times New Roman"/>
              </w:rPr>
              <w:softHyphen/>
              <w:t>ные отступы от границ земельного участка в целях опреде</w:t>
            </w:r>
            <w:r w:rsidRPr="00767996">
              <w:rPr>
                <w:rFonts w:ascii="Times New Roman" w:hAnsi="Times New Roman"/>
              </w:rPr>
              <w:softHyphen/>
              <w:t>ления мест допусти</w:t>
            </w:r>
            <w:r w:rsidRPr="00767996">
              <w:rPr>
                <w:rFonts w:ascii="Times New Roman" w:hAnsi="Times New Roman"/>
              </w:rPr>
              <w:softHyphen/>
              <w:t>мого разме</w:t>
            </w:r>
            <w:r w:rsidRPr="00767996">
              <w:rPr>
                <w:rFonts w:ascii="Times New Roman" w:hAnsi="Times New Roman"/>
              </w:rPr>
              <w:softHyphen/>
              <w:t>щения зданий, стро</w:t>
            </w:r>
            <w:r w:rsidRPr="00767996">
              <w:rPr>
                <w:rFonts w:ascii="Times New Roman" w:hAnsi="Times New Roman"/>
              </w:rPr>
              <w:softHyphen/>
              <w:t>ений, соору</w:t>
            </w:r>
            <w:r w:rsidRPr="00767996">
              <w:rPr>
                <w:rFonts w:ascii="Times New Roman" w:hAnsi="Times New Roman"/>
              </w:rPr>
              <w:softHyphen/>
              <w:t>жений, за пределами которых запрещено строитель</w:t>
            </w:r>
            <w:r w:rsidRPr="00767996">
              <w:rPr>
                <w:rFonts w:ascii="Times New Roman" w:hAnsi="Times New Roman"/>
              </w:rPr>
              <w:softHyphen/>
              <w:t>ство зданий, строений, сооружений</w:t>
            </w:r>
          </w:p>
        </w:tc>
        <w:tc>
          <w:tcPr>
            <w:tcW w:w="102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Иные требова</w:t>
            </w:r>
            <w:r w:rsidRPr="00767996">
              <w:rPr>
                <w:rFonts w:ascii="Times New Roman" w:hAnsi="Times New Roman"/>
              </w:rPr>
              <w:softHyphen/>
              <w:t>ния к разме</w:t>
            </w:r>
            <w:r w:rsidRPr="00767996">
              <w:rPr>
                <w:rFonts w:ascii="Times New Roman" w:hAnsi="Times New Roman"/>
              </w:rPr>
              <w:softHyphen/>
              <w:t>щению объектов капи</w:t>
            </w:r>
            <w:r w:rsidRPr="00767996">
              <w:rPr>
                <w:rFonts w:ascii="Times New Roman" w:hAnsi="Times New Roman"/>
              </w:rPr>
              <w:softHyphen/>
              <w:t>тального строи</w:t>
            </w:r>
            <w:r w:rsidRPr="00767996">
              <w:rPr>
                <w:rFonts w:ascii="Times New Roman" w:hAnsi="Times New Roman"/>
              </w:rPr>
              <w:softHyphen/>
              <w:t>тельства</w:t>
            </w:r>
          </w:p>
        </w:tc>
      </w:tr>
      <w:tr w:rsidR="00366AEE" w:rsidRPr="00767996" w:rsidTr="00366AEE">
        <w:trPr>
          <w:cantSplit/>
        </w:trPr>
        <w:tc>
          <w:tcPr>
            <w:tcW w:w="1588"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lastRenderedPageBreak/>
              <w:t>1</w:t>
            </w:r>
          </w:p>
        </w:tc>
        <w:tc>
          <w:tcPr>
            <w:tcW w:w="119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2</w:t>
            </w:r>
          </w:p>
        </w:tc>
        <w:tc>
          <w:tcPr>
            <w:tcW w:w="119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3</w:t>
            </w:r>
          </w:p>
        </w:tc>
        <w:tc>
          <w:tcPr>
            <w:tcW w:w="113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4</w:t>
            </w:r>
          </w:p>
        </w:tc>
        <w:tc>
          <w:tcPr>
            <w:tcW w:w="136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5</w:t>
            </w:r>
          </w:p>
        </w:tc>
        <w:tc>
          <w:tcPr>
            <w:tcW w:w="1247"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6</w:t>
            </w:r>
          </w:p>
        </w:tc>
        <w:tc>
          <w:tcPr>
            <w:tcW w:w="1247"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7</w:t>
            </w:r>
          </w:p>
        </w:tc>
        <w:tc>
          <w:tcPr>
            <w:tcW w:w="102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8</w:t>
            </w:r>
          </w:p>
        </w:tc>
      </w:tr>
      <w:tr w:rsidR="00366AEE" w:rsidRPr="00767996" w:rsidTr="00366AEE">
        <w:trPr>
          <w:cantSplit/>
        </w:trPr>
        <w:tc>
          <w:tcPr>
            <w:tcW w:w="1588" w:type="dxa"/>
          </w:tcPr>
          <w:p w:rsidR="00366AEE" w:rsidRPr="00767996" w:rsidRDefault="00366AEE" w:rsidP="00366AEE">
            <w:pPr>
              <w:spacing w:after="0" w:line="240" w:lineRule="auto"/>
              <w:rPr>
                <w:rFonts w:ascii="Times New Roman" w:hAnsi="Times New Roman"/>
              </w:rPr>
            </w:pPr>
          </w:p>
        </w:tc>
        <w:tc>
          <w:tcPr>
            <w:tcW w:w="1191" w:type="dxa"/>
          </w:tcPr>
          <w:p w:rsidR="00366AEE" w:rsidRPr="00767996" w:rsidRDefault="00366AEE" w:rsidP="00366AEE">
            <w:pPr>
              <w:spacing w:after="0" w:line="240" w:lineRule="auto"/>
              <w:jc w:val="center"/>
              <w:rPr>
                <w:rFonts w:ascii="Times New Roman" w:hAnsi="Times New Roman"/>
              </w:rPr>
            </w:pPr>
          </w:p>
        </w:tc>
        <w:tc>
          <w:tcPr>
            <w:tcW w:w="1191" w:type="dxa"/>
          </w:tcPr>
          <w:p w:rsidR="00366AEE" w:rsidRPr="00767996" w:rsidRDefault="00366AEE" w:rsidP="00366AEE">
            <w:pPr>
              <w:spacing w:after="0" w:line="240" w:lineRule="auto"/>
              <w:rPr>
                <w:rFonts w:ascii="Times New Roman" w:hAnsi="Times New Roman"/>
              </w:rPr>
            </w:pPr>
          </w:p>
        </w:tc>
        <w:tc>
          <w:tcPr>
            <w:tcW w:w="1134" w:type="dxa"/>
          </w:tcPr>
          <w:p w:rsidR="00366AEE" w:rsidRPr="00767996" w:rsidRDefault="00366AEE" w:rsidP="00366AEE">
            <w:pPr>
              <w:spacing w:after="0" w:line="240" w:lineRule="auto"/>
              <w:jc w:val="center"/>
              <w:rPr>
                <w:rFonts w:ascii="Times New Roman" w:hAnsi="Times New Roman"/>
              </w:rPr>
            </w:pPr>
          </w:p>
        </w:tc>
        <w:tc>
          <w:tcPr>
            <w:tcW w:w="1361" w:type="dxa"/>
          </w:tcPr>
          <w:p w:rsidR="00366AEE" w:rsidRPr="00767996" w:rsidRDefault="00366AEE" w:rsidP="00366AEE">
            <w:pPr>
              <w:spacing w:after="0" w:line="240" w:lineRule="auto"/>
              <w:jc w:val="center"/>
              <w:rPr>
                <w:rFonts w:ascii="Times New Roman" w:hAnsi="Times New Roman"/>
              </w:rPr>
            </w:pPr>
          </w:p>
        </w:tc>
        <w:tc>
          <w:tcPr>
            <w:tcW w:w="1247" w:type="dxa"/>
          </w:tcPr>
          <w:p w:rsidR="00366AEE" w:rsidRPr="00767996" w:rsidRDefault="00366AEE" w:rsidP="00366AEE">
            <w:pPr>
              <w:spacing w:after="0" w:line="240" w:lineRule="auto"/>
              <w:rPr>
                <w:rFonts w:ascii="Times New Roman" w:hAnsi="Times New Roman"/>
              </w:rPr>
            </w:pPr>
          </w:p>
        </w:tc>
        <w:tc>
          <w:tcPr>
            <w:tcW w:w="1247" w:type="dxa"/>
          </w:tcPr>
          <w:p w:rsidR="00366AEE" w:rsidRPr="00767996" w:rsidRDefault="00366AEE" w:rsidP="00366AEE">
            <w:pPr>
              <w:spacing w:after="0" w:line="240" w:lineRule="auto"/>
              <w:jc w:val="center"/>
              <w:rPr>
                <w:rFonts w:ascii="Times New Roman" w:hAnsi="Times New Roman"/>
              </w:rPr>
            </w:pPr>
          </w:p>
        </w:tc>
        <w:tc>
          <w:tcPr>
            <w:tcW w:w="1021" w:type="dxa"/>
          </w:tcPr>
          <w:p w:rsidR="00366AEE" w:rsidRPr="00767996" w:rsidRDefault="00366AEE" w:rsidP="00366AEE">
            <w:pPr>
              <w:spacing w:after="0" w:line="240" w:lineRule="auto"/>
              <w:rPr>
                <w:rFonts w:ascii="Times New Roman" w:hAnsi="Times New Roman"/>
              </w:rPr>
            </w:pPr>
          </w:p>
        </w:tc>
      </w:tr>
    </w:tbl>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3. Информация о расположенных в границах земельного участка объектах капитального строительства и объектах культурного наследия</w:t>
      </w:r>
    </w:p>
    <w:p w:rsidR="00366AEE" w:rsidRPr="00767996" w:rsidRDefault="00366AEE" w:rsidP="00366AEE">
      <w:pPr>
        <w:spacing w:after="0" w:line="240" w:lineRule="auto"/>
        <w:rPr>
          <w:rFonts w:ascii="Times New Roman" w:hAnsi="Times New Roman"/>
          <w:b/>
          <w:bCs/>
        </w:rPr>
      </w:pPr>
      <w:r w:rsidRPr="00767996">
        <w:rPr>
          <w:rFonts w:ascii="Times New Roman" w:hAnsi="Times New Roman"/>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366AEE" w:rsidRPr="00767996" w:rsidTr="00366AEE">
        <w:tc>
          <w:tcPr>
            <w:tcW w:w="312"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w:t>
            </w:r>
          </w:p>
        </w:tc>
        <w:tc>
          <w:tcPr>
            <w:tcW w:w="2835"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i/>
              </w:rPr>
            </w:pPr>
            <w:r w:rsidRPr="00767996">
              <w:rPr>
                <w:rFonts w:ascii="Times New Roman" w:hAnsi="Times New Roman"/>
                <w:i/>
              </w:rPr>
              <w:t>Не имеется</w:t>
            </w:r>
          </w:p>
        </w:tc>
        <w:tc>
          <w:tcPr>
            <w:tcW w:w="170"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w:t>
            </w:r>
          </w:p>
        </w:tc>
        <w:tc>
          <w:tcPr>
            <w:tcW w:w="6549"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i/>
              </w:rPr>
            </w:pPr>
            <w:r w:rsidRPr="00767996">
              <w:rPr>
                <w:rFonts w:ascii="Times New Roman" w:hAnsi="Times New Roman"/>
                <w:i/>
              </w:rPr>
              <w:t>Не имеется</w:t>
            </w:r>
          </w:p>
        </w:tc>
        <w:tc>
          <w:tcPr>
            <w:tcW w:w="170"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w:t>
            </w:r>
          </w:p>
        </w:tc>
      </w:tr>
      <w:tr w:rsidR="00366AEE" w:rsidRPr="00767996" w:rsidTr="00366AEE">
        <w:tc>
          <w:tcPr>
            <w:tcW w:w="312" w:type="dxa"/>
            <w:tcBorders>
              <w:top w:val="nil"/>
              <w:left w:val="nil"/>
              <w:bottom w:val="nil"/>
              <w:right w:val="nil"/>
            </w:tcBorders>
          </w:tcPr>
          <w:p w:rsidR="00366AEE" w:rsidRPr="00767996" w:rsidRDefault="00366AEE" w:rsidP="00366AEE">
            <w:pPr>
              <w:spacing w:after="0" w:line="240" w:lineRule="auto"/>
              <w:rPr>
                <w:rFonts w:ascii="Times New Roman" w:hAnsi="Times New Roman"/>
              </w:rPr>
            </w:pPr>
          </w:p>
        </w:tc>
        <w:tc>
          <w:tcPr>
            <w:tcW w:w="2835" w:type="dxa"/>
            <w:tcBorders>
              <w:top w:val="nil"/>
              <w:left w:val="nil"/>
              <w:bottom w:val="nil"/>
              <w:right w:val="nil"/>
            </w:tcBorders>
          </w:tcPr>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(согласно чертежу(</w:t>
            </w:r>
            <w:proofErr w:type="spellStart"/>
            <w:r w:rsidRPr="00767996">
              <w:rPr>
                <w:rFonts w:ascii="Times New Roman" w:hAnsi="Times New Roman"/>
                <w:sz w:val="16"/>
                <w:szCs w:val="16"/>
              </w:rPr>
              <w:t>ам</w:t>
            </w:r>
            <w:proofErr w:type="spellEnd"/>
            <w:r w:rsidRPr="00767996">
              <w:rPr>
                <w:rFonts w:ascii="Times New Roman" w:hAnsi="Times New Roman"/>
                <w:sz w:val="16"/>
                <w:szCs w:val="16"/>
              </w:rPr>
              <w:t>) градостроительного плана)</w:t>
            </w:r>
          </w:p>
        </w:tc>
        <w:tc>
          <w:tcPr>
            <w:tcW w:w="170" w:type="dxa"/>
            <w:tcBorders>
              <w:top w:val="nil"/>
              <w:left w:val="nil"/>
              <w:bottom w:val="nil"/>
              <w:right w:val="nil"/>
            </w:tcBorders>
          </w:tcPr>
          <w:p w:rsidR="00366AEE" w:rsidRPr="00767996" w:rsidRDefault="00366AEE" w:rsidP="00366AEE">
            <w:pPr>
              <w:spacing w:after="0" w:line="240" w:lineRule="auto"/>
              <w:rPr>
                <w:rFonts w:ascii="Times New Roman" w:hAnsi="Times New Roman"/>
                <w:sz w:val="16"/>
                <w:szCs w:val="16"/>
              </w:rPr>
            </w:pPr>
          </w:p>
        </w:tc>
        <w:tc>
          <w:tcPr>
            <w:tcW w:w="6549" w:type="dxa"/>
            <w:tcBorders>
              <w:top w:val="nil"/>
              <w:left w:val="nil"/>
              <w:bottom w:val="nil"/>
              <w:right w:val="nil"/>
            </w:tcBorders>
          </w:tcPr>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366AEE" w:rsidRPr="00767996" w:rsidRDefault="00366AEE" w:rsidP="00366AEE">
            <w:pPr>
              <w:spacing w:after="0" w:line="240" w:lineRule="auto"/>
              <w:rPr>
                <w:rFonts w:ascii="Times New Roman" w:hAnsi="Times New Roman"/>
              </w:rPr>
            </w:pPr>
          </w:p>
        </w:tc>
      </w:tr>
    </w:tbl>
    <w:p w:rsidR="00366AEE" w:rsidRPr="00767996" w:rsidRDefault="00366AEE" w:rsidP="00366AEE">
      <w:pPr>
        <w:spacing w:after="0" w:line="240" w:lineRule="auto"/>
        <w:rPr>
          <w:rFonts w:ascii="Times New Roman" w:hAnsi="Times New Roman"/>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366AEE" w:rsidRPr="00767996" w:rsidTr="00366AEE">
        <w:tc>
          <w:tcPr>
            <w:tcW w:w="4026"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sz w:val="16"/>
                <w:szCs w:val="16"/>
              </w:rPr>
            </w:pPr>
            <w:r w:rsidRPr="00767996">
              <w:rPr>
                <w:rFonts w:ascii="Times New Roman" w:hAnsi="Times New Roman"/>
                <w:sz w:val="16"/>
                <w:szCs w:val="16"/>
              </w:rPr>
              <w:t>инвентаризационный или кадастровый номер</w:t>
            </w:r>
          </w:p>
        </w:tc>
        <w:tc>
          <w:tcPr>
            <w:tcW w:w="2637"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Не имеется</w:t>
            </w:r>
          </w:p>
        </w:tc>
      </w:tr>
    </w:tbl>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366AEE" w:rsidRPr="00767996" w:rsidTr="00366AEE">
        <w:tc>
          <w:tcPr>
            <w:tcW w:w="312"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w:t>
            </w:r>
          </w:p>
        </w:tc>
        <w:tc>
          <w:tcPr>
            <w:tcW w:w="2835"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i/>
              </w:rPr>
            </w:pPr>
            <w:r w:rsidRPr="00767996">
              <w:rPr>
                <w:rFonts w:ascii="Times New Roman" w:hAnsi="Times New Roman"/>
                <w:i/>
              </w:rPr>
              <w:t>Информация отсутствует</w:t>
            </w:r>
          </w:p>
        </w:tc>
        <w:tc>
          <w:tcPr>
            <w:tcW w:w="170"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w:t>
            </w:r>
          </w:p>
        </w:tc>
        <w:tc>
          <w:tcPr>
            <w:tcW w:w="6549"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i/>
              </w:rPr>
            </w:pPr>
            <w:r w:rsidRPr="00767996">
              <w:rPr>
                <w:rFonts w:ascii="Times New Roman" w:hAnsi="Times New Roman"/>
                <w:i/>
              </w:rPr>
              <w:t>Информация отсутствует</w:t>
            </w:r>
          </w:p>
        </w:tc>
        <w:tc>
          <w:tcPr>
            <w:tcW w:w="170"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rPr>
            </w:pPr>
            <w:r w:rsidRPr="00767996">
              <w:rPr>
                <w:rFonts w:ascii="Times New Roman" w:hAnsi="Times New Roman"/>
              </w:rPr>
              <w:t>,</w:t>
            </w:r>
          </w:p>
        </w:tc>
      </w:tr>
      <w:tr w:rsidR="00366AEE" w:rsidRPr="00767996" w:rsidTr="00366AEE">
        <w:tc>
          <w:tcPr>
            <w:tcW w:w="312" w:type="dxa"/>
            <w:tcBorders>
              <w:top w:val="nil"/>
              <w:left w:val="nil"/>
              <w:bottom w:val="nil"/>
              <w:right w:val="nil"/>
            </w:tcBorders>
          </w:tcPr>
          <w:p w:rsidR="00366AEE" w:rsidRPr="00767996" w:rsidRDefault="00366AEE" w:rsidP="00366AEE">
            <w:pPr>
              <w:spacing w:after="0" w:line="240" w:lineRule="auto"/>
              <w:rPr>
                <w:rFonts w:ascii="Times New Roman" w:hAnsi="Times New Roman"/>
              </w:rPr>
            </w:pPr>
          </w:p>
        </w:tc>
        <w:tc>
          <w:tcPr>
            <w:tcW w:w="2835" w:type="dxa"/>
            <w:tcBorders>
              <w:top w:val="nil"/>
              <w:left w:val="nil"/>
              <w:bottom w:val="nil"/>
              <w:right w:val="nil"/>
            </w:tcBorders>
          </w:tcPr>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(согласно чертежу(</w:t>
            </w:r>
            <w:proofErr w:type="spellStart"/>
            <w:r w:rsidRPr="00767996">
              <w:rPr>
                <w:rFonts w:ascii="Times New Roman" w:hAnsi="Times New Roman"/>
                <w:sz w:val="16"/>
                <w:szCs w:val="16"/>
              </w:rPr>
              <w:t>ам</w:t>
            </w:r>
            <w:proofErr w:type="spellEnd"/>
            <w:r w:rsidRPr="00767996">
              <w:rPr>
                <w:rFonts w:ascii="Times New Roman" w:hAnsi="Times New Roman"/>
                <w:sz w:val="16"/>
                <w:szCs w:val="16"/>
              </w:rPr>
              <w:t>) градостроительного плана)</w:t>
            </w:r>
          </w:p>
        </w:tc>
        <w:tc>
          <w:tcPr>
            <w:tcW w:w="170" w:type="dxa"/>
            <w:tcBorders>
              <w:top w:val="nil"/>
              <w:left w:val="nil"/>
              <w:bottom w:val="nil"/>
              <w:right w:val="nil"/>
            </w:tcBorders>
          </w:tcPr>
          <w:p w:rsidR="00366AEE" w:rsidRPr="00767996" w:rsidRDefault="00366AEE" w:rsidP="00366AEE">
            <w:pPr>
              <w:spacing w:after="0" w:line="240" w:lineRule="auto"/>
              <w:rPr>
                <w:rFonts w:ascii="Times New Roman" w:hAnsi="Times New Roman"/>
                <w:sz w:val="16"/>
                <w:szCs w:val="16"/>
              </w:rPr>
            </w:pPr>
          </w:p>
        </w:tc>
        <w:tc>
          <w:tcPr>
            <w:tcW w:w="6549" w:type="dxa"/>
            <w:tcBorders>
              <w:top w:val="nil"/>
              <w:left w:val="nil"/>
              <w:bottom w:val="nil"/>
              <w:right w:val="nil"/>
            </w:tcBorders>
          </w:tcPr>
          <w:p w:rsidR="00366AEE" w:rsidRPr="00767996" w:rsidRDefault="00366AEE" w:rsidP="00366AEE">
            <w:pPr>
              <w:spacing w:after="0" w:line="240" w:lineRule="auto"/>
              <w:jc w:val="center"/>
              <w:rPr>
                <w:rFonts w:ascii="Times New Roman" w:hAnsi="Times New Roman"/>
                <w:sz w:val="16"/>
                <w:szCs w:val="16"/>
              </w:rPr>
            </w:pPr>
            <w:r w:rsidRPr="00767996">
              <w:rPr>
                <w:rFonts w:ascii="Times New Roman" w:hAnsi="Times New Roman"/>
                <w:sz w:val="16"/>
                <w:szCs w:val="16"/>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366AEE" w:rsidRPr="00767996" w:rsidRDefault="00366AEE" w:rsidP="00366AEE">
            <w:pPr>
              <w:spacing w:after="0" w:line="240" w:lineRule="auto"/>
              <w:rPr>
                <w:rFonts w:ascii="Times New Roman" w:hAnsi="Times New Roman"/>
              </w:rPr>
            </w:pPr>
          </w:p>
        </w:tc>
      </w:tr>
    </w:tbl>
    <w:p w:rsidR="00366AEE" w:rsidRPr="00767996" w:rsidRDefault="00366AEE" w:rsidP="00366AEE">
      <w:pPr>
        <w:spacing w:after="0" w:line="240" w:lineRule="auto"/>
        <w:jc w:val="center"/>
        <w:rPr>
          <w:rFonts w:ascii="Times New Roman" w:hAnsi="Times New Roman"/>
          <w:i/>
        </w:rPr>
      </w:pPr>
      <w:r w:rsidRPr="00767996">
        <w:rPr>
          <w:rFonts w:ascii="Times New Roman" w:hAnsi="Times New Roman"/>
          <w:i/>
        </w:rPr>
        <w:t>Информация отсутствует</w:t>
      </w:r>
    </w:p>
    <w:p w:rsidR="00366AEE" w:rsidRPr="00767996" w:rsidRDefault="00366AEE" w:rsidP="00366AEE">
      <w:pPr>
        <w:pBdr>
          <w:top w:val="single" w:sz="4" w:space="1" w:color="auto"/>
        </w:pBdr>
        <w:spacing w:after="0" w:line="240" w:lineRule="auto"/>
        <w:jc w:val="center"/>
        <w:rPr>
          <w:rFonts w:ascii="Times New Roman" w:hAnsi="Times New Roman"/>
          <w:sz w:val="16"/>
          <w:szCs w:val="16"/>
        </w:rPr>
      </w:pPr>
      <w:r w:rsidRPr="00767996">
        <w:rPr>
          <w:rFonts w:ascii="Times New Roman" w:hAnsi="Times New Roman"/>
          <w:sz w:val="16"/>
          <w:szCs w:val="16"/>
        </w:rPr>
        <w:t>(наименование органа государственной власти, принявшего решение о включении выявленного объекта</w:t>
      </w:r>
      <w:r w:rsidRPr="00767996">
        <w:rPr>
          <w:rFonts w:ascii="Times New Roman" w:hAnsi="Times New Roman"/>
          <w:sz w:val="16"/>
          <w:szCs w:val="16"/>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366AEE" w:rsidRPr="00767996" w:rsidTr="00366AEE">
        <w:trPr>
          <w:cantSplit/>
        </w:trPr>
        <w:tc>
          <w:tcPr>
            <w:tcW w:w="3062" w:type="dxa"/>
            <w:tcBorders>
              <w:top w:val="nil"/>
              <w:left w:val="nil"/>
              <w:bottom w:val="nil"/>
              <w:right w:val="nil"/>
            </w:tcBorders>
            <w:vAlign w:val="bottom"/>
          </w:tcPr>
          <w:p w:rsidR="00366AEE" w:rsidRPr="00767996" w:rsidRDefault="00366AEE" w:rsidP="00366AEE">
            <w:pPr>
              <w:spacing w:after="0" w:line="240" w:lineRule="auto"/>
              <w:rPr>
                <w:rFonts w:ascii="Times New Roman" w:hAnsi="Times New Roman"/>
                <w:sz w:val="24"/>
                <w:szCs w:val="24"/>
              </w:rPr>
            </w:pPr>
            <w:r w:rsidRPr="00767996">
              <w:rPr>
                <w:rFonts w:ascii="Times New Roman" w:hAnsi="Times New Roman"/>
                <w:sz w:val="24"/>
                <w:szCs w:val="24"/>
              </w:rPr>
              <w:t>регистрационный номер в реестре</w:t>
            </w:r>
          </w:p>
        </w:tc>
        <w:tc>
          <w:tcPr>
            <w:tcW w:w="3232"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i/>
              </w:rPr>
            </w:pPr>
            <w:r w:rsidRPr="00767996">
              <w:rPr>
                <w:rFonts w:ascii="Times New Roman" w:hAnsi="Times New Roman"/>
                <w:i/>
              </w:rPr>
              <w:t>Информация отсутствует</w:t>
            </w:r>
          </w:p>
        </w:tc>
        <w:tc>
          <w:tcPr>
            <w:tcW w:w="369" w:type="dxa"/>
            <w:tcBorders>
              <w:top w:val="nil"/>
              <w:left w:val="nil"/>
              <w:bottom w:val="nil"/>
              <w:right w:val="nil"/>
            </w:tcBorders>
            <w:vAlign w:val="bottom"/>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от</w:t>
            </w:r>
          </w:p>
        </w:tc>
        <w:tc>
          <w:tcPr>
            <w:tcW w:w="3317" w:type="dxa"/>
            <w:tcBorders>
              <w:top w:val="nil"/>
              <w:left w:val="nil"/>
              <w:bottom w:val="single" w:sz="4" w:space="0" w:color="auto"/>
              <w:right w:val="nil"/>
            </w:tcBorders>
            <w:vAlign w:val="bottom"/>
          </w:tcPr>
          <w:p w:rsidR="00366AEE" w:rsidRPr="00767996" w:rsidRDefault="00366AEE" w:rsidP="00366AEE">
            <w:pPr>
              <w:spacing w:after="0" w:line="240" w:lineRule="auto"/>
              <w:jc w:val="center"/>
              <w:rPr>
                <w:rFonts w:ascii="Times New Roman" w:hAnsi="Times New Roman"/>
              </w:rPr>
            </w:pPr>
          </w:p>
        </w:tc>
      </w:tr>
    </w:tbl>
    <w:p w:rsidR="00366AEE" w:rsidRPr="00767996" w:rsidRDefault="00366AEE" w:rsidP="00366AEE">
      <w:pPr>
        <w:spacing w:after="0" w:line="240" w:lineRule="auto"/>
        <w:ind w:left="6634"/>
        <w:jc w:val="center"/>
        <w:rPr>
          <w:rFonts w:ascii="Times New Roman" w:hAnsi="Times New Roman"/>
          <w:sz w:val="16"/>
          <w:szCs w:val="16"/>
        </w:rPr>
      </w:pPr>
      <w:r w:rsidRPr="00767996">
        <w:rPr>
          <w:rFonts w:ascii="Times New Roman" w:hAnsi="Times New Roman"/>
          <w:sz w:val="16"/>
          <w:szCs w:val="16"/>
        </w:rPr>
        <w:t>(дата)</w:t>
      </w:r>
    </w:p>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366AEE" w:rsidRPr="00767996" w:rsidTr="00366AEE">
        <w:trPr>
          <w:cantSplit/>
        </w:trPr>
        <w:tc>
          <w:tcPr>
            <w:tcW w:w="9979" w:type="dxa"/>
            <w:gridSpan w:val="9"/>
          </w:tcPr>
          <w:p w:rsidR="00366AEE" w:rsidRPr="00767996" w:rsidRDefault="00366AEE" w:rsidP="00366AEE">
            <w:pPr>
              <w:keepNext/>
              <w:spacing w:after="0" w:line="240" w:lineRule="auto"/>
              <w:jc w:val="center"/>
              <w:rPr>
                <w:rFonts w:ascii="Times New Roman" w:hAnsi="Times New Roman"/>
              </w:rPr>
            </w:pPr>
            <w:r w:rsidRPr="00767996">
              <w:rPr>
                <w:rFonts w:ascii="Times New Roman" w:hAnsi="Times New Roman"/>
              </w:rPr>
              <w:t>Информация о расчетных показателях минимально допустимого уровня обеспеченности территории</w:t>
            </w:r>
          </w:p>
        </w:tc>
      </w:tr>
      <w:tr w:rsidR="00366AEE" w:rsidRPr="00767996" w:rsidTr="00366AEE">
        <w:trPr>
          <w:cantSplit/>
        </w:trPr>
        <w:tc>
          <w:tcPr>
            <w:tcW w:w="3345" w:type="dxa"/>
            <w:gridSpan w:val="3"/>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Объекты коммунальной инфраструктуры</w:t>
            </w:r>
          </w:p>
        </w:tc>
        <w:tc>
          <w:tcPr>
            <w:tcW w:w="3345" w:type="dxa"/>
            <w:gridSpan w:val="3"/>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Объекты транспортной инфраструктуры</w:t>
            </w:r>
          </w:p>
        </w:tc>
        <w:tc>
          <w:tcPr>
            <w:tcW w:w="3289" w:type="dxa"/>
            <w:gridSpan w:val="3"/>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Объекты социальной инфраструктуры</w:t>
            </w:r>
          </w:p>
        </w:tc>
      </w:tr>
      <w:tr w:rsidR="00366AEE" w:rsidRPr="00767996" w:rsidTr="00366AEE">
        <w:tc>
          <w:tcPr>
            <w:tcW w:w="164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Наимено</w:t>
            </w:r>
            <w:r w:rsidRPr="00767996">
              <w:rPr>
                <w:rFonts w:ascii="Times New Roman" w:hAnsi="Times New Roman"/>
              </w:rPr>
              <w:softHyphen/>
              <w:t>вание вида объекта</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Единица изме</w:t>
            </w:r>
            <w:r w:rsidRPr="00767996">
              <w:rPr>
                <w:rFonts w:ascii="Times New Roman" w:hAnsi="Times New Roman"/>
              </w:rPr>
              <w:softHyphen/>
              <w:t>рения</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Расчет</w:t>
            </w:r>
            <w:r w:rsidRPr="00767996">
              <w:rPr>
                <w:rFonts w:ascii="Times New Roman" w:hAnsi="Times New Roman"/>
              </w:rPr>
              <w:softHyphen/>
              <w:t>ный пока</w:t>
            </w:r>
            <w:r w:rsidRPr="00767996">
              <w:rPr>
                <w:rFonts w:ascii="Times New Roman" w:hAnsi="Times New Roman"/>
              </w:rPr>
              <w:softHyphen/>
              <w:t>затель</w:t>
            </w:r>
          </w:p>
        </w:tc>
        <w:tc>
          <w:tcPr>
            <w:tcW w:w="164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Наимено</w:t>
            </w:r>
            <w:r w:rsidRPr="00767996">
              <w:rPr>
                <w:rFonts w:ascii="Times New Roman" w:hAnsi="Times New Roman"/>
              </w:rPr>
              <w:softHyphen/>
              <w:t>вание вида объекта</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Единица изме</w:t>
            </w:r>
            <w:r w:rsidRPr="00767996">
              <w:rPr>
                <w:rFonts w:ascii="Times New Roman" w:hAnsi="Times New Roman"/>
              </w:rPr>
              <w:softHyphen/>
              <w:t>рения</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Расчет</w:t>
            </w:r>
            <w:r w:rsidRPr="00767996">
              <w:rPr>
                <w:rFonts w:ascii="Times New Roman" w:hAnsi="Times New Roman"/>
              </w:rPr>
              <w:softHyphen/>
              <w:t>ный пока</w:t>
            </w:r>
            <w:r w:rsidRPr="00767996">
              <w:rPr>
                <w:rFonts w:ascii="Times New Roman" w:hAnsi="Times New Roman"/>
              </w:rPr>
              <w:softHyphen/>
              <w:t>затель</w:t>
            </w:r>
          </w:p>
        </w:tc>
        <w:tc>
          <w:tcPr>
            <w:tcW w:w="1588"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Наимено</w:t>
            </w:r>
            <w:r w:rsidRPr="00767996">
              <w:rPr>
                <w:rFonts w:ascii="Times New Roman" w:hAnsi="Times New Roman"/>
              </w:rPr>
              <w:softHyphen/>
              <w:t>вание вида объекта</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Единица изме</w:t>
            </w:r>
            <w:r w:rsidRPr="00767996">
              <w:rPr>
                <w:rFonts w:ascii="Times New Roman" w:hAnsi="Times New Roman"/>
              </w:rPr>
              <w:softHyphen/>
              <w:t>рения</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Расчет</w:t>
            </w:r>
            <w:r w:rsidRPr="00767996">
              <w:rPr>
                <w:rFonts w:ascii="Times New Roman" w:hAnsi="Times New Roman"/>
              </w:rPr>
              <w:softHyphen/>
              <w:t>ный пока</w:t>
            </w:r>
            <w:r w:rsidRPr="00767996">
              <w:rPr>
                <w:rFonts w:ascii="Times New Roman" w:hAnsi="Times New Roman"/>
              </w:rPr>
              <w:softHyphen/>
              <w:t>затель</w:t>
            </w:r>
          </w:p>
        </w:tc>
      </w:tr>
      <w:tr w:rsidR="00366AEE" w:rsidRPr="00767996" w:rsidTr="00366AEE">
        <w:tc>
          <w:tcPr>
            <w:tcW w:w="164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1</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2</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3</w:t>
            </w:r>
          </w:p>
        </w:tc>
        <w:tc>
          <w:tcPr>
            <w:tcW w:w="164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4</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5</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6</w:t>
            </w:r>
          </w:p>
        </w:tc>
        <w:tc>
          <w:tcPr>
            <w:tcW w:w="1588"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7</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8</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9</w:t>
            </w:r>
          </w:p>
        </w:tc>
      </w:tr>
      <w:tr w:rsidR="00366AEE" w:rsidRPr="00767996" w:rsidTr="00366AEE">
        <w:tc>
          <w:tcPr>
            <w:tcW w:w="1644" w:type="dxa"/>
          </w:tcPr>
          <w:p w:rsidR="00366AEE" w:rsidRPr="00767996" w:rsidRDefault="00366AEE" w:rsidP="00366AEE">
            <w:pPr>
              <w:spacing w:after="0" w:line="240" w:lineRule="auto"/>
              <w:rPr>
                <w:rFonts w:ascii="Times New Roman" w:hAnsi="Times New Roman"/>
              </w:rPr>
            </w:pPr>
          </w:p>
        </w:tc>
        <w:tc>
          <w:tcPr>
            <w:tcW w:w="850" w:type="dxa"/>
          </w:tcPr>
          <w:p w:rsidR="00366AEE" w:rsidRPr="00767996" w:rsidRDefault="00366AEE" w:rsidP="00366AEE">
            <w:pPr>
              <w:spacing w:after="0" w:line="240" w:lineRule="auto"/>
              <w:jc w:val="center"/>
              <w:rPr>
                <w:rFonts w:ascii="Times New Roman" w:hAnsi="Times New Roman"/>
              </w:rPr>
            </w:pPr>
          </w:p>
        </w:tc>
        <w:tc>
          <w:tcPr>
            <w:tcW w:w="851" w:type="dxa"/>
          </w:tcPr>
          <w:p w:rsidR="00366AEE" w:rsidRPr="00767996" w:rsidRDefault="00366AEE" w:rsidP="00366AEE">
            <w:pPr>
              <w:spacing w:after="0" w:line="240" w:lineRule="auto"/>
              <w:jc w:val="center"/>
              <w:rPr>
                <w:rFonts w:ascii="Times New Roman" w:hAnsi="Times New Roman"/>
              </w:rPr>
            </w:pPr>
          </w:p>
        </w:tc>
        <w:tc>
          <w:tcPr>
            <w:tcW w:w="1644" w:type="dxa"/>
          </w:tcPr>
          <w:p w:rsidR="00366AEE" w:rsidRPr="00767996" w:rsidRDefault="00366AEE" w:rsidP="00366AEE">
            <w:pPr>
              <w:spacing w:after="0" w:line="240" w:lineRule="auto"/>
              <w:rPr>
                <w:rFonts w:ascii="Times New Roman" w:hAnsi="Times New Roman"/>
              </w:rPr>
            </w:pPr>
          </w:p>
        </w:tc>
        <w:tc>
          <w:tcPr>
            <w:tcW w:w="850" w:type="dxa"/>
          </w:tcPr>
          <w:p w:rsidR="00366AEE" w:rsidRPr="00767996" w:rsidRDefault="00366AEE" w:rsidP="00366AEE">
            <w:pPr>
              <w:spacing w:after="0" w:line="240" w:lineRule="auto"/>
              <w:jc w:val="center"/>
              <w:rPr>
                <w:rFonts w:ascii="Times New Roman" w:hAnsi="Times New Roman"/>
              </w:rPr>
            </w:pPr>
          </w:p>
        </w:tc>
        <w:tc>
          <w:tcPr>
            <w:tcW w:w="851" w:type="dxa"/>
          </w:tcPr>
          <w:p w:rsidR="00366AEE" w:rsidRPr="00767996" w:rsidRDefault="00366AEE" w:rsidP="00366AEE">
            <w:pPr>
              <w:spacing w:after="0" w:line="240" w:lineRule="auto"/>
              <w:jc w:val="center"/>
              <w:rPr>
                <w:rFonts w:ascii="Times New Roman" w:hAnsi="Times New Roman"/>
              </w:rPr>
            </w:pPr>
          </w:p>
        </w:tc>
        <w:tc>
          <w:tcPr>
            <w:tcW w:w="1588" w:type="dxa"/>
          </w:tcPr>
          <w:p w:rsidR="00366AEE" w:rsidRPr="00767996" w:rsidRDefault="00366AEE" w:rsidP="00366AEE">
            <w:pPr>
              <w:spacing w:after="0" w:line="240" w:lineRule="auto"/>
              <w:rPr>
                <w:rFonts w:ascii="Times New Roman" w:hAnsi="Times New Roman"/>
              </w:rPr>
            </w:pPr>
          </w:p>
        </w:tc>
        <w:tc>
          <w:tcPr>
            <w:tcW w:w="850" w:type="dxa"/>
          </w:tcPr>
          <w:p w:rsidR="00366AEE" w:rsidRPr="00767996" w:rsidRDefault="00366AEE" w:rsidP="00366AEE">
            <w:pPr>
              <w:spacing w:after="0" w:line="240" w:lineRule="auto"/>
              <w:jc w:val="center"/>
              <w:rPr>
                <w:rFonts w:ascii="Times New Roman" w:hAnsi="Times New Roman"/>
              </w:rPr>
            </w:pPr>
          </w:p>
        </w:tc>
        <w:tc>
          <w:tcPr>
            <w:tcW w:w="851" w:type="dxa"/>
          </w:tcPr>
          <w:p w:rsidR="00366AEE" w:rsidRPr="00767996" w:rsidRDefault="00366AEE" w:rsidP="00366AEE">
            <w:pPr>
              <w:spacing w:after="0" w:line="240" w:lineRule="auto"/>
              <w:jc w:val="center"/>
              <w:rPr>
                <w:rFonts w:ascii="Times New Roman" w:hAnsi="Times New Roman"/>
              </w:rPr>
            </w:pPr>
          </w:p>
        </w:tc>
      </w:tr>
      <w:tr w:rsidR="00366AEE" w:rsidRPr="00767996" w:rsidTr="00366AEE">
        <w:trPr>
          <w:cantSplit/>
        </w:trPr>
        <w:tc>
          <w:tcPr>
            <w:tcW w:w="9979" w:type="dxa"/>
            <w:gridSpan w:val="9"/>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Информация о расчетных показателях максимально допустимого уровня территориальной доступности</w:t>
            </w:r>
          </w:p>
        </w:tc>
      </w:tr>
      <w:tr w:rsidR="00366AEE" w:rsidRPr="00767996" w:rsidTr="00366AEE">
        <w:tc>
          <w:tcPr>
            <w:tcW w:w="164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Наимено</w:t>
            </w:r>
            <w:r w:rsidRPr="00767996">
              <w:rPr>
                <w:rFonts w:ascii="Times New Roman" w:hAnsi="Times New Roman"/>
              </w:rPr>
              <w:softHyphen/>
              <w:t>вание вида объекта</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Единица изме</w:t>
            </w:r>
            <w:r w:rsidRPr="00767996">
              <w:rPr>
                <w:rFonts w:ascii="Times New Roman" w:hAnsi="Times New Roman"/>
              </w:rPr>
              <w:softHyphen/>
              <w:t>рения</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Расчет</w:t>
            </w:r>
            <w:r w:rsidRPr="00767996">
              <w:rPr>
                <w:rFonts w:ascii="Times New Roman" w:hAnsi="Times New Roman"/>
              </w:rPr>
              <w:softHyphen/>
              <w:t>ный пока</w:t>
            </w:r>
            <w:r w:rsidRPr="00767996">
              <w:rPr>
                <w:rFonts w:ascii="Times New Roman" w:hAnsi="Times New Roman"/>
              </w:rPr>
              <w:softHyphen/>
              <w:t>затель</w:t>
            </w:r>
          </w:p>
        </w:tc>
        <w:tc>
          <w:tcPr>
            <w:tcW w:w="164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Наимено</w:t>
            </w:r>
            <w:r w:rsidRPr="00767996">
              <w:rPr>
                <w:rFonts w:ascii="Times New Roman" w:hAnsi="Times New Roman"/>
              </w:rPr>
              <w:softHyphen/>
              <w:t>вание вида объекта</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Единица изме</w:t>
            </w:r>
            <w:r w:rsidRPr="00767996">
              <w:rPr>
                <w:rFonts w:ascii="Times New Roman" w:hAnsi="Times New Roman"/>
              </w:rPr>
              <w:softHyphen/>
              <w:t>рения</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Расчет</w:t>
            </w:r>
            <w:r w:rsidRPr="00767996">
              <w:rPr>
                <w:rFonts w:ascii="Times New Roman" w:hAnsi="Times New Roman"/>
              </w:rPr>
              <w:softHyphen/>
              <w:t>ный пока</w:t>
            </w:r>
            <w:r w:rsidRPr="00767996">
              <w:rPr>
                <w:rFonts w:ascii="Times New Roman" w:hAnsi="Times New Roman"/>
              </w:rPr>
              <w:softHyphen/>
              <w:t>затель</w:t>
            </w:r>
          </w:p>
        </w:tc>
        <w:tc>
          <w:tcPr>
            <w:tcW w:w="1588"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Наимено</w:t>
            </w:r>
            <w:r w:rsidRPr="00767996">
              <w:rPr>
                <w:rFonts w:ascii="Times New Roman" w:hAnsi="Times New Roman"/>
              </w:rPr>
              <w:softHyphen/>
              <w:t>вание вида объекта</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Единица изме</w:t>
            </w:r>
            <w:r w:rsidRPr="00767996">
              <w:rPr>
                <w:rFonts w:ascii="Times New Roman" w:hAnsi="Times New Roman"/>
              </w:rPr>
              <w:softHyphen/>
              <w:t>рения</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Расчет</w:t>
            </w:r>
            <w:r w:rsidRPr="00767996">
              <w:rPr>
                <w:rFonts w:ascii="Times New Roman" w:hAnsi="Times New Roman"/>
              </w:rPr>
              <w:softHyphen/>
              <w:t>ный пока</w:t>
            </w:r>
            <w:r w:rsidRPr="00767996">
              <w:rPr>
                <w:rFonts w:ascii="Times New Roman" w:hAnsi="Times New Roman"/>
              </w:rPr>
              <w:softHyphen/>
              <w:t>затель</w:t>
            </w:r>
          </w:p>
        </w:tc>
      </w:tr>
      <w:tr w:rsidR="00366AEE" w:rsidRPr="00767996" w:rsidTr="00366AEE">
        <w:tc>
          <w:tcPr>
            <w:tcW w:w="164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1</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2</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3</w:t>
            </w:r>
          </w:p>
        </w:tc>
        <w:tc>
          <w:tcPr>
            <w:tcW w:w="164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4</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5</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6</w:t>
            </w:r>
          </w:p>
        </w:tc>
        <w:tc>
          <w:tcPr>
            <w:tcW w:w="1588"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7</w:t>
            </w:r>
          </w:p>
        </w:tc>
        <w:tc>
          <w:tcPr>
            <w:tcW w:w="850"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8</w:t>
            </w:r>
          </w:p>
        </w:tc>
        <w:tc>
          <w:tcPr>
            <w:tcW w:w="851"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9</w:t>
            </w:r>
          </w:p>
        </w:tc>
      </w:tr>
      <w:tr w:rsidR="00366AEE" w:rsidRPr="00767996" w:rsidTr="00366AEE">
        <w:tc>
          <w:tcPr>
            <w:tcW w:w="1644" w:type="dxa"/>
          </w:tcPr>
          <w:p w:rsidR="00366AEE" w:rsidRPr="00767996" w:rsidRDefault="00366AEE" w:rsidP="00366AEE">
            <w:pPr>
              <w:spacing w:after="0" w:line="240" w:lineRule="auto"/>
              <w:rPr>
                <w:rFonts w:ascii="Times New Roman" w:hAnsi="Times New Roman"/>
              </w:rPr>
            </w:pPr>
          </w:p>
        </w:tc>
        <w:tc>
          <w:tcPr>
            <w:tcW w:w="850" w:type="dxa"/>
          </w:tcPr>
          <w:p w:rsidR="00366AEE" w:rsidRPr="00767996" w:rsidRDefault="00366AEE" w:rsidP="00366AEE">
            <w:pPr>
              <w:spacing w:after="0" w:line="240" w:lineRule="auto"/>
              <w:jc w:val="center"/>
              <w:rPr>
                <w:rFonts w:ascii="Times New Roman" w:hAnsi="Times New Roman"/>
              </w:rPr>
            </w:pPr>
          </w:p>
        </w:tc>
        <w:tc>
          <w:tcPr>
            <w:tcW w:w="851" w:type="dxa"/>
          </w:tcPr>
          <w:p w:rsidR="00366AEE" w:rsidRPr="00767996" w:rsidRDefault="00366AEE" w:rsidP="00366AEE">
            <w:pPr>
              <w:spacing w:after="0" w:line="240" w:lineRule="auto"/>
              <w:jc w:val="center"/>
              <w:rPr>
                <w:rFonts w:ascii="Times New Roman" w:hAnsi="Times New Roman"/>
              </w:rPr>
            </w:pPr>
          </w:p>
        </w:tc>
        <w:tc>
          <w:tcPr>
            <w:tcW w:w="1644" w:type="dxa"/>
          </w:tcPr>
          <w:p w:rsidR="00366AEE" w:rsidRPr="00767996" w:rsidRDefault="00366AEE" w:rsidP="00366AEE">
            <w:pPr>
              <w:spacing w:after="0" w:line="240" w:lineRule="auto"/>
              <w:rPr>
                <w:rFonts w:ascii="Times New Roman" w:hAnsi="Times New Roman"/>
              </w:rPr>
            </w:pPr>
          </w:p>
        </w:tc>
        <w:tc>
          <w:tcPr>
            <w:tcW w:w="850" w:type="dxa"/>
          </w:tcPr>
          <w:p w:rsidR="00366AEE" w:rsidRPr="00767996" w:rsidRDefault="00366AEE" w:rsidP="00366AEE">
            <w:pPr>
              <w:spacing w:after="0" w:line="240" w:lineRule="auto"/>
              <w:jc w:val="center"/>
              <w:rPr>
                <w:rFonts w:ascii="Times New Roman" w:hAnsi="Times New Roman"/>
              </w:rPr>
            </w:pPr>
          </w:p>
        </w:tc>
        <w:tc>
          <w:tcPr>
            <w:tcW w:w="851" w:type="dxa"/>
          </w:tcPr>
          <w:p w:rsidR="00366AEE" w:rsidRPr="00767996" w:rsidRDefault="00366AEE" w:rsidP="00366AEE">
            <w:pPr>
              <w:spacing w:after="0" w:line="240" w:lineRule="auto"/>
              <w:jc w:val="center"/>
              <w:rPr>
                <w:rFonts w:ascii="Times New Roman" w:hAnsi="Times New Roman"/>
              </w:rPr>
            </w:pPr>
          </w:p>
        </w:tc>
        <w:tc>
          <w:tcPr>
            <w:tcW w:w="1588" w:type="dxa"/>
          </w:tcPr>
          <w:p w:rsidR="00366AEE" w:rsidRPr="00767996" w:rsidRDefault="00366AEE" w:rsidP="00366AEE">
            <w:pPr>
              <w:spacing w:after="0" w:line="240" w:lineRule="auto"/>
              <w:rPr>
                <w:rFonts w:ascii="Times New Roman" w:hAnsi="Times New Roman"/>
              </w:rPr>
            </w:pPr>
          </w:p>
        </w:tc>
        <w:tc>
          <w:tcPr>
            <w:tcW w:w="850" w:type="dxa"/>
          </w:tcPr>
          <w:p w:rsidR="00366AEE" w:rsidRPr="00767996" w:rsidRDefault="00366AEE" w:rsidP="00366AEE">
            <w:pPr>
              <w:spacing w:after="0" w:line="240" w:lineRule="auto"/>
              <w:jc w:val="center"/>
              <w:rPr>
                <w:rFonts w:ascii="Times New Roman" w:hAnsi="Times New Roman"/>
              </w:rPr>
            </w:pPr>
          </w:p>
        </w:tc>
        <w:tc>
          <w:tcPr>
            <w:tcW w:w="851" w:type="dxa"/>
          </w:tcPr>
          <w:p w:rsidR="00366AEE" w:rsidRPr="00767996" w:rsidRDefault="00366AEE" w:rsidP="00366AEE">
            <w:pPr>
              <w:spacing w:after="0" w:line="240" w:lineRule="auto"/>
              <w:jc w:val="center"/>
              <w:rPr>
                <w:rFonts w:ascii="Times New Roman" w:hAnsi="Times New Roman"/>
              </w:rPr>
            </w:pPr>
          </w:p>
        </w:tc>
      </w:tr>
    </w:tbl>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66AEE" w:rsidRPr="00767996" w:rsidRDefault="00366AEE" w:rsidP="00366AEE">
      <w:pPr>
        <w:spacing w:after="0" w:line="240" w:lineRule="auto"/>
        <w:jc w:val="center"/>
        <w:rPr>
          <w:rFonts w:ascii="Times New Roman" w:hAnsi="Times New Roman"/>
          <w:i/>
        </w:rPr>
      </w:pPr>
      <w:r w:rsidRPr="00767996">
        <w:rPr>
          <w:rFonts w:ascii="Times New Roman" w:hAnsi="Times New Roman"/>
          <w:i/>
        </w:rPr>
        <w:t>Информация отсутствует</w:t>
      </w: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3063"/>
      </w:tblGrid>
      <w:tr w:rsidR="009412DE" w:rsidRPr="00767996" w:rsidTr="009412DE">
        <w:trPr>
          <w:cantSplit/>
          <w:trHeight w:val="900"/>
        </w:trPr>
        <w:tc>
          <w:tcPr>
            <w:tcW w:w="2268" w:type="dxa"/>
            <w:vMerge w:val="restart"/>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Наименование зоны с особыми условиями использования территории с указанием объекта, в отношении которого установлена такая зона</w:t>
            </w:r>
          </w:p>
        </w:tc>
        <w:tc>
          <w:tcPr>
            <w:tcW w:w="7825" w:type="dxa"/>
            <w:gridSpan w:val="3"/>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Перечень координат характерных точек в системе координат,</w:t>
            </w:r>
            <w:r w:rsidRPr="00767996">
              <w:rPr>
                <w:rFonts w:ascii="Times New Roman" w:hAnsi="Times New Roman"/>
              </w:rPr>
              <w:br/>
              <w:t>используемой для ведения Единого государственного реестра недвижимости</w:t>
            </w:r>
          </w:p>
        </w:tc>
      </w:tr>
      <w:tr w:rsidR="009412DE" w:rsidRPr="00767996" w:rsidTr="009412DE">
        <w:trPr>
          <w:cantSplit/>
        </w:trPr>
        <w:tc>
          <w:tcPr>
            <w:tcW w:w="2268" w:type="dxa"/>
            <w:vMerge/>
            <w:vAlign w:val="center"/>
          </w:tcPr>
          <w:p w:rsidR="00366AEE" w:rsidRPr="00767996" w:rsidRDefault="00366AEE" w:rsidP="00366AEE">
            <w:pPr>
              <w:spacing w:after="0" w:line="240" w:lineRule="auto"/>
              <w:jc w:val="center"/>
              <w:rPr>
                <w:rFonts w:ascii="Times New Roman" w:hAnsi="Times New Roman"/>
              </w:rPr>
            </w:pPr>
          </w:p>
        </w:tc>
        <w:tc>
          <w:tcPr>
            <w:tcW w:w="1814"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Обозначение (номер) характерной точки</w:t>
            </w:r>
          </w:p>
        </w:tc>
        <w:tc>
          <w:tcPr>
            <w:tcW w:w="2948"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Х</w:t>
            </w:r>
          </w:p>
        </w:tc>
        <w:tc>
          <w:tcPr>
            <w:tcW w:w="3063" w:type="dxa"/>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Y</w:t>
            </w:r>
          </w:p>
        </w:tc>
      </w:tr>
      <w:tr w:rsidR="009412DE" w:rsidRPr="00767996" w:rsidTr="009412DE">
        <w:trPr>
          <w:cantSplit/>
        </w:trPr>
        <w:tc>
          <w:tcPr>
            <w:tcW w:w="2268"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lastRenderedPageBreak/>
              <w:t>1</w:t>
            </w:r>
          </w:p>
        </w:tc>
        <w:tc>
          <w:tcPr>
            <w:tcW w:w="1814"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2</w:t>
            </w:r>
          </w:p>
        </w:tc>
        <w:tc>
          <w:tcPr>
            <w:tcW w:w="2948"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3</w:t>
            </w:r>
          </w:p>
        </w:tc>
        <w:tc>
          <w:tcPr>
            <w:tcW w:w="3063"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4</w:t>
            </w:r>
          </w:p>
        </w:tc>
      </w:tr>
      <w:tr w:rsidR="009412DE" w:rsidRPr="00767996" w:rsidTr="009412DE">
        <w:trPr>
          <w:cantSplit/>
        </w:trPr>
        <w:tc>
          <w:tcPr>
            <w:tcW w:w="2268" w:type="dxa"/>
            <w:vAlign w:val="center"/>
          </w:tcPr>
          <w:p w:rsidR="00366AEE" w:rsidRPr="00767996" w:rsidRDefault="00366AEE" w:rsidP="00366AEE">
            <w:pPr>
              <w:spacing w:after="0" w:line="240" w:lineRule="auto"/>
              <w:jc w:val="center"/>
              <w:rPr>
                <w:rFonts w:ascii="Times New Roman" w:hAnsi="Times New Roman"/>
                <w:i/>
              </w:rPr>
            </w:pPr>
            <w:r w:rsidRPr="00767996">
              <w:rPr>
                <w:rFonts w:ascii="Times New Roman" w:hAnsi="Times New Roman"/>
                <w:i/>
              </w:rPr>
              <w:t>Отсутствует</w:t>
            </w:r>
          </w:p>
        </w:tc>
        <w:tc>
          <w:tcPr>
            <w:tcW w:w="1814"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c>
          <w:tcPr>
            <w:tcW w:w="2948"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c>
          <w:tcPr>
            <w:tcW w:w="3063"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r>
    </w:tbl>
    <w:p w:rsidR="00366AEE" w:rsidRPr="00767996" w:rsidRDefault="00366AEE" w:rsidP="00366AEE">
      <w:pPr>
        <w:spacing w:after="0" w:line="240" w:lineRule="auto"/>
        <w:rPr>
          <w:rFonts w:ascii="Times New Roman" w:hAnsi="Times New Roman"/>
        </w:rPr>
      </w:pPr>
      <w:r w:rsidRPr="00767996">
        <w:rPr>
          <w:rFonts w:ascii="Times New Roman" w:hAnsi="Times New Roman"/>
          <w:b/>
          <w:bCs/>
        </w:rPr>
        <w:t>7. Информация о границах зон действия публичных сервитутов</w:t>
      </w:r>
      <w:r w:rsidRPr="00767996">
        <w:rPr>
          <w:rFonts w:ascii="Times New Roman" w:hAnsi="Times New Roman"/>
        </w:rPr>
        <w:t xml:space="preserve">  </w:t>
      </w:r>
      <w:r w:rsidRPr="00767996">
        <w:rPr>
          <w:rFonts w:ascii="Times New Roman" w:hAnsi="Times New Roman"/>
          <w:i/>
        </w:rPr>
        <w:t>Информация отсутствует</w:t>
      </w:r>
    </w:p>
    <w:p w:rsidR="00366AEE" w:rsidRPr="00767996" w:rsidRDefault="00366AEE" w:rsidP="00366AEE">
      <w:pPr>
        <w:pBdr>
          <w:top w:val="single" w:sz="4" w:space="1" w:color="auto"/>
        </w:pBdr>
        <w:spacing w:after="0" w:line="240" w:lineRule="auto"/>
        <w:ind w:left="5907"/>
        <w:rPr>
          <w:rFonts w:ascii="Times New Roman" w:hAnsi="Times New Roman"/>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309"/>
      </w:tblGrid>
      <w:tr w:rsidR="009412DE" w:rsidRPr="00767996" w:rsidTr="009412DE">
        <w:trPr>
          <w:cantSplit/>
          <w:trHeight w:val="705"/>
        </w:trPr>
        <w:tc>
          <w:tcPr>
            <w:tcW w:w="1588" w:type="dxa"/>
            <w:vMerge w:val="restart"/>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Обозначение (номер) характерной точки</w:t>
            </w:r>
          </w:p>
        </w:tc>
        <w:tc>
          <w:tcPr>
            <w:tcW w:w="8505" w:type="dxa"/>
            <w:gridSpan w:val="2"/>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Перечень координат характерных точек в системе координат,</w:t>
            </w:r>
            <w:r w:rsidRPr="00767996">
              <w:rPr>
                <w:rFonts w:ascii="Times New Roman" w:hAnsi="Times New Roman"/>
              </w:rPr>
              <w:br/>
              <w:t>используемой для ведения Единого государственного реестра недвижимости</w:t>
            </w:r>
          </w:p>
        </w:tc>
      </w:tr>
      <w:tr w:rsidR="009412DE" w:rsidRPr="00767996" w:rsidTr="009412DE">
        <w:trPr>
          <w:cantSplit/>
          <w:trHeight w:val="397"/>
        </w:trPr>
        <w:tc>
          <w:tcPr>
            <w:tcW w:w="1588" w:type="dxa"/>
            <w:vMerge/>
            <w:vAlign w:val="center"/>
          </w:tcPr>
          <w:p w:rsidR="00366AEE" w:rsidRPr="00767996" w:rsidRDefault="00366AEE" w:rsidP="00366AEE">
            <w:pPr>
              <w:spacing w:after="0" w:line="240" w:lineRule="auto"/>
              <w:jc w:val="center"/>
              <w:rPr>
                <w:rFonts w:ascii="Times New Roman" w:hAnsi="Times New Roman"/>
              </w:rPr>
            </w:pP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X</w:t>
            </w:r>
          </w:p>
        </w:tc>
        <w:tc>
          <w:tcPr>
            <w:tcW w:w="4309"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Y</w:t>
            </w:r>
          </w:p>
        </w:tc>
      </w:tr>
      <w:tr w:rsidR="009412DE" w:rsidRPr="00767996" w:rsidTr="009412DE">
        <w:trPr>
          <w:trHeight w:val="397"/>
        </w:trPr>
        <w:tc>
          <w:tcPr>
            <w:tcW w:w="1588"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c>
          <w:tcPr>
            <w:tcW w:w="4309"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r>
    </w:tbl>
    <w:p w:rsidR="00366AEE" w:rsidRPr="00767996" w:rsidRDefault="00366AEE" w:rsidP="00366AEE">
      <w:pPr>
        <w:spacing w:after="0" w:line="240" w:lineRule="auto"/>
        <w:jc w:val="both"/>
        <w:rPr>
          <w:rFonts w:ascii="Times New Roman" w:hAnsi="Times New Roman"/>
        </w:rPr>
      </w:pPr>
      <w:r w:rsidRPr="00767996">
        <w:rPr>
          <w:rFonts w:ascii="Times New Roman" w:hAnsi="Times New Roman"/>
          <w:b/>
          <w:bCs/>
        </w:rPr>
        <w:t>8. Номер и (или) наименование элемента планировочной структуры, в границах которого расположен земельный участок</w:t>
      </w:r>
      <w:r w:rsidRPr="00767996">
        <w:rPr>
          <w:rFonts w:ascii="Times New Roman" w:hAnsi="Times New Roman"/>
        </w:rPr>
        <w:t xml:space="preserve"> </w:t>
      </w:r>
    </w:p>
    <w:p w:rsidR="00366AEE" w:rsidRPr="00767996" w:rsidRDefault="00366AEE" w:rsidP="00366AEE">
      <w:pPr>
        <w:pBdr>
          <w:top w:val="single" w:sz="4" w:space="1" w:color="auto"/>
        </w:pBdr>
        <w:spacing w:after="0" w:line="240" w:lineRule="auto"/>
        <w:ind w:left="1843"/>
        <w:rPr>
          <w:rFonts w:ascii="Times New Roman" w:hAnsi="Times New Roman"/>
        </w:rPr>
      </w:pPr>
    </w:p>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66AEE" w:rsidRPr="00767996" w:rsidRDefault="00366AEE" w:rsidP="00366AEE">
      <w:pPr>
        <w:spacing w:after="0" w:line="240" w:lineRule="auto"/>
        <w:rPr>
          <w:rFonts w:ascii="Times New Roman" w:hAnsi="Times New Roman"/>
        </w:rPr>
      </w:pP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jc w:val="both"/>
        <w:rPr>
          <w:rFonts w:ascii="Times New Roman" w:hAnsi="Times New Roman"/>
          <w:b/>
          <w:bCs/>
        </w:rPr>
      </w:pPr>
      <w:r w:rsidRPr="00767996">
        <w:rPr>
          <w:rFonts w:ascii="Times New Roman" w:hAnsi="Times New Roman"/>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66AEE" w:rsidRPr="00767996" w:rsidRDefault="00366AEE" w:rsidP="00366AEE">
      <w:pPr>
        <w:spacing w:after="0" w:line="240" w:lineRule="auto"/>
        <w:rPr>
          <w:rFonts w:ascii="Times New Roman" w:hAnsi="Times New Roman"/>
        </w:rPr>
      </w:pPr>
    </w:p>
    <w:p w:rsidR="00366AEE" w:rsidRPr="00767996" w:rsidRDefault="00366AEE" w:rsidP="00366AEE">
      <w:pPr>
        <w:pBdr>
          <w:top w:val="single" w:sz="4" w:space="1" w:color="auto"/>
        </w:pBdr>
        <w:spacing w:after="0" w:line="240" w:lineRule="auto"/>
        <w:rPr>
          <w:rFonts w:ascii="Times New Roman" w:hAnsi="Times New Roman"/>
        </w:rPr>
      </w:pPr>
    </w:p>
    <w:p w:rsidR="00366AEE" w:rsidRPr="00767996" w:rsidRDefault="00366AEE" w:rsidP="00366AEE">
      <w:pPr>
        <w:spacing w:after="0" w:line="240" w:lineRule="auto"/>
        <w:rPr>
          <w:rFonts w:ascii="Times New Roman" w:hAnsi="Times New Roman"/>
        </w:rPr>
      </w:pPr>
      <w:r w:rsidRPr="00767996">
        <w:rPr>
          <w:rFonts w:ascii="Times New Roman" w:hAnsi="Times New Roman"/>
          <w:b/>
          <w:bCs/>
        </w:rPr>
        <w:t>11. Информация о красных линиях:</w:t>
      </w:r>
      <w:r w:rsidRPr="00767996">
        <w:rPr>
          <w:rFonts w:ascii="Times New Roman" w:hAnsi="Times New Roman"/>
        </w:rPr>
        <w:t xml:space="preserve">  </w:t>
      </w:r>
      <w:r w:rsidRPr="00767996">
        <w:rPr>
          <w:rFonts w:ascii="Times New Roman" w:hAnsi="Times New Roman"/>
          <w:i/>
        </w:rPr>
        <w:t>Информация отсутствует</w:t>
      </w:r>
    </w:p>
    <w:p w:rsidR="00366AEE" w:rsidRPr="00767996" w:rsidRDefault="00366AEE" w:rsidP="00366AEE">
      <w:pPr>
        <w:pBdr>
          <w:top w:val="single" w:sz="4" w:space="1" w:color="auto"/>
        </w:pBdr>
        <w:spacing w:after="0" w:line="240" w:lineRule="auto"/>
        <w:ind w:left="3385"/>
        <w:rPr>
          <w:rFonts w:ascii="Times New Roman" w:hAnsi="Times New Roman"/>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366AEE" w:rsidRPr="00767996" w:rsidTr="00366AEE">
        <w:trPr>
          <w:cantSplit/>
          <w:trHeight w:val="705"/>
        </w:trPr>
        <w:tc>
          <w:tcPr>
            <w:tcW w:w="1588" w:type="dxa"/>
            <w:vMerge w:val="restart"/>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Обозначение (номер) характерной точки</w:t>
            </w:r>
          </w:p>
        </w:tc>
        <w:tc>
          <w:tcPr>
            <w:tcW w:w="8392" w:type="dxa"/>
            <w:gridSpan w:val="2"/>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Перечень координат характерных точек в системе координат,</w:t>
            </w:r>
            <w:r w:rsidRPr="00767996">
              <w:rPr>
                <w:rFonts w:ascii="Times New Roman" w:hAnsi="Times New Roman"/>
              </w:rPr>
              <w:br/>
              <w:t>используемой для ведения Единого государственного реестра недвижимости</w:t>
            </w:r>
          </w:p>
        </w:tc>
      </w:tr>
      <w:tr w:rsidR="00366AEE" w:rsidRPr="00767996" w:rsidTr="00366AEE">
        <w:trPr>
          <w:cantSplit/>
          <w:trHeight w:val="397"/>
        </w:trPr>
        <w:tc>
          <w:tcPr>
            <w:tcW w:w="1588" w:type="dxa"/>
            <w:vMerge/>
            <w:vAlign w:val="center"/>
          </w:tcPr>
          <w:p w:rsidR="00366AEE" w:rsidRPr="00767996" w:rsidRDefault="00366AEE" w:rsidP="00366AEE">
            <w:pPr>
              <w:spacing w:after="0" w:line="240" w:lineRule="auto"/>
              <w:jc w:val="center"/>
              <w:rPr>
                <w:rFonts w:ascii="Times New Roman" w:hAnsi="Times New Roman"/>
              </w:rPr>
            </w:pP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X</w:t>
            </w: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Y</w:t>
            </w:r>
          </w:p>
        </w:tc>
      </w:tr>
      <w:tr w:rsidR="00366AEE" w:rsidRPr="00767996" w:rsidTr="00366AEE">
        <w:trPr>
          <w:trHeight w:val="397"/>
        </w:trPr>
        <w:tc>
          <w:tcPr>
            <w:tcW w:w="1588"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c>
          <w:tcPr>
            <w:tcW w:w="4196" w:type="dxa"/>
            <w:vAlign w:val="center"/>
          </w:tcPr>
          <w:p w:rsidR="00366AEE" w:rsidRPr="00767996" w:rsidRDefault="00366AEE" w:rsidP="00366AEE">
            <w:pPr>
              <w:spacing w:after="0" w:line="240" w:lineRule="auto"/>
              <w:jc w:val="center"/>
              <w:rPr>
                <w:rFonts w:ascii="Times New Roman" w:hAnsi="Times New Roman"/>
              </w:rPr>
            </w:pPr>
            <w:r w:rsidRPr="00767996">
              <w:rPr>
                <w:rFonts w:ascii="Times New Roman" w:hAnsi="Times New Roman"/>
              </w:rPr>
              <w:t>-</w:t>
            </w:r>
          </w:p>
        </w:tc>
      </w:tr>
    </w:tbl>
    <w:p w:rsidR="00366AEE" w:rsidRDefault="00366AEE" w:rsidP="00366AEE"/>
    <w:p w:rsidR="009412DE" w:rsidRDefault="009412DE" w:rsidP="00366AEE"/>
    <w:p w:rsidR="009412DE" w:rsidRDefault="009412DE" w:rsidP="00366AEE"/>
    <w:p w:rsidR="009412DE" w:rsidRDefault="009412DE" w:rsidP="00366AEE"/>
    <w:p w:rsidR="009412DE" w:rsidRDefault="009412DE" w:rsidP="00366AEE"/>
    <w:p w:rsidR="009412DE" w:rsidRDefault="009412DE" w:rsidP="00366AEE"/>
    <w:p w:rsidR="009412DE" w:rsidRDefault="009412DE" w:rsidP="00366AEE"/>
    <w:p w:rsidR="009412DE" w:rsidRDefault="009412DE" w:rsidP="00366AEE"/>
    <w:p w:rsidR="009412DE" w:rsidRDefault="009412DE" w:rsidP="00366AEE"/>
    <w:p w:rsidR="009412DE" w:rsidRDefault="009412DE" w:rsidP="00366AEE"/>
    <w:p w:rsidR="009412DE" w:rsidRDefault="009412DE" w:rsidP="00366AEE"/>
    <w:p w:rsidR="009412DE" w:rsidRDefault="009412DE" w:rsidP="00366AEE"/>
    <w:p w:rsidR="009412DE" w:rsidRPr="00767996" w:rsidRDefault="009412DE" w:rsidP="00366AEE"/>
    <w:p w:rsidR="00366AEE" w:rsidRPr="00767996" w:rsidRDefault="00366AEE" w:rsidP="00366AEE">
      <w:pPr>
        <w:spacing w:after="0" w:line="240" w:lineRule="auto"/>
        <w:ind w:left="5670"/>
        <w:jc w:val="right"/>
        <w:rPr>
          <w:rFonts w:ascii="Times New Roman" w:hAnsi="Times New Roman"/>
          <w:sz w:val="20"/>
          <w:szCs w:val="20"/>
        </w:rPr>
      </w:pPr>
      <w:r w:rsidRPr="00767996">
        <w:rPr>
          <w:rFonts w:ascii="Times New Roman" w:hAnsi="Times New Roman"/>
          <w:sz w:val="20"/>
          <w:szCs w:val="20"/>
        </w:rPr>
        <w:lastRenderedPageBreak/>
        <w:t>Приложение 5</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 xml:space="preserve"> к технологической схеме </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предоставления муниципальной услуги</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 xml:space="preserve"> «Предоставление разрешения </w:t>
      </w:r>
    </w:p>
    <w:p w:rsidR="00366AEE" w:rsidRPr="00767996" w:rsidRDefault="00366AEE" w:rsidP="00366AEE">
      <w:pPr>
        <w:spacing w:after="0" w:line="240" w:lineRule="auto"/>
        <w:jc w:val="right"/>
        <w:rPr>
          <w:rFonts w:ascii="Times New Roman" w:hAnsi="Times New Roman"/>
          <w:sz w:val="20"/>
          <w:szCs w:val="20"/>
        </w:rPr>
      </w:pPr>
      <w:r w:rsidRPr="00767996">
        <w:rPr>
          <w:rFonts w:ascii="Times New Roman" w:hAnsi="Times New Roman"/>
          <w:sz w:val="20"/>
          <w:szCs w:val="20"/>
        </w:rPr>
        <w:t>на ввод объекта в эксплуатацию»</w:t>
      </w:r>
    </w:p>
    <w:p w:rsidR="00366AEE" w:rsidRPr="00767996" w:rsidRDefault="00366AEE" w:rsidP="00366AEE">
      <w:pPr>
        <w:spacing w:after="0" w:line="240" w:lineRule="auto"/>
        <w:ind w:left="5670"/>
        <w:jc w:val="right"/>
        <w:rPr>
          <w:rFonts w:ascii="Times New Roman" w:hAnsi="Times New Roman"/>
          <w:sz w:val="20"/>
          <w:szCs w:val="20"/>
        </w:rPr>
      </w:pPr>
    </w:p>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Образец заполнения формы межведомственного запроса</w:t>
      </w:r>
    </w:p>
    <w:p w:rsidR="00366AEE" w:rsidRPr="00767996" w:rsidRDefault="00366AEE" w:rsidP="00366AEE">
      <w:pPr>
        <w:spacing w:after="0" w:line="240" w:lineRule="auto"/>
        <w:jc w:val="center"/>
        <w:rPr>
          <w:rFonts w:ascii="Times New Roman" w:hAnsi="Times New Roman"/>
          <w:b/>
        </w:rPr>
      </w:pPr>
      <w:r w:rsidRPr="00767996">
        <w:rPr>
          <w:rFonts w:ascii="Times New Roman" w:hAnsi="Times New Roman"/>
          <w:b/>
        </w:rPr>
        <w:t>о предоставлении разрешения на строительство</w:t>
      </w:r>
    </w:p>
    <w:p w:rsidR="00366AEE" w:rsidRPr="00767996" w:rsidRDefault="00366AEE" w:rsidP="00366AEE">
      <w:pPr>
        <w:spacing w:after="0" w:line="240" w:lineRule="auto"/>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C1F0E" w:rsidRPr="00767996" w:rsidTr="00366AEE">
        <w:tc>
          <w:tcPr>
            <w:tcW w:w="4785" w:type="dxa"/>
          </w:tcPr>
          <w:p w:rsidR="00366AEE" w:rsidRPr="00767996" w:rsidRDefault="00366AEE" w:rsidP="00366AEE">
            <w:pPr>
              <w:jc w:val="center"/>
              <w:rPr>
                <w:rFonts w:ascii="Times New Roman" w:hAnsi="Times New Roman"/>
              </w:rPr>
            </w:pPr>
            <w:r w:rsidRPr="00767996">
              <w:rPr>
                <w:rFonts w:ascii="Times New Roman" w:hAnsi="Times New Roman"/>
              </w:rPr>
              <w:t>Наименование органа</w:t>
            </w:r>
          </w:p>
          <w:p w:rsidR="00366AEE" w:rsidRPr="00767996" w:rsidRDefault="00366AEE" w:rsidP="00366AEE">
            <w:pPr>
              <w:jc w:val="center"/>
              <w:rPr>
                <w:rFonts w:ascii="Times New Roman" w:hAnsi="Times New Roman"/>
              </w:rPr>
            </w:pPr>
            <w:r w:rsidRPr="00767996">
              <w:rPr>
                <w:rFonts w:ascii="Times New Roman" w:hAnsi="Times New Roman"/>
              </w:rPr>
              <w:t>(организации), направляющего</w:t>
            </w:r>
          </w:p>
          <w:p w:rsidR="00366AEE" w:rsidRPr="00767996" w:rsidRDefault="00366AEE" w:rsidP="00366AEE">
            <w:pPr>
              <w:jc w:val="center"/>
              <w:rPr>
                <w:rFonts w:ascii="Times New Roman" w:hAnsi="Times New Roman"/>
              </w:rPr>
            </w:pPr>
            <w:r w:rsidRPr="00767996">
              <w:rPr>
                <w:rFonts w:ascii="Times New Roman" w:hAnsi="Times New Roman"/>
              </w:rPr>
              <w:t>межведомственный запрос</w:t>
            </w:r>
          </w:p>
          <w:p w:rsidR="00366AEE" w:rsidRPr="00767996" w:rsidRDefault="00366AEE" w:rsidP="00366AEE">
            <w:pPr>
              <w:jc w:val="center"/>
              <w:rPr>
                <w:rFonts w:ascii="Times New Roman" w:hAnsi="Times New Roman"/>
              </w:rPr>
            </w:pPr>
            <w:r w:rsidRPr="00767996">
              <w:rPr>
                <w:rFonts w:ascii="Times New Roman" w:hAnsi="Times New Roman"/>
              </w:rPr>
              <w:t>(может быть использован бланк</w:t>
            </w:r>
          </w:p>
          <w:p w:rsidR="00366AEE" w:rsidRPr="00767996" w:rsidRDefault="00366AEE" w:rsidP="00366AEE">
            <w:pPr>
              <w:jc w:val="center"/>
              <w:rPr>
                <w:rFonts w:ascii="Times New Roman" w:hAnsi="Times New Roman"/>
              </w:rPr>
            </w:pPr>
            <w:r w:rsidRPr="00767996">
              <w:rPr>
                <w:rFonts w:ascii="Times New Roman" w:hAnsi="Times New Roman"/>
              </w:rPr>
              <w:t>органа (организации)</w:t>
            </w:r>
          </w:p>
          <w:p w:rsidR="00366AEE" w:rsidRPr="00767996" w:rsidRDefault="00366AEE" w:rsidP="00366AEE">
            <w:pPr>
              <w:jc w:val="center"/>
              <w:rPr>
                <w:rFonts w:ascii="Times New Roman" w:hAnsi="Times New Roman"/>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FC1F0E" w:rsidRPr="00767996" w:rsidTr="00366AEE">
              <w:tc>
                <w:tcPr>
                  <w:tcW w:w="2277" w:type="dxa"/>
                </w:tcPr>
                <w:p w:rsidR="00366AEE" w:rsidRPr="00767996" w:rsidRDefault="00366AEE" w:rsidP="00366AEE">
                  <w:pPr>
                    <w:rPr>
                      <w:rFonts w:ascii="Times New Roman" w:hAnsi="Times New Roman"/>
                    </w:rPr>
                  </w:pPr>
                  <w:r w:rsidRPr="00767996">
                    <w:rPr>
                      <w:rFonts w:ascii="Times New Roman" w:hAnsi="Times New Roman"/>
                    </w:rPr>
                    <w:t>от           06.12.2016</w:t>
                  </w:r>
                </w:p>
              </w:tc>
              <w:tc>
                <w:tcPr>
                  <w:tcW w:w="2277" w:type="dxa"/>
                </w:tcPr>
                <w:p w:rsidR="00366AEE" w:rsidRPr="00767996" w:rsidRDefault="00366AEE" w:rsidP="00366AEE">
                  <w:pPr>
                    <w:rPr>
                      <w:rFonts w:ascii="Times New Roman" w:hAnsi="Times New Roman"/>
                    </w:rPr>
                  </w:pPr>
                  <w:r w:rsidRPr="00767996">
                    <w:rPr>
                      <w:rFonts w:ascii="Times New Roman" w:hAnsi="Times New Roman"/>
                    </w:rPr>
                    <w:t>№              25</w:t>
                  </w:r>
                </w:p>
              </w:tc>
            </w:tr>
          </w:tbl>
          <w:p w:rsidR="00366AEE" w:rsidRPr="00767996" w:rsidRDefault="00366AEE" w:rsidP="00366AEE">
            <w:pPr>
              <w:jc w:val="center"/>
              <w:rPr>
                <w:rFonts w:ascii="Times New Roman" w:hAnsi="Times New Roman"/>
                <w:sz w:val="16"/>
                <w:szCs w:val="16"/>
              </w:rPr>
            </w:pPr>
            <w:r w:rsidRPr="00767996">
              <w:rPr>
                <w:rFonts w:ascii="Times New Roman" w:hAnsi="Times New Roman"/>
                <w:sz w:val="16"/>
                <w:szCs w:val="16"/>
              </w:rPr>
              <w:t>(дата направления и регистрационный номер</w:t>
            </w:r>
          </w:p>
          <w:p w:rsidR="00366AEE" w:rsidRPr="00767996" w:rsidRDefault="00366AEE" w:rsidP="00366AEE">
            <w:pPr>
              <w:jc w:val="center"/>
              <w:rPr>
                <w:rFonts w:ascii="Times New Roman" w:hAnsi="Times New Roman"/>
                <w:sz w:val="16"/>
                <w:szCs w:val="16"/>
              </w:rPr>
            </w:pPr>
            <w:r w:rsidRPr="00767996">
              <w:rPr>
                <w:rFonts w:ascii="Times New Roman" w:hAnsi="Times New Roman"/>
                <w:sz w:val="16"/>
                <w:szCs w:val="16"/>
              </w:rPr>
              <w:t>межведомственного запроса)</w:t>
            </w:r>
          </w:p>
          <w:p w:rsidR="00366AEE" w:rsidRPr="00767996" w:rsidRDefault="00366AEE" w:rsidP="00366AEE">
            <w:pPr>
              <w:jc w:val="center"/>
              <w:rPr>
                <w:rFonts w:ascii="Times New Roman" w:hAnsi="Times New Roman"/>
              </w:rPr>
            </w:pPr>
          </w:p>
          <w:p w:rsidR="00366AEE" w:rsidRPr="00767996" w:rsidRDefault="00366AEE" w:rsidP="00366AEE">
            <w:pPr>
              <w:jc w:val="center"/>
              <w:rPr>
                <w:rFonts w:ascii="Times New Roman" w:hAnsi="Times New Roman"/>
              </w:rPr>
            </w:pPr>
          </w:p>
        </w:tc>
        <w:tc>
          <w:tcPr>
            <w:tcW w:w="5529" w:type="dxa"/>
          </w:tcPr>
          <w:p w:rsidR="00366AEE" w:rsidRPr="00767996" w:rsidRDefault="00366AEE" w:rsidP="00366AEE">
            <w:pPr>
              <w:ind w:left="1452"/>
              <w:jc w:val="center"/>
              <w:rPr>
                <w:rFonts w:ascii="Times New Roman" w:hAnsi="Times New Roman"/>
              </w:rPr>
            </w:pPr>
            <w:r w:rsidRPr="00767996">
              <w:rPr>
                <w:rFonts w:ascii="Times New Roman" w:hAnsi="Times New Roman"/>
              </w:rPr>
              <w:t>Наименование органа</w:t>
            </w:r>
          </w:p>
          <w:p w:rsidR="00366AEE" w:rsidRPr="00767996" w:rsidRDefault="00366AEE" w:rsidP="00366AEE">
            <w:pPr>
              <w:ind w:left="1452"/>
              <w:jc w:val="center"/>
              <w:rPr>
                <w:rFonts w:ascii="Times New Roman" w:hAnsi="Times New Roman"/>
              </w:rPr>
            </w:pPr>
            <w:r w:rsidRPr="00767996">
              <w:rPr>
                <w:rFonts w:ascii="Times New Roman" w:hAnsi="Times New Roman"/>
              </w:rPr>
              <w:t>(организации), в адрес которого</w:t>
            </w:r>
          </w:p>
          <w:p w:rsidR="00366AEE" w:rsidRPr="00767996" w:rsidRDefault="00366AEE" w:rsidP="00366AEE">
            <w:pPr>
              <w:ind w:left="1452"/>
              <w:jc w:val="center"/>
              <w:rPr>
                <w:rFonts w:ascii="Times New Roman" w:hAnsi="Times New Roman"/>
              </w:rPr>
            </w:pPr>
            <w:r w:rsidRPr="00767996">
              <w:rPr>
                <w:rFonts w:ascii="Times New Roman" w:hAnsi="Times New Roman"/>
              </w:rPr>
              <w:t>направляется межведомственный</w:t>
            </w:r>
          </w:p>
          <w:p w:rsidR="00366AEE" w:rsidRPr="00767996" w:rsidRDefault="00366AEE" w:rsidP="00366AEE">
            <w:pPr>
              <w:ind w:left="1452"/>
              <w:jc w:val="center"/>
              <w:rPr>
                <w:rFonts w:ascii="Times New Roman" w:hAnsi="Times New Roman"/>
              </w:rPr>
            </w:pPr>
            <w:r w:rsidRPr="00767996">
              <w:rPr>
                <w:rFonts w:ascii="Times New Roman" w:hAnsi="Times New Roman"/>
              </w:rPr>
              <w:t>запрос</w:t>
            </w:r>
          </w:p>
          <w:p w:rsidR="00366AEE" w:rsidRPr="00767996" w:rsidRDefault="00366AEE" w:rsidP="00366AEE">
            <w:pPr>
              <w:ind w:left="1736"/>
              <w:rPr>
                <w:rFonts w:ascii="Times New Roman" w:hAnsi="Times New Roman"/>
              </w:rPr>
            </w:pPr>
          </w:p>
        </w:tc>
      </w:tr>
    </w:tbl>
    <w:p w:rsidR="00366AEE" w:rsidRPr="00767996" w:rsidRDefault="00366AEE" w:rsidP="00366AEE">
      <w:pPr>
        <w:spacing w:after="0" w:line="240" w:lineRule="auto"/>
        <w:rPr>
          <w:rFonts w:ascii="Times New Roman" w:hAnsi="Times New Roman"/>
        </w:rPr>
      </w:pPr>
    </w:p>
    <w:p w:rsidR="00366AEE" w:rsidRPr="00767996" w:rsidRDefault="00366AEE" w:rsidP="00366AEE">
      <w:pPr>
        <w:spacing w:after="0" w:line="240" w:lineRule="auto"/>
        <w:jc w:val="both"/>
        <w:rPr>
          <w:rFonts w:ascii="Times New Roman" w:hAnsi="Times New Roman"/>
          <w:b/>
        </w:rPr>
      </w:pPr>
    </w:p>
    <w:p w:rsidR="00366AEE" w:rsidRPr="00767996" w:rsidRDefault="00366AEE" w:rsidP="00366AEE">
      <w:pPr>
        <w:spacing w:after="0" w:line="240" w:lineRule="auto"/>
        <w:ind w:firstLine="567"/>
        <w:jc w:val="both"/>
        <w:rPr>
          <w:rFonts w:ascii="Times New Roman" w:hAnsi="Times New Roman"/>
          <w:sz w:val="20"/>
          <w:szCs w:val="20"/>
        </w:rPr>
      </w:pPr>
      <w:r w:rsidRPr="00767996">
        <w:rPr>
          <w:rFonts w:ascii="Times New Roman" w:hAnsi="Times New Roman"/>
          <w:sz w:val="20"/>
          <w:szCs w:val="20"/>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4"/>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1F0E" w:rsidRPr="00767996" w:rsidTr="00366AEE">
        <w:tc>
          <w:tcPr>
            <w:tcW w:w="10206" w:type="dxa"/>
          </w:tcPr>
          <w:p w:rsidR="00366AEE" w:rsidRPr="00767996" w:rsidRDefault="00366AEE" w:rsidP="00366AEE">
            <w:pPr>
              <w:jc w:val="center"/>
              <w:rPr>
                <w:rFonts w:ascii="Times New Roman" w:hAnsi="Times New Roman"/>
                <w:b/>
                <w:i/>
              </w:rPr>
            </w:pPr>
            <w:r w:rsidRPr="00767996">
              <w:rPr>
                <w:rFonts w:ascii="Times New Roman" w:hAnsi="Times New Roman"/>
                <w:b/>
                <w:i/>
              </w:rPr>
              <w:t>предоставление разрешения на ввод объекта в эксплуатацию</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(полное наименование муниципальной услуги,</w:t>
      </w:r>
    </w:p>
    <w:p w:rsidR="00366AEE" w:rsidRPr="00767996" w:rsidRDefault="00366AEE" w:rsidP="00366AEE">
      <w:pPr>
        <w:spacing w:after="0" w:line="240" w:lineRule="auto"/>
        <w:jc w:val="both"/>
        <w:rPr>
          <w:rFonts w:ascii="Times New Roman" w:hAnsi="Times New Roman"/>
          <w:sz w:val="20"/>
          <w:szCs w:val="20"/>
        </w:rPr>
      </w:pPr>
      <w:r w:rsidRPr="00767996">
        <w:rPr>
          <w:rFonts w:ascii="Times New Roman" w:hAnsi="Times New Roman"/>
          <w:sz w:val="20"/>
          <w:szCs w:val="20"/>
        </w:rPr>
        <w:t>_____________________________________________________________________________________</w:t>
      </w:r>
    </w:p>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номер (идентификатор) услуги в реестре муниципальных услуг (если имеется))</w:t>
      </w:r>
    </w:p>
    <w:p w:rsidR="00366AEE" w:rsidRPr="00767996" w:rsidRDefault="00366AEE" w:rsidP="00366AEE">
      <w:pPr>
        <w:spacing w:after="0" w:line="240" w:lineRule="auto"/>
        <w:jc w:val="both"/>
        <w:rPr>
          <w:rFonts w:ascii="Times New Roman" w:hAnsi="Times New Roman"/>
          <w:sz w:val="20"/>
          <w:szCs w:val="20"/>
        </w:rPr>
      </w:pPr>
      <w:r w:rsidRPr="00767996">
        <w:rPr>
          <w:rFonts w:ascii="Times New Roman" w:hAnsi="Times New Roman"/>
          <w:sz w:val="20"/>
          <w:szCs w:val="20"/>
        </w:rPr>
        <w:t xml:space="preserve">в соответствии с: </w:t>
      </w:r>
    </w:p>
    <w:tbl>
      <w:tblPr>
        <w:tblStyle w:val="a4"/>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66AEE" w:rsidRPr="00767996" w:rsidTr="00366AEE">
        <w:tc>
          <w:tcPr>
            <w:tcW w:w="10456" w:type="dxa"/>
          </w:tcPr>
          <w:p w:rsidR="00366AEE" w:rsidRPr="00767996" w:rsidRDefault="00366AEE" w:rsidP="00366AEE">
            <w:pPr>
              <w:jc w:val="both"/>
              <w:rPr>
                <w:rFonts w:ascii="Times New Roman" w:hAnsi="Times New Roman"/>
                <w:b/>
                <w:i/>
              </w:rPr>
            </w:pPr>
            <w:r w:rsidRPr="00767996">
              <w:rPr>
                <w:rFonts w:ascii="Times New Roman" w:hAnsi="Times New Roman"/>
                <w:b/>
                <w:i/>
              </w:rPr>
              <w:t>частью 3.2 статьи 55 Градостроительного кодекса Российской Федерации от 29.12.2004 № 190-ФЗ</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(указание на положения нормативного правового акта, которыми предусмотрено представление</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jc w:val="center"/>
              <w:rPr>
                <w:rFonts w:ascii="Times New Roman" w:hAnsi="Times New Roman"/>
              </w:rPr>
            </w:pP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документов и информации, необходимых для предоставления муниципальной услуги,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jc w:val="center"/>
              <w:rPr>
                <w:rFonts w:ascii="Times New Roman" w:hAnsi="Times New Roman"/>
              </w:rPr>
            </w:pP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и указание на реквизиты данного нормативного правового акта)</w:t>
      </w:r>
    </w:p>
    <w:tbl>
      <w:tblPr>
        <w:tblStyle w:val="a4"/>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66AEE" w:rsidRPr="00767996" w:rsidTr="00366AEE">
        <w:trPr>
          <w:trHeight w:val="275"/>
        </w:trPr>
        <w:tc>
          <w:tcPr>
            <w:tcW w:w="10490" w:type="dxa"/>
          </w:tcPr>
          <w:p w:rsidR="00366AEE" w:rsidRPr="00767996" w:rsidRDefault="00366AEE" w:rsidP="00366AEE">
            <w:pPr>
              <w:ind w:left="34"/>
              <w:jc w:val="center"/>
              <w:rPr>
                <w:rFonts w:ascii="Times New Roman" w:hAnsi="Times New Roman"/>
              </w:rPr>
            </w:pPr>
            <w:r w:rsidRPr="00767996">
              <w:rPr>
                <w:rFonts w:ascii="Times New Roman" w:hAnsi="Times New Roman"/>
              </w:rPr>
              <w:t xml:space="preserve">прошу представить: </w:t>
            </w:r>
            <w:r w:rsidRPr="00767996">
              <w:rPr>
                <w:rFonts w:ascii="Times New Roman" w:hAnsi="Times New Roman"/>
                <w:b/>
                <w:i/>
              </w:rPr>
              <w:t xml:space="preserve">разрешение на строительство № </w:t>
            </w:r>
            <w:r w:rsidRPr="00767996">
              <w:rPr>
                <w:rFonts w:ascii="Times New Roman CYR" w:hAnsi="Times New Roman CYR" w:cs="Times New Roman CYR"/>
                <w:b/>
                <w:i/>
              </w:rPr>
              <w:t xml:space="preserve">48-42606101-24-2016 от </w:t>
            </w:r>
            <w:r w:rsidRPr="00767996">
              <w:rPr>
                <w:rFonts w:ascii="Times New Roman" w:hAnsi="Times New Roman"/>
                <w:b/>
                <w:i/>
              </w:rPr>
              <w:t>17.12.2016</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 xml:space="preserve">      (наименование документов и информации, необходимых для предоставления муниципальной услуги)</w:t>
      </w:r>
    </w:p>
    <w:p w:rsidR="00366AEE" w:rsidRPr="00767996" w:rsidRDefault="00366AEE" w:rsidP="00366AEE">
      <w:pPr>
        <w:spacing w:after="0" w:line="240" w:lineRule="auto"/>
        <w:ind w:firstLine="567"/>
        <w:rPr>
          <w:rFonts w:ascii="Times New Roman" w:hAnsi="Times New Roman"/>
          <w:sz w:val="20"/>
          <w:szCs w:val="20"/>
        </w:rPr>
      </w:pPr>
      <w:r w:rsidRPr="00767996">
        <w:rPr>
          <w:rFonts w:ascii="Times New Roman" w:hAnsi="Times New Roman"/>
          <w:sz w:val="20"/>
          <w:szCs w:val="20"/>
        </w:rPr>
        <w:t>Сообщаем сведения, необходимые для представления документа и информации:</w:t>
      </w:r>
    </w:p>
    <w:tbl>
      <w:tblPr>
        <w:tblStyle w:val="a4"/>
        <w:tblW w:w="0" w:type="auto"/>
        <w:tblLook w:val="04A0" w:firstRow="1" w:lastRow="0" w:firstColumn="1" w:lastColumn="0" w:noHBand="0" w:noVBand="1"/>
      </w:tblPr>
      <w:tblGrid>
        <w:gridCol w:w="10420"/>
      </w:tblGrid>
      <w:tr w:rsidR="00FC1F0E" w:rsidRPr="00767996" w:rsidTr="00366AEE">
        <w:tc>
          <w:tcPr>
            <w:tcW w:w="10420" w:type="dxa"/>
          </w:tcPr>
          <w:p w:rsidR="00366AEE" w:rsidRPr="00767996" w:rsidRDefault="00366AEE" w:rsidP="00366AEE">
            <w:pPr>
              <w:rPr>
                <w:rFonts w:ascii="Times New Roman" w:hAnsi="Times New Roman"/>
              </w:rPr>
            </w:pPr>
            <w:r w:rsidRPr="00767996">
              <w:rPr>
                <w:rFonts w:ascii="Times New Roman" w:hAnsi="Times New Roman"/>
              </w:rPr>
              <w:t>Наименование объекта: здание магазина, кадастровый номер земельного участка 48:02:1041542:1</w:t>
            </w:r>
          </w:p>
        </w:tc>
      </w:tr>
    </w:tbl>
    <w:p w:rsidR="00366AEE" w:rsidRPr="00767996" w:rsidRDefault="00366AEE" w:rsidP="00366AEE">
      <w:pPr>
        <w:spacing w:after="0" w:line="240" w:lineRule="auto"/>
        <w:ind w:firstLine="567"/>
        <w:jc w:val="center"/>
        <w:rPr>
          <w:rFonts w:ascii="Times New Roman" w:hAnsi="Times New Roman"/>
          <w:sz w:val="20"/>
          <w:szCs w:val="20"/>
        </w:rPr>
      </w:pPr>
      <w:r w:rsidRPr="00767996">
        <w:rPr>
          <w:rFonts w:ascii="Times New Roman" w:hAnsi="Times New Roman"/>
          <w:sz w:val="20"/>
          <w:szCs w:val="20"/>
        </w:rPr>
        <w:t>(сведения, необходимые для представления документов и информации, установленные административным</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C1F0E" w:rsidRPr="00767996" w:rsidTr="00366AEE">
        <w:trPr>
          <w:trHeight w:val="281"/>
        </w:trPr>
        <w:tc>
          <w:tcPr>
            <w:tcW w:w="10420" w:type="dxa"/>
          </w:tcPr>
          <w:p w:rsidR="00366AEE" w:rsidRPr="00767996" w:rsidRDefault="00366AEE" w:rsidP="00366AEE">
            <w:pPr>
              <w:rPr>
                <w:rFonts w:ascii="Times New Roman" w:hAnsi="Times New Roman"/>
              </w:rPr>
            </w:pPr>
            <w:r w:rsidRPr="00767996">
              <w:rPr>
                <w:rFonts w:ascii="Times New Roman" w:hAnsi="Times New Roman"/>
              </w:rPr>
              <w:t xml:space="preserve">расположен по адресу: Российская Федерация, Липецкая область Грязинский район, г. Грязи, </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регламентом предоставления муниципальной услуги, а также сведения, предусмотренные нормативными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C1F0E" w:rsidRPr="00767996" w:rsidTr="00366AEE">
        <w:tc>
          <w:tcPr>
            <w:tcW w:w="10420" w:type="dxa"/>
          </w:tcPr>
          <w:p w:rsidR="00366AEE" w:rsidRPr="00767996" w:rsidRDefault="00366AEE" w:rsidP="00366AEE">
            <w:pPr>
              <w:rPr>
                <w:rFonts w:ascii="Times New Roman" w:hAnsi="Times New Roman"/>
              </w:rPr>
            </w:pPr>
            <w:r w:rsidRPr="00767996">
              <w:rPr>
                <w:rFonts w:ascii="Times New Roman" w:hAnsi="Times New Roman"/>
              </w:rPr>
              <w:t>ул. Урицкого, д. 1</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правовыми актами как необходимые для представления таких документов и информации)</w:t>
      </w:r>
    </w:p>
    <w:p w:rsidR="00366AEE" w:rsidRPr="00767996" w:rsidRDefault="00366AEE" w:rsidP="00366AEE">
      <w:pPr>
        <w:spacing w:after="0" w:line="240" w:lineRule="auto"/>
        <w:jc w:val="center"/>
        <w:rPr>
          <w:rFonts w:ascii="Times New Roman" w:hAnsi="Times New Roman"/>
          <w:sz w:val="20"/>
          <w:szCs w:val="20"/>
        </w:rPr>
      </w:pPr>
    </w:p>
    <w:p w:rsidR="00366AEE" w:rsidRPr="00767996" w:rsidRDefault="00366AEE" w:rsidP="00366AEE">
      <w:pPr>
        <w:spacing w:after="0" w:line="240" w:lineRule="auto"/>
        <w:ind w:firstLine="567"/>
        <w:rPr>
          <w:rFonts w:ascii="Times New Roman" w:hAnsi="Times New Roman"/>
          <w:sz w:val="20"/>
          <w:szCs w:val="20"/>
        </w:rPr>
      </w:pPr>
      <w:r w:rsidRPr="00767996">
        <w:rPr>
          <w:rFonts w:ascii="Times New Roman" w:hAnsi="Times New Roman"/>
          <w:sz w:val="20"/>
          <w:szCs w:val="20"/>
        </w:rPr>
        <w:t>Контактная информация для направления ответа на межведомственный запрос:</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jc w:val="center"/>
              <w:rPr>
                <w:rFonts w:ascii="Times New Roman" w:hAnsi="Times New Roman"/>
              </w:rPr>
            </w:pPr>
            <w:r w:rsidRPr="00767996">
              <w:rPr>
                <w:rFonts w:ascii="Times New Roman" w:hAnsi="Times New Roman"/>
              </w:rPr>
              <w:t xml:space="preserve">399300, Липецкая область, Грязинский район, г. Грязи, Красная площадь, 38, Администрация </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 xml:space="preserve"> (почтовый адрес с индексом; адрес для направления электронных сообщений)</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rPr>
                <w:rFonts w:ascii="Arial" w:hAnsi="Arial" w:cs="Arial"/>
                <w:shd w:val="clear" w:color="auto" w:fill="FFFFFF"/>
              </w:rPr>
            </w:pPr>
            <w:proofErr w:type="spellStart"/>
            <w:r w:rsidRPr="00767996">
              <w:rPr>
                <w:rFonts w:ascii="Times New Roman" w:hAnsi="Times New Roman"/>
              </w:rPr>
              <w:t>Грязинского</w:t>
            </w:r>
            <w:proofErr w:type="spellEnd"/>
            <w:r w:rsidRPr="00767996">
              <w:rPr>
                <w:rFonts w:ascii="Times New Roman" w:hAnsi="Times New Roman"/>
              </w:rPr>
              <w:t xml:space="preserve"> района,  </w:t>
            </w:r>
            <w:r w:rsidRPr="00767996">
              <w:rPr>
                <w:rFonts w:ascii="Times New Roman" w:hAnsi="Times New Roman"/>
                <w:shd w:val="clear" w:color="auto" w:fill="FFFFFF"/>
              </w:rPr>
              <w:t xml:space="preserve">Е - </w:t>
            </w:r>
            <w:r w:rsidRPr="00767996">
              <w:rPr>
                <w:rFonts w:ascii="Times New Roman" w:hAnsi="Times New Roman"/>
                <w:shd w:val="clear" w:color="auto" w:fill="FFFFFF"/>
                <w:lang w:val="en-US"/>
              </w:rPr>
              <w:t>mail</w:t>
            </w:r>
            <w:r w:rsidRPr="00767996">
              <w:rPr>
                <w:rFonts w:ascii="Times New Roman" w:hAnsi="Times New Roman"/>
                <w:shd w:val="clear" w:color="auto" w:fill="FFFFFF"/>
              </w:rPr>
              <w:t xml:space="preserve">: </w:t>
            </w:r>
            <w:proofErr w:type="spellStart"/>
            <w:r w:rsidRPr="00767996">
              <w:rPr>
                <w:rFonts w:ascii="Times New Roman" w:hAnsi="Times New Roman"/>
                <w:shd w:val="clear" w:color="auto" w:fill="FFFFFF"/>
                <w:lang w:val="en-US"/>
              </w:rPr>
              <w:t>agr</w:t>
            </w:r>
            <w:proofErr w:type="spellEnd"/>
            <w:r w:rsidRPr="00767996">
              <w:rPr>
                <w:rFonts w:ascii="Times New Roman" w:hAnsi="Times New Roman"/>
                <w:shd w:val="clear" w:color="auto" w:fill="FFFFFF"/>
              </w:rPr>
              <w:t>@</w:t>
            </w:r>
            <w:proofErr w:type="spellStart"/>
            <w:r w:rsidRPr="00767996">
              <w:rPr>
                <w:rFonts w:ascii="Times New Roman" w:hAnsi="Times New Roman"/>
                <w:shd w:val="clear" w:color="auto" w:fill="FFFFFF"/>
                <w:lang w:val="en-US"/>
              </w:rPr>
              <w:t>admlr</w:t>
            </w:r>
            <w:proofErr w:type="spellEnd"/>
            <w:r w:rsidRPr="00767996">
              <w:rPr>
                <w:rFonts w:ascii="Times New Roman" w:hAnsi="Times New Roman"/>
                <w:shd w:val="clear" w:color="auto" w:fill="FFFFFF"/>
              </w:rPr>
              <w:t>.</w:t>
            </w:r>
            <w:proofErr w:type="spellStart"/>
            <w:r w:rsidRPr="00767996">
              <w:rPr>
                <w:rFonts w:ascii="Times New Roman" w:hAnsi="Times New Roman"/>
                <w:shd w:val="clear" w:color="auto" w:fill="FFFFFF"/>
                <w:lang w:val="en-US"/>
              </w:rPr>
              <w:t>lipetsk</w:t>
            </w:r>
            <w:proofErr w:type="spellEnd"/>
            <w:r w:rsidRPr="00767996">
              <w:rPr>
                <w:rFonts w:ascii="Times New Roman" w:hAnsi="Times New Roman"/>
                <w:shd w:val="clear" w:color="auto" w:fill="FFFFFF"/>
              </w:rPr>
              <w:t>.</w:t>
            </w:r>
            <w:proofErr w:type="spellStart"/>
            <w:r w:rsidRPr="00767996">
              <w:rPr>
                <w:rFonts w:ascii="Times New Roman" w:hAnsi="Times New Roman"/>
                <w:shd w:val="clear" w:color="auto" w:fill="FFFFFF"/>
                <w:lang w:val="en-US"/>
              </w:rPr>
              <w:t>ru</w:t>
            </w:r>
            <w:proofErr w:type="spellEnd"/>
          </w:p>
        </w:tc>
      </w:tr>
    </w:tbl>
    <w:p w:rsidR="00366AEE" w:rsidRPr="00767996" w:rsidRDefault="00366AEE" w:rsidP="00366AEE">
      <w:pPr>
        <w:spacing w:after="0" w:line="240" w:lineRule="auto"/>
        <w:rPr>
          <w:rFonts w:ascii="Arial" w:hAnsi="Arial" w:cs="Arial"/>
          <w:sz w:val="20"/>
          <w:szCs w:val="20"/>
          <w:shd w:val="clear" w:color="auto" w:fill="FFFFFF"/>
        </w:rPr>
      </w:pPr>
    </w:p>
    <w:p w:rsidR="00366AEE" w:rsidRPr="00767996" w:rsidRDefault="00366AEE" w:rsidP="00366AEE">
      <w:pPr>
        <w:spacing w:after="0" w:line="240" w:lineRule="auto"/>
        <w:ind w:firstLine="567"/>
        <w:rPr>
          <w:rFonts w:ascii="Times New Roman" w:hAnsi="Times New Roman"/>
          <w:sz w:val="20"/>
          <w:szCs w:val="20"/>
        </w:rPr>
      </w:pPr>
      <w:r w:rsidRPr="00767996">
        <w:rPr>
          <w:rFonts w:ascii="Times New Roman" w:hAnsi="Times New Roman"/>
          <w:sz w:val="20"/>
          <w:szCs w:val="20"/>
        </w:rPr>
        <w:t>Запрос подготовил и направил:</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767996" w:rsidTr="00366AEE">
        <w:tc>
          <w:tcPr>
            <w:tcW w:w="10421" w:type="dxa"/>
          </w:tcPr>
          <w:p w:rsidR="00366AEE" w:rsidRPr="00767996" w:rsidRDefault="00366AEE" w:rsidP="00366AEE">
            <w:pPr>
              <w:rPr>
                <w:rFonts w:ascii="Times New Roman" w:hAnsi="Times New Roman"/>
              </w:rPr>
            </w:pPr>
            <w:r w:rsidRPr="00767996">
              <w:rPr>
                <w:rFonts w:ascii="Times New Roman" w:hAnsi="Times New Roman"/>
                <w:i/>
              </w:rPr>
              <w:t>специалист Петров Тимофей Тимофеевич, 23-56-98</w:t>
            </w:r>
          </w:p>
        </w:tc>
      </w:tr>
    </w:tbl>
    <w:p w:rsidR="00366AEE" w:rsidRPr="00767996" w:rsidRDefault="00366AEE" w:rsidP="00366AEE">
      <w:pPr>
        <w:spacing w:after="0" w:line="240" w:lineRule="auto"/>
        <w:jc w:val="center"/>
        <w:rPr>
          <w:rFonts w:ascii="Times New Roman" w:hAnsi="Times New Roman"/>
          <w:sz w:val="20"/>
          <w:szCs w:val="20"/>
        </w:rPr>
      </w:pPr>
      <w:r w:rsidRPr="00767996">
        <w:rPr>
          <w:rFonts w:ascii="Times New Roman" w:hAnsi="Times New Roman"/>
          <w:sz w:val="20"/>
          <w:szCs w:val="20"/>
        </w:rPr>
        <w:t>(должность, фамилия, имя, отчество полностью,  номер служебного телефона,  адрес электронной почты (при наличии))</w:t>
      </w:r>
    </w:p>
    <w:p w:rsidR="00366AEE" w:rsidRPr="00767996" w:rsidRDefault="00366AEE" w:rsidP="00366AEE">
      <w:pPr>
        <w:spacing w:after="0" w:line="240" w:lineRule="auto"/>
        <w:rPr>
          <w:rFonts w:ascii="Times New Roman" w:hAnsi="Times New Roman"/>
          <w:sz w:val="20"/>
          <w:szCs w:val="20"/>
        </w:rPr>
      </w:pPr>
    </w:p>
    <w:p w:rsidR="00366AEE" w:rsidRPr="00767996" w:rsidRDefault="00366AEE" w:rsidP="00366AEE">
      <w:pPr>
        <w:spacing w:after="0" w:line="240" w:lineRule="auto"/>
        <w:rPr>
          <w:rFonts w:ascii="Times New Roman" w:hAnsi="Times New Roman"/>
          <w:sz w:val="20"/>
          <w:szCs w:val="20"/>
        </w:rPr>
      </w:pPr>
      <w:r w:rsidRPr="00767996">
        <w:rPr>
          <w:rFonts w:ascii="Times New Roman" w:hAnsi="Times New Roman"/>
          <w:sz w:val="20"/>
          <w:szCs w:val="20"/>
        </w:rPr>
        <w:t>Должность лица, подписавшего</w:t>
      </w:r>
    </w:p>
    <w:p w:rsidR="00366AEE" w:rsidRPr="00767996" w:rsidRDefault="00366AEE" w:rsidP="00366AEE">
      <w:pPr>
        <w:spacing w:after="0" w:line="240" w:lineRule="auto"/>
        <w:rPr>
          <w:rFonts w:ascii="Times New Roman" w:hAnsi="Times New Roman"/>
        </w:rPr>
      </w:pPr>
      <w:r w:rsidRPr="00767996">
        <w:rPr>
          <w:rFonts w:ascii="Times New Roman" w:hAnsi="Times New Roman"/>
          <w:sz w:val="20"/>
          <w:szCs w:val="20"/>
        </w:rPr>
        <w:t>межведомственный запрос                                   ____________</w:t>
      </w:r>
      <w:r w:rsidRPr="00767996">
        <w:rPr>
          <w:rFonts w:ascii="Times New Roman" w:hAnsi="Times New Roman"/>
        </w:rPr>
        <w:t xml:space="preserve">                                   ___________________</w:t>
      </w:r>
    </w:p>
    <w:p w:rsidR="00366AEE" w:rsidRPr="00767996" w:rsidRDefault="00366AEE" w:rsidP="00366AEE">
      <w:pPr>
        <w:spacing w:after="0" w:line="240" w:lineRule="auto"/>
        <w:rPr>
          <w:rFonts w:ascii="Times New Roman" w:hAnsi="Times New Roman"/>
          <w:sz w:val="16"/>
          <w:szCs w:val="16"/>
        </w:rPr>
      </w:pPr>
      <w:r w:rsidRPr="00767996">
        <w:rPr>
          <w:rFonts w:ascii="Times New Roman" w:hAnsi="Times New Roman"/>
        </w:rPr>
        <w:t xml:space="preserve">                                                                                          </w:t>
      </w:r>
      <w:r w:rsidRPr="00767996">
        <w:rPr>
          <w:rFonts w:ascii="Times New Roman" w:hAnsi="Times New Roman"/>
          <w:sz w:val="16"/>
          <w:szCs w:val="16"/>
        </w:rPr>
        <w:t>(подпись)                                               (фамилия, инициалы)</w:t>
      </w:r>
    </w:p>
    <w:p w:rsidR="00366AEE" w:rsidRPr="00767996" w:rsidRDefault="00366AEE" w:rsidP="00366AEE">
      <w:pPr>
        <w:spacing w:after="0" w:line="240" w:lineRule="auto"/>
        <w:rPr>
          <w:rFonts w:ascii="Times New Roman" w:hAnsi="Times New Roman"/>
          <w:sz w:val="16"/>
          <w:szCs w:val="16"/>
        </w:rPr>
      </w:pPr>
    </w:p>
    <w:p w:rsidR="00366AEE" w:rsidRPr="00767996" w:rsidRDefault="00366AEE" w:rsidP="00366AEE">
      <w:pPr>
        <w:spacing w:after="0" w:line="240" w:lineRule="auto"/>
        <w:rPr>
          <w:rFonts w:ascii="Times New Roman" w:hAnsi="Times New Roman"/>
          <w:sz w:val="16"/>
          <w:szCs w:val="16"/>
        </w:rPr>
      </w:pPr>
    </w:p>
    <w:p w:rsidR="00366AEE" w:rsidRDefault="00366AEE" w:rsidP="00366AEE">
      <w:pPr>
        <w:spacing w:after="0" w:line="240" w:lineRule="auto"/>
        <w:rPr>
          <w:rFonts w:ascii="Times New Roman" w:hAnsi="Times New Roman"/>
          <w:sz w:val="16"/>
          <w:szCs w:val="16"/>
        </w:rPr>
      </w:pPr>
    </w:p>
    <w:p w:rsidR="00C16051" w:rsidRDefault="00C16051" w:rsidP="00366AEE">
      <w:pPr>
        <w:spacing w:after="0" w:line="240" w:lineRule="auto"/>
        <w:rPr>
          <w:rFonts w:ascii="Times New Roman" w:hAnsi="Times New Roman"/>
          <w:sz w:val="16"/>
          <w:szCs w:val="16"/>
        </w:rPr>
      </w:pPr>
    </w:p>
    <w:p w:rsidR="00C16051" w:rsidRPr="00767996" w:rsidRDefault="00C16051" w:rsidP="00366AEE">
      <w:pPr>
        <w:spacing w:after="0" w:line="240" w:lineRule="auto"/>
        <w:rPr>
          <w:rFonts w:ascii="Times New Roman" w:hAnsi="Times New Roman"/>
          <w:sz w:val="16"/>
          <w:szCs w:val="16"/>
        </w:rPr>
      </w:pPr>
    </w:p>
    <w:p w:rsidR="00366AEE" w:rsidRPr="00E27CA7" w:rsidRDefault="00366AEE" w:rsidP="00366AEE">
      <w:pPr>
        <w:spacing w:after="0" w:line="240" w:lineRule="auto"/>
        <w:ind w:left="5670"/>
        <w:jc w:val="right"/>
        <w:rPr>
          <w:rFonts w:ascii="Times New Roman" w:hAnsi="Times New Roman"/>
          <w:sz w:val="20"/>
          <w:szCs w:val="20"/>
        </w:rPr>
      </w:pPr>
      <w:r w:rsidRPr="00E27CA7">
        <w:rPr>
          <w:rFonts w:ascii="Times New Roman" w:hAnsi="Times New Roman"/>
          <w:sz w:val="20"/>
          <w:szCs w:val="20"/>
        </w:rPr>
        <w:lastRenderedPageBreak/>
        <w:t>Приложение 5.1</w:t>
      </w:r>
    </w:p>
    <w:p w:rsidR="00366AEE" w:rsidRPr="00E27CA7" w:rsidRDefault="00366AEE" w:rsidP="00366AEE">
      <w:pPr>
        <w:spacing w:after="0" w:line="240" w:lineRule="auto"/>
        <w:jc w:val="right"/>
        <w:rPr>
          <w:rFonts w:ascii="Times New Roman" w:hAnsi="Times New Roman"/>
          <w:sz w:val="20"/>
          <w:szCs w:val="20"/>
        </w:rPr>
      </w:pPr>
      <w:r w:rsidRPr="00E27CA7">
        <w:rPr>
          <w:rFonts w:ascii="Times New Roman" w:hAnsi="Times New Roman"/>
          <w:sz w:val="20"/>
          <w:szCs w:val="20"/>
        </w:rPr>
        <w:t xml:space="preserve"> к технологической схеме </w:t>
      </w:r>
    </w:p>
    <w:p w:rsidR="00366AEE" w:rsidRPr="00E27CA7" w:rsidRDefault="00366AEE" w:rsidP="00366AEE">
      <w:pPr>
        <w:spacing w:after="0" w:line="240" w:lineRule="auto"/>
        <w:jc w:val="right"/>
        <w:rPr>
          <w:rFonts w:ascii="Times New Roman" w:hAnsi="Times New Roman"/>
          <w:sz w:val="20"/>
          <w:szCs w:val="20"/>
        </w:rPr>
      </w:pPr>
      <w:r w:rsidRPr="00E27CA7">
        <w:rPr>
          <w:rFonts w:ascii="Times New Roman" w:hAnsi="Times New Roman"/>
          <w:sz w:val="20"/>
          <w:szCs w:val="20"/>
        </w:rPr>
        <w:t>предоставления муниципальной услуги</w:t>
      </w:r>
    </w:p>
    <w:p w:rsidR="00366AEE" w:rsidRPr="00E27CA7" w:rsidRDefault="00366AEE" w:rsidP="00366AEE">
      <w:pPr>
        <w:spacing w:after="0" w:line="240" w:lineRule="auto"/>
        <w:jc w:val="right"/>
        <w:rPr>
          <w:rFonts w:ascii="Times New Roman" w:hAnsi="Times New Roman"/>
          <w:sz w:val="20"/>
          <w:szCs w:val="20"/>
        </w:rPr>
      </w:pPr>
      <w:r w:rsidRPr="00E27CA7">
        <w:rPr>
          <w:rFonts w:ascii="Times New Roman" w:hAnsi="Times New Roman"/>
          <w:sz w:val="20"/>
          <w:szCs w:val="20"/>
        </w:rPr>
        <w:t xml:space="preserve"> «Предоставление разрешения </w:t>
      </w:r>
    </w:p>
    <w:p w:rsidR="00366AEE" w:rsidRPr="00E27CA7" w:rsidRDefault="00366AEE" w:rsidP="00366AEE">
      <w:pPr>
        <w:spacing w:after="0" w:line="240" w:lineRule="auto"/>
        <w:jc w:val="right"/>
        <w:rPr>
          <w:rFonts w:ascii="Times New Roman" w:hAnsi="Times New Roman"/>
          <w:sz w:val="20"/>
          <w:szCs w:val="20"/>
        </w:rPr>
      </w:pPr>
      <w:r w:rsidRPr="00E27CA7">
        <w:rPr>
          <w:rFonts w:ascii="Times New Roman" w:hAnsi="Times New Roman"/>
          <w:sz w:val="20"/>
          <w:szCs w:val="20"/>
        </w:rPr>
        <w:t>на ввод объекта в эксплуатацию»</w:t>
      </w:r>
    </w:p>
    <w:p w:rsidR="00366AEE" w:rsidRPr="00E27CA7" w:rsidRDefault="00366AEE" w:rsidP="00366AEE">
      <w:pPr>
        <w:spacing w:after="0" w:line="240" w:lineRule="auto"/>
        <w:ind w:left="5670"/>
        <w:jc w:val="both"/>
        <w:rPr>
          <w:rFonts w:ascii="Times New Roman" w:hAnsi="Times New Roman"/>
          <w:sz w:val="20"/>
          <w:szCs w:val="20"/>
        </w:rPr>
      </w:pPr>
    </w:p>
    <w:p w:rsidR="00366AEE" w:rsidRPr="00E27CA7" w:rsidRDefault="00366AEE" w:rsidP="00366AEE">
      <w:pPr>
        <w:spacing w:after="0" w:line="240" w:lineRule="auto"/>
        <w:ind w:left="5670"/>
        <w:jc w:val="right"/>
        <w:rPr>
          <w:rFonts w:ascii="Times New Roman" w:hAnsi="Times New Roman"/>
          <w:sz w:val="20"/>
          <w:szCs w:val="20"/>
        </w:rPr>
      </w:pPr>
    </w:p>
    <w:p w:rsidR="00366AEE" w:rsidRPr="00E27CA7" w:rsidRDefault="00366AEE" w:rsidP="00366AEE">
      <w:pPr>
        <w:spacing w:after="0" w:line="240" w:lineRule="auto"/>
        <w:jc w:val="center"/>
        <w:rPr>
          <w:rFonts w:ascii="Times New Roman" w:hAnsi="Times New Roman"/>
          <w:b/>
          <w:sz w:val="24"/>
          <w:szCs w:val="24"/>
        </w:rPr>
      </w:pPr>
      <w:r w:rsidRPr="00E27CA7">
        <w:rPr>
          <w:rFonts w:ascii="Times New Roman" w:hAnsi="Times New Roman"/>
          <w:b/>
          <w:sz w:val="24"/>
          <w:szCs w:val="24"/>
        </w:rPr>
        <w:t xml:space="preserve">Примерный образец заполнения формы ответа на межведомственный запрос </w:t>
      </w:r>
    </w:p>
    <w:p w:rsidR="00366AEE" w:rsidRPr="00E27CA7" w:rsidRDefault="00366AEE" w:rsidP="00366AEE">
      <w:pPr>
        <w:spacing w:after="0" w:line="240" w:lineRule="auto"/>
        <w:jc w:val="center"/>
        <w:rPr>
          <w:rFonts w:ascii="Times New Roman" w:hAnsi="Times New Roman"/>
          <w:b/>
          <w:sz w:val="24"/>
          <w:szCs w:val="24"/>
        </w:rPr>
      </w:pPr>
      <w:r w:rsidRPr="00E27CA7">
        <w:rPr>
          <w:rFonts w:ascii="Times New Roman" w:hAnsi="Times New Roman"/>
          <w:b/>
          <w:sz w:val="24"/>
          <w:szCs w:val="24"/>
        </w:rPr>
        <w:t>о предоставлении разрешения на строительство</w:t>
      </w:r>
    </w:p>
    <w:p w:rsidR="00366AEE" w:rsidRPr="00E27CA7" w:rsidRDefault="00366AEE" w:rsidP="00366AEE">
      <w:pPr>
        <w:spacing w:after="0" w:line="240" w:lineRule="auto"/>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C1F0E" w:rsidRPr="00E27CA7" w:rsidTr="00366AEE">
        <w:tc>
          <w:tcPr>
            <w:tcW w:w="4785" w:type="dxa"/>
          </w:tcPr>
          <w:p w:rsidR="00366AEE" w:rsidRPr="00E27CA7" w:rsidRDefault="00366AEE" w:rsidP="00366AEE">
            <w:pPr>
              <w:jc w:val="center"/>
              <w:rPr>
                <w:rFonts w:ascii="Times New Roman" w:hAnsi="Times New Roman"/>
              </w:rPr>
            </w:pPr>
            <w:r w:rsidRPr="00E27CA7">
              <w:rPr>
                <w:rFonts w:ascii="Times New Roman" w:hAnsi="Times New Roman"/>
              </w:rPr>
              <w:t>Наименование органа</w:t>
            </w:r>
          </w:p>
          <w:p w:rsidR="00366AEE" w:rsidRPr="00E27CA7" w:rsidRDefault="00366AEE" w:rsidP="00366AEE">
            <w:pPr>
              <w:jc w:val="center"/>
              <w:rPr>
                <w:rFonts w:ascii="Times New Roman" w:hAnsi="Times New Roman"/>
              </w:rPr>
            </w:pPr>
            <w:r w:rsidRPr="00E27CA7">
              <w:rPr>
                <w:rFonts w:ascii="Times New Roman" w:hAnsi="Times New Roman"/>
              </w:rPr>
              <w:t>(организации), направляющего</w:t>
            </w:r>
          </w:p>
          <w:p w:rsidR="00366AEE" w:rsidRPr="00E27CA7" w:rsidRDefault="00366AEE" w:rsidP="00366AEE">
            <w:pPr>
              <w:jc w:val="center"/>
              <w:rPr>
                <w:rFonts w:ascii="Times New Roman" w:hAnsi="Times New Roman"/>
              </w:rPr>
            </w:pPr>
            <w:r w:rsidRPr="00E27CA7">
              <w:rPr>
                <w:rFonts w:ascii="Times New Roman" w:hAnsi="Times New Roman"/>
              </w:rPr>
              <w:t>ответ на межведомственный запрос</w:t>
            </w:r>
          </w:p>
          <w:p w:rsidR="00366AEE" w:rsidRPr="00E27CA7" w:rsidRDefault="00366AEE" w:rsidP="00366AEE">
            <w:pPr>
              <w:jc w:val="center"/>
              <w:rPr>
                <w:rFonts w:ascii="Times New Roman" w:hAnsi="Times New Roman"/>
              </w:rPr>
            </w:pPr>
            <w:r w:rsidRPr="00E27CA7">
              <w:rPr>
                <w:rFonts w:ascii="Times New Roman" w:hAnsi="Times New Roman"/>
              </w:rPr>
              <w:t>(может быть использован бланк</w:t>
            </w:r>
          </w:p>
          <w:p w:rsidR="00366AEE" w:rsidRPr="00E27CA7" w:rsidRDefault="00366AEE" w:rsidP="00366AEE">
            <w:pPr>
              <w:jc w:val="center"/>
              <w:rPr>
                <w:rFonts w:ascii="Times New Roman" w:hAnsi="Times New Roman"/>
              </w:rPr>
            </w:pPr>
            <w:r w:rsidRPr="00E27CA7">
              <w:rPr>
                <w:rFonts w:ascii="Times New Roman" w:hAnsi="Times New Roman"/>
              </w:rPr>
              <w:t>органа (организации)</w:t>
            </w:r>
          </w:p>
          <w:p w:rsidR="00366AEE" w:rsidRPr="00E27CA7" w:rsidRDefault="00366AEE" w:rsidP="00366AEE">
            <w:pPr>
              <w:jc w:val="center"/>
              <w:rPr>
                <w:rFonts w:ascii="Times New Roman" w:hAnsi="Times New Roman"/>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FC1F0E" w:rsidRPr="00E27CA7" w:rsidTr="00366AEE">
              <w:tc>
                <w:tcPr>
                  <w:tcW w:w="2277" w:type="dxa"/>
                </w:tcPr>
                <w:p w:rsidR="00366AEE" w:rsidRPr="00E27CA7" w:rsidRDefault="00366AEE" w:rsidP="00366AEE">
                  <w:pPr>
                    <w:rPr>
                      <w:rFonts w:ascii="Times New Roman" w:hAnsi="Times New Roman"/>
                    </w:rPr>
                  </w:pPr>
                  <w:r w:rsidRPr="00E27CA7">
                    <w:rPr>
                      <w:rFonts w:ascii="Times New Roman" w:hAnsi="Times New Roman"/>
                    </w:rPr>
                    <w:t>от           08.12.2016</w:t>
                  </w:r>
                </w:p>
              </w:tc>
              <w:tc>
                <w:tcPr>
                  <w:tcW w:w="2277" w:type="dxa"/>
                </w:tcPr>
                <w:p w:rsidR="00366AEE" w:rsidRPr="00E27CA7" w:rsidRDefault="00366AEE" w:rsidP="00366AEE">
                  <w:pPr>
                    <w:rPr>
                      <w:rFonts w:ascii="Times New Roman" w:hAnsi="Times New Roman"/>
                    </w:rPr>
                  </w:pPr>
                  <w:r w:rsidRPr="00E27CA7">
                    <w:rPr>
                      <w:rFonts w:ascii="Times New Roman" w:hAnsi="Times New Roman"/>
                    </w:rPr>
                    <w:t>№              30</w:t>
                  </w:r>
                </w:p>
              </w:tc>
            </w:tr>
          </w:tbl>
          <w:p w:rsidR="00366AEE" w:rsidRPr="00E27CA7" w:rsidRDefault="00366AEE" w:rsidP="00366AEE">
            <w:pPr>
              <w:jc w:val="center"/>
              <w:rPr>
                <w:rFonts w:ascii="Times New Roman" w:hAnsi="Times New Roman"/>
                <w:sz w:val="16"/>
                <w:szCs w:val="16"/>
              </w:rPr>
            </w:pPr>
            <w:r w:rsidRPr="00E27CA7">
              <w:rPr>
                <w:rFonts w:ascii="Times New Roman" w:hAnsi="Times New Roman"/>
                <w:sz w:val="16"/>
                <w:szCs w:val="16"/>
              </w:rPr>
              <w:t xml:space="preserve"> (дата направления и регистрационный номер</w:t>
            </w:r>
          </w:p>
          <w:p w:rsidR="00366AEE" w:rsidRPr="00E27CA7" w:rsidRDefault="00366AEE" w:rsidP="00366AEE">
            <w:pPr>
              <w:jc w:val="center"/>
              <w:rPr>
                <w:rFonts w:ascii="Times New Roman" w:hAnsi="Times New Roman"/>
                <w:sz w:val="16"/>
                <w:szCs w:val="16"/>
              </w:rPr>
            </w:pPr>
            <w:r w:rsidRPr="00E27CA7">
              <w:rPr>
                <w:rFonts w:ascii="Times New Roman" w:hAnsi="Times New Roman"/>
                <w:sz w:val="16"/>
                <w:szCs w:val="16"/>
              </w:rPr>
              <w:t>межведомственного запроса)</w:t>
            </w:r>
          </w:p>
          <w:p w:rsidR="00366AEE" w:rsidRPr="00E27CA7" w:rsidRDefault="00366AEE" w:rsidP="00366AEE">
            <w:pPr>
              <w:rPr>
                <w:rFonts w:ascii="Times New Roman" w:hAnsi="Times New Roman"/>
              </w:rPr>
            </w:pPr>
          </w:p>
        </w:tc>
        <w:tc>
          <w:tcPr>
            <w:tcW w:w="5529" w:type="dxa"/>
          </w:tcPr>
          <w:p w:rsidR="00366AEE" w:rsidRPr="00E27CA7" w:rsidRDefault="00366AEE" w:rsidP="00366AEE">
            <w:pPr>
              <w:ind w:left="1452"/>
              <w:jc w:val="center"/>
              <w:rPr>
                <w:rFonts w:ascii="Times New Roman" w:hAnsi="Times New Roman"/>
              </w:rPr>
            </w:pPr>
            <w:r w:rsidRPr="00E27CA7">
              <w:rPr>
                <w:rFonts w:ascii="Times New Roman" w:hAnsi="Times New Roman"/>
              </w:rPr>
              <w:t>Наименование органа</w:t>
            </w:r>
          </w:p>
          <w:p w:rsidR="00366AEE" w:rsidRPr="00E27CA7" w:rsidRDefault="00366AEE" w:rsidP="00366AEE">
            <w:pPr>
              <w:ind w:left="1452"/>
              <w:jc w:val="center"/>
              <w:rPr>
                <w:rFonts w:ascii="Times New Roman" w:hAnsi="Times New Roman"/>
              </w:rPr>
            </w:pPr>
            <w:r w:rsidRPr="00E27CA7">
              <w:rPr>
                <w:rFonts w:ascii="Times New Roman" w:hAnsi="Times New Roman"/>
              </w:rPr>
              <w:t>(организации), в адрес которого</w:t>
            </w:r>
          </w:p>
          <w:p w:rsidR="00366AEE" w:rsidRPr="00E27CA7" w:rsidRDefault="00366AEE" w:rsidP="00366AEE">
            <w:pPr>
              <w:ind w:left="1452"/>
              <w:jc w:val="center"/>
              <w:rPr>
                <w:rFonts w:ascii="Times New Roman" w:hAnsi="Times New Roman"/>
              </w:rPr>
            </w:pPr>
            <w:r w:rsidRPr="00E27CA7">
              <w:rPr>
                <w:rFonts w:ascii="Times New Roman" w:hAnsi="Times New Roman"/>
              </w:rPr>
              <w:t>направляется ответ на межведомственный</w:t>
            </w:r>
          </w:p>
          <w:p w:rsidR="00366AEE" w:rsidRPr="00E27CA7" w:rsidRDefault="00366AEE" w:rsidP="00366AEE">
            <w:pPr>
              <w:ind w:left="1452"/>
              <w:jc w:val="center"/>
              <w:rPr>
                <w:rFonts w:ascii="Times New Roman" w:hAnsi="Times New Roman"/>
              </w:rPr>
            </w:pPr>
            <w:r w:rsidRPr="00E27CA7">
              <w:rPr>
                <w:rFonts w:ascii="Times New Roman" w:hAnsi="Times New Roman"/>
              </w:rPr>
              <w:t>запрос</w:t>
            </w:r>
          </w:p>
          <w:p w:rsidR="00366AEE" w:rsidRPr="00E27CA7" w:rsidRDefault="00366AEE" w:rsidP="00366AEE">
            <w:pPr>
              <w:ind w:left="1736"/>
              <w:rPr>
                <w:rFonts w:ascii="Times New Roman" w:hAnsi="Times New Roman"/>
              </w:rPr>
            </w:pPr>
          </w:p>
        </w:tc>
      </w:tr>
    </w:tbl>
    <w:p w:rsidR="00366AEE" w:rsidRPr="00E27CA7" w:rsidRDefault="00366AEE" w:rsidP="00366AEE">
      <w:pPr>
        <w:spacing w:after="0" w:line="240" w:lineRule="auto"/>
        <w:jc w:val="both"/>
        <w:rPr>
          <w:rFonts w:ascii="Times New Roman" w:hAnsi="Times New Roman"/>
          <w:sz w:val="24"/>
          <w:szCs w:val="24"/>
        </w:rPr>
      </w:pPr>
    </w:p>
    <w:p w:rsidR="00366AEE" w:rsidRPr="00E27CA7" w:rsidRDefault="00366AEE" w:rsidP="00366AEE">
      <w:pPr>
        <w:spacing w:after="0" w:line="240" w:lineRule="auto"/>
        <w:jc w:val="both"/>
        <w:rPr>
          <w:rFonts w:ascii="Times New Roman" w:hAnsi="Times New Roman"/>
          <w:sz w:val="24"/>
          <w:szCs w:val="24"/>
        </w:rPr>
      </w:pPr>
    </w:p>
    <w:p w:rsidR="00366AEE" w:rsidRPr="00E27CA7" w:rsidRDefault="00366AEE" w:rsidP="00366AEE">
      <w:pPr>
        <w:spacing w:after="0" w:line="240" w:lineRule="auto"/>
        <w:ind w:firstLine="567"/>
        <w:jc w:val="both"/>
        <w:rPr>
          <w:rFonts w:ascii="Times New Roman" w:hAnsi="Times New Roman"/>
          <w:sz w:val="24"/>
          <w:szCs w:val="24"/>
        </w:rPr>
      </w:pPr>
      <w:r w:rsidRPr="00E27CA7">
        <w:rPr>
          <w:rFonts w:ascii="Times New Roman" w:hAnsi="Times New Roman"/>
          <w:sz w:val="24"/>
          <w:szCs w:val="24"/>
        </w:rPr>
        <w:t>На Ваш запрос о представлении документов и информации от 06.12.2016 г. № 25 направляем</w:t>
      </w:r>
    </w:p>
    <w:p w:rsidR="00366AEE" w:rsidRPr="00E27CA7" w:rsidRDefault="00366AEE" w:rsidP="00366AEE">
      <w:pPr>
        <w:spacing w:after="0" w:line="240" w:lineRule="auto"/>
        <w:ind w:firstLine="567"/>
        <w:jc w:val="both"/>
        <w:rPr>
          <w:rFonts w:ascii="Times New Roman" w:hAnsi="Times New Roman"/>
          <w:sz w:val="16"/>
          <w:szCs w:val="16"/>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C1F0E" w:rsidRPr="00E27CA7" w:rsidTr="00366AEE">
        <w:tc>
          <w:tcPr>
            <w:tcW w:w="10420" w:type="dxa"/>
          </w:tcPr>
          <w:p w:rsidR="00366AEE" w:rsidRPr="00E27CA7" w:rsidRDefault="00366AEE" w:rsidP="00366AEE">
            <w:pPr>
              <w:jc w:val="both"/>
              <w:rPr>
                <w:rFonts w:ascii="Times New Roman" w:hAnsi="Times New Roman"/>
                <w:sz w:val="24"/>
                <w:szCs w:val="24"/>
              </w:rPr>
            </w:pPr>
            <w:r w:rsidRPr="00E27CA7">
              <w:rPr>
                <w:rFonts w:ascii="Times New Roman" w:hAnsi="Times New Roman"/>
                <w:i/>
                <w:sz w:val="24"/>
                <w:szCs w:val="24"/>
              </w:rPr>
              <w:t>разрешение на строительство</w:t>
            </w:r>
            <w:r w:rsidRPr="00E27CA7">
              <w:rPr>
                <w:rFonts w:ascii="Times New Roman" w:hAnsi="Times New Roman"/>
                <w:sz w:val="24"/>
                <w:szCs w:val="24"/>
              </w:rPr>
              <w:t xml:space="preserve"> № </w:t>
            </w:r>
            <w:r w:rsidRPr="00E27CA7">
              <w:rPr>
                <w:rFonts w:ascii="Times New Roman CYR" w:hAnsi="Times New Roman CYR" w:cs="Times New Roman CYR"/>
                <w:i/>
                <w:sz w:val="22"/>
                <w:szCs w:val="22"/>
              </w:rPr>
              <w:t xml:space="preserve">48-42606101-24-2016 от </w:t>
            </w:r>
            <w:r w:rsidRPr="00E27CA7">
              <w:rPr>
                <w:rFonts w:ascii="Times New Roman" w:hAnsi="Times New Roman"/>
                <w:i/>
                <w:sz w:val="22"/>
                <w:szCs w:val="22"/>
              </w:rPr>
              <w:t>17.12.2016 здания магазина, расположенного</w:t>
            </w:r>
          </w:p>
        </w:tc>
      </w:tr>
    </w:tbl>
    <w:p w:rsidR="00366AEE" w:rsidRPr="00E27CA7" w:rsidRDefault="00366AEE" w:rsidP="00366AEE">
      <w:pPr>
        <w:spacing w:after="0" w:line="240" w:lineRule="auto"/>
        <w:ind w:firstLine="567"/>
        <w:jc w:val="center"/>
        <w:rPr>
          <w:rFonts w:ascii="Times New Roman" w:hAnsi="Times New Roman"/>
          <w:sz w:val="16"/>
          <w:szCs w:val="16"/>
        </w:rPr>
      </w:pPr>
      <w:r w:rsidRPr="00E27CA7">
        <w:rPr>
          <w:rFonts w:ascii="Times New Roman" w:hAnsi="Times New Roman"/>
          <w:sz w:val="16"/>
          <w:szCs w:val="16"/>
        </w:rPr>
        <w:t>наименование документа и (или) информации,</w:t>
      </w:r>
    </w:p>
    <w:p w:rsidR="00366AEE" w:rsidRPr="00E27CA7" w:rsidRDefault="00366AEE" w:rsidP="00366AEE">
      <w:pPr>
        <w:spacing w:after="0" w:line="240" w:lineRule="auto"/>
        <w:ind w:firstLine="567"/>
        <w:jc w:val="center"/>
        <w:rPr>
          <w:rFonts w:ascii="Times New Roman" w:hAnsi="Times New Roman"/>
          <w:sz w:val="16"/>
          <w:szCs w:val="16"/>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C1F0E" w:rsidRPr="00E27CA7" w:rsidTr="00366AEE">
        <w:tc>
          <w:tcPr>
            <w:tcW w:w="10420" w:type="dxa"/>
          </w:tcPr>
          <w:p w:rsidR="00366AEE" w:rsidRPr="00E27CA7" w:rsidRDefault="00366AEE" w:rsidP="00366AEE">
            <w:pPr>
              <w:jc w:val="both"/>
              <w:rPr>
                <w:rFonts w:ascii="Times New Roman" w:hAnsi="Times New Roman"/>
                <w:i/>
                <w:sz w:val="24"/>
                <w:szCs w:val="24"/>
              </w:rPr>
            </w:pPr>
            <w:r w:rsidRPr="00E27CA7">
              <w:rPr>
                <w:rFonts w:ascii="Times New Roman" w:hAnsi="Times New Roman"/>
                <w:i/>
                <w:sz w:val="24"/>
                <w:szCs w:val="24"/>
              </w:rPr>
              <w:t>на земельном участке кадастровый номер 48:02:1041542:1, по адресу: Российская Федерация,</w:t>
            </w:r>
          </w:p>
        </w:tc>
      </w:tr>
    </w:tbl>
    <w:p w:rsidR="00366AEE" w:rsidRPr="00E27CA7" w:rsidRDefault="00366AEE" w:rsidP="00366AEE">
      <w:pPr>
        <w:spacing w:after="0" w:line="240" w:lineRule="auto"/>
        <w:ind w:firstLine="567"/>
        <w:jc w:val="both"/>
        <w:rPr>
          <w:rFonts w:ascii="Times New Roman" w:hAnsi="Times New Roman"/>
          <w:sz w:val="16"/>
          <w:szCs w:val="16"/>
        </w:rPr>
      </w:pPr>
      <w:r w:rsidRPr="00E27CA7">
        <w:rPr>
          <w:rFonts w:ascii="Times New Roman" w:hAnsi="Times New Roman"/>
          <w:sz w:val="16"/>
          <w:szCs w:val="16"/>
        </w:rPr>
        <w:t>наименование объекта, в отношении которого запрашиваются документы и информация, адрес (место расположения) объекта</w:t>
      </w:r>
    </w:p>
    <w:p w:rsidR="00366AEE" w:rsidRPr="00E27CA7" w:rsidRDefault="00366AEE" w:rsidP="00366AEE">
      <w:pPr>
        <w:spacing w:after="0" w:line="240" w:lineRule="auto"/>
        <w:ind w:firstLine="567"/>
        <w:jc w:val="both"/>
        <w:rPr>
          <w:rFonts w:ascii="Times New Roman" w:hAnsi="Times New Roman"/>
          <w:sz w:val="16"/>
          <w:szCs w:val="16"/>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C1F0E" w:rsidRPr="00E27CA7" w:rsidTr="00366AEE">
        <w:tc>
          <w:tcPr>
            <w:tcW w:w="10420" w:type="dxa"/>
          </w:tcPr>
          <w:p w:rsidR="00366AEE" w:rsidRPr="00E27CA7" w:rsidRDefault="00366AEE" w:rsidP="00366AEE">
            <w:pPr>
              <w:jc w:val="both"/>
              <w:rPr>
                <w:rFonts w:ascii="Times New Roman" w:hAnsi="Times New Roman"/>
                <w:i/>
                <w:sz w:val="24"/>
                <w:szCs w:val="24"/>
              </w:rPr>
            </w:pPr>
            <w:r w:rsidRPr="00E27CA7">
              <w:rPr>
                <w:rFonts w:ascii="Times New Roman" w:hAnsi="Times New Roman"/>
                <w:i/>
                <w:sz w:val="24"/>
                <w:szCs w:val="24"/>
              </w:rPr>
              <w:t>Липецкая область Грязинский район, г. Грязи, ул. Урицкого, д. 1.</w:t>
            </w:r>
          </w:p>
        </w:tc>
      </w:tr>
    </w:tbl>
    <w:p w:rsidR="00366AEE" w:rsidRPr="00E27CA7" w:rsidRDefault="00366AEE" w:rsidP="00366AEE">
      <w:pPr>
        <w:spacing w:after="0" w:line="240" w:lineRule="auto"/>
        <w:jc w:val="both"/>
        <w:rPr>
          <w:rFonts w:ascii="Times New Roman" w:hAnsi="Times New Roman"/>
          <w:sz w:val="24"/>
          <w:szCs w:val="24"/>
        </w:rPr>
      </w:pPr>
    </w:p>
    <w:p w:rsidR="00366AEE" w:rsidRPr="00E27CA7" w:rsidRDefault="00366AEE" w:rsidP="00366AEE">
      <w:pPr>
        <w:spacing w:after="0" w:line="240" w:lineRule="auto"/>
        <w:jc w:val="both"/>
        <w:rPr>
          <w:rFonts w:ascii="Times New Roman" w:hAnsi="Times New Roman"/>
          <w:sz w:val="24"/>
          <w:szCs w:val="24"/>
        </w:rPr>
      </w:pPr>
    </w:p>
    <w:p w:rsidR="00366AEE" w:rsidRPr="00E27CA7" w:rsidRDefault="00366AEE" w:rsidP="00366AEE">
      <w:pPr>
        <w:spacing w:after="0" w:line="360" w:lineRule="auto"/>
        <w:ind w:firstLine="567"/>
        <w:jc w:val="both"/>
        <w:rPr>
          <w:rFonts w:ascii="Times New Roman" w:hAnsi="Times New Roman"/>
          <w:sz w:val="24"/>
          <w:szCs w:val="24"/>
        </w:rPr>
      </w:pPr>
      <w:r w:rsidRPr="00E27CA7">
        <w:rPr>
          <w:rFonts w:ascii="Times New Roman" w:hAnsi="Times New Roman"/>
          <w:sz w:val="24"/>
          <w:szCs w:val="24"/>
        </w:rPr>
        <w:t>Приложение: на _</w:t>
      </w:r>
      <w:r w:rsidRPr="00E27CA7">
        <w:rPr>
          <w:rFonts w:ascii="Times New Roman" w:hAnsi="Times New Roman"/>
          <w:i/>
          <w:sz w:val="24"/>
          <w:szCs w:val="24"/>
          <w:u w:val="single"/>
        </w:rPr>
        <w:t>2</w:t>
      </w:r>
      <w:r w:rsidRPr="00E27CA7">
        <w:rPr>
          <w:rFonts w:ascii="Times New Roman" w:hAnsi="Times New Roman"/>
          <w:sz w:val="24"/>
          <w:szCs w:val="24"/>
        </w:rPr>
        <w:t>____ л. в _</w:t>
      </w:r>
      <w:r w:rsidRPr="00E27CA7">
        <w:rPr>
          <w:rFonts w:ascii="Times New Roman" w:hAnsi="Times New Roman"/>
          <w:i/>
          <w:sz w:val="24"/>
          <w:szCs w:val="24"/>
          <w:u w:val="single"/>
        </w:rPr>
        <w:t>1</w:t>
      </w:r>
      <w:r w:rsidRPr="00E27CA7">
        <w:rPr>
          <w:rFonts w:ascii="Times New Roman" w:hAnsi="Times New Roman"/>
          <w:sz w:val="24"/>
          <w:szCs w:val="24"/>
        </w:rPr>
        <w:t>___ экз.</w:t>
      </w:r>
    </w:p>
    <w:p w:rsidR="00366AEE" w:rsidRPr="00E27CA7" w:rsidRDefault="00366AEE" w:rsidP="00366AEE">
      <w:pPr>
        <w:spacing w:after="0" w:line="360" w:lineRule="auto"/>
        <w:ind w:firstLine="567"/>
        <w:jc w:val="both"/>
        <w:rPr>
          <w:rFonts w:ascii="Times New Roman" w:hAnsi="Times New Roman"/>
          <w:sz w:val="24"/>
          <w:szCs w:val="24"/>
        </w:rPr>
      </w:pPr>
    </w:p>
    <w:p w:rsidR="00366AEE" w:rsidRPr="00E27CA7" w:rsidRDefault="00366AEE" w:rsidP="00366AEE">
      <w:pPr>
        <w:spacing w:after="0" w:line="240" w:lineRule="auto"/>
        <w:rPr>
          <w:rFonts w:ascii="Times New Roman" w:hAnsi="Times New Roman"/>
          <w:sz w:val="24"/>
          <w:szCs w:val="24"/>
        </w:rPr>
      </w:pPr>
      <w:r w:rsidRPr="00E27CA7">
        <w:rPr>
          <w:rFonts w:ascii="Times New Roman" w:hAnsi="Times New Roman"/>
          <w:sz w:val="24"/>
          <w:szCs w:val="24"/>
        </w:rPr>
        <w:t>Глава администрации</w:t>
      </w:r>
    </w:p>
    <w:p w:rsidR="00366AEE" w:rsidRPr="00E27CA7" w:rsidRDefault="00366AEE" w:rsidP="00366AEE">
      <w:pPr>
        <w:spacing w:after="0" w:line="240" w:lineRule="auto"/>
        <w:rPr>
          <w:rFonts w:ascii="Times New Roman" w:hAnsi="Times New Roman"/>
        </w:rPr>
      </w:pPr>
      <w:r w:rsidRPr="00E27CA7">
        <w:rPr>
          <w:rFonts w:ascii="Times New Roman" w:hAnsi="Times New Roman"/>
          <w:sz w:val="24"/>
          <w:szCs w:val="24"/>
        </w:rPr>
        <w:t xml:space="preserve">Грязинского района                         </w:t>
      </w:r>
      <w:r w:rsidRPr="00E27CA7">
        <w:rPr>
          <w:rFonts w:ascii="Times New Roman" w:hAnsi="Times New Roman"/>
        </w:rPr>
        <w:t xml:space="preserve">                  ____________                                      ___________________</w:t>
      </w:r>
    </w:p>
    <w:p w:rsidR="00366AEE" w:rsidRPr="00E27CA7" w:rsidRDefault="00366AEE" w:rsidP="00366AEE">
      <w:pPr>
        <w:spacing w:after="0" w:line="240" w:lineRule="auto"/>
        <w:rPr>
          <w:rFonts w:ascii="Times New Roman" w:hAnsi="Times New Roman"/>
          <w:sz w:val="16"/>
          <w:szCs w:val="16"/>
        </w:rPr>
      </w:pPr>
      <w:r w:rsidRPr="00E27CA7">
        <w:rPr>
          <w:rFonts w:ascii="Times New Roman" w:hAnsi="Times New Roman"/>
        </w:rPr>
        <w:t xml:space="preserve">                                                                                          </w:t>
      </w:r>
      <w:r w:rsidRPr="00E27CA7">
        <w:rPr>
          <w:rFonts w:ascii="Times New Roman" w:hAnsi="Times New Roman"/>
          <w:sz w:val="16"/>
          <w:szCs w:val="16"/>
        </w:rPr>
        <w:t>(подпись)                                                                       (фамилия, инициалы)</w:t>
      </w:r>
    </w:p>
    <w:p w:rsidR="00366AEE" w:rsidRPr="00E27CA7" w:rsidRDefault="00366AEE" w:rsidP="00366AEE">
      <w:pPr>
        <w:spacing w:after="0" w:line="240" w:lineRule="auto"/>
        <w:rPr>
          <w:rFonts w:ascii="Times New Roman" w:hAnsi="Times New Roman"/>
          <w:sz w:val="16"/>
          <w:szCs w:val="16"/>
        </w:rPr>
      </w:pPr>
    </w:p>
    <w:p w:rsidR="00366AEE" w:rsidRPr="00E27CA7" w:rsidRDefault="00366AEE" w:rsidP="00366AEE">
      <w:pPr>
        <w:spacing w:after="0" w:line="360" w:lineRule="auto"/>
        <w:ind w:firstLine="567"/>
        <w:jc w:val="both"/>
        <w:rPr>
          <w:rFonts w:ascii="Times New Roman" w:hAnsi="Times New Roman"/>
          <w:sz w:val="24"/>
          <w:szCs w:val="24"/>
        </w:rPr>
      </w:pPr>
    </w:p>
    <w:p w:rsidR="00366AEE" w:rsidRPr="00E27CA7" w:rsidRDefault="00366AEE" w:rsidP="00366AEE">
      <w:pPr>
        <w:spacing w:after="0" w:line="360" w:lineRule="auto"/>
        <w:ind w:firstLine="567"/>
        <w:jc w:val="both"/>
        <w:rPr>
          <w:rFonts w:ascii="Times New Roman" w:hAnsi="Times New Roman"/>
          <w:sz w:val="24"/>
          <w:szCs w:val="24"/>
        </w:rPr>
      </w:pPr>
    </w:p>
    <w:p w:rsidR="00366AEE" w:rsidRPr="00E27CA7" w:rsidRDefault="00366AEE" w:rsidP="00366AEE">
      <w:pPr>
        <w:spacing w:after="0" w:line="360" w:lineRule="auto"/>
        <w:ind w:firstLine="567"/>
        <w:jc w:val="both"/>
        <w:rPr>
          <w:rFonts w:ascii="Times New Roman" w:hAnsi="Times New Roman"/>
          <w:sz w:val="24"/>
          <w:szCs w:val="24"/>
        </w:rPr>
      </w:pPr>
    </w:p>
    <w:p w:rsidR="00366AEE" w:rsidRPr="00E27CA7" w:rsidRDefault="00366AEE" w:rsidP="00366AEE">
      <w:pPr>
        <w:spacing w:after="0" w:line="360" w:lineRule="auto"/>
        <w:ind w:firstLine="567"/>
        <w:jc w:val="both"/>
        <w:rPr>
          <w:rFonts w:ascii="Times New Roman" w:hAnsi="Times New Roman"/>
          <w:sz w:val="24"/>
          <w:szCs w:val="24"/>
        </w:rPr>
      </w:pPr>
    </w:p>
    <w:p w:rsidR="00366AEE" w:rsidRPr="00E27CA7" w:rsidRDefault="00366AEE" w:rsidP="00366AEE">
      <w:pPr>
        <w:spacing w:after="0" w:line="360" w:lineRule="auto"/>
        <w:ind w:firstLine="567"/>
        <w:jc w:val="both"/>
        <w:rPr>
          <w:rFonts w:ascii="Times New Roman" w:hAnsi="Times New Roman"/>
          <w:sz w:val="24"/>
          <w:szCs w:val="24"/>
        </w:rPr>
      </w:pPr>
    </w:p>
    <w:p w:rsidR="00366AEE" w:rsidRPr="00E27CA7" w:rsidRDefault="00366AEE" w:rsidP="00366AEE">
      <w:pPr>
        <w:spacing w:after="0" w:line="360" w:lineRule="auto"/>
        <w:ind w:firstLine="567"/>
        <w:jc w:val="both"/>
        <w:rPr>
          <w:rFonts w:ascii="Times New Roman" w:hAnsi="Times New Roman"/>
          <w:sz w:val="24"/>
          <w:szCs w:val="24"/>
        </w:rPr>
      </w:pPr>
    </w:p>
    <w:p w:rsidR="00366AEE" w:rsidRDefault="00366AEE" w:rsidP="00366AEE">
      <w:pPr>
        <w:spacing w:after="0" w:line="360" w:lineRule="auto"/>
        <w:ind w:firstLine="567"/>
        <w:jc w:val="both"/>
        <w:rPr>
          <w:rFonts w:ascii="Times New Roman" w:hAnsi="Times New Roman"/>
          <w:sz w:val="24"/>
          <w:szCs w:val="24"/>
        </w:rPr>
      </w:pPr>
    </w:p>
    <w:p w:rsidR="00C16051" w:rsidRDefault="00C16051" w:rsidP="00366AEE">
      <w:pPr>
        <w:spacing w:after="0" w:line="360" w:lineRule="auto"/>
        <w:ind w:firstLine="567"/>
        <w:jc w:val="both"/>
        <w:rPr>
          <w:rFonts w:ascii="Times New Roman" w:hAnsi="Times New Roman"/>
          <w:sz w:val="24"/>
          <w:szCs w:val="24"/>
        </w:rPr>
      </w:pPr>
    </w:p>
    <w:p w:rsidR="00C16051" w:rsidRDefault="00C16051" w:rsidP="00366AEE">
      <w:pPr>
        <w:spacing w:after="0" w:line="360" w:lineRule="auto"/>
        <w:ind w:firstLine="567"/>
        <w:jc w:val="both"/>
        <w:rPr>
          <w:rFonts w:ascii="Times New Roman" w:hAnsi="Times New Roman"/>
          <w:sz w:val="24"/>
          <w:szCs w:val="24"/>
        </w:rPr>
      </w:pPr>
    </w:p>
    <w:p w:rsidR="00C16051" w:rsidRPr="00E27CA7" w:rsidRDefault="00C16051" w:rsidP="00366AEE">
      <w:pPr>
        <w:spacing w:after="0" w:line="360" w:lineRule="auto"/>
        <w:ind w:firstLine="567"/>
        <w:jc w:val="both"/>
        <w:rPr>
          <w:rFonts w:ascii="Times New Roman" w:hAnsi="Times New Roman"/>
          <w:sz w:val="24"/>
          <w:szCs w:val="24"/>
        </w:rPr>
      </w:pPr>
    </w:p>
    <w:p w:rsidR="00366AEE" w:rsidRPr="00E27CA7" w:rsidRDefault="00366AEE" w:rsidP="00366AEE">
      <w:pPr>
        <w:spacing w:after="0" w:line="360" w:lineRule="auto"/>
        <w:ind w:firstLine="567"/>
        <w:jc w:val="both"/>
        <w:rPr>
          <w:rFonts w:ascii="Times New Roman" w:hAnsi="Times New Roman"/>
          <w:sz w:val="24"/>
          <w:szCs w:val="24"/>
        </w:rPr>
      </w:pPr>
    </w:p>
    <w:p w:rsidR="00366AEE" w:rsidRPr="00E27CA7" w:rsidRDefault="00366AEE" w:rsidP="00366AEE">
      <w:pPr>
        <w:spacing w:after="0" w:line="360" w:lineRule="auto"/>
        <w:ind w:firstLine="567"/>
        <w:jc w:val="both"/>
        <w:rPr>
          <w:rFonts w:ascii="Times New Roman" w:hAnsi="Times New Roman"/>
          <w:sz w:val="24"/>
          <w:szCs w:val="24"/>
        </w:rPr>
      </w:pPr>
    </w:p>
    <w:p w:rsidR="00366AEE" w:rsidRPr="00E27CA7" w:rsidRDefault="00366AEE" w:rsidP="00366AEE">
      <w:pPr>
        <w:spacing w:after="0" w:line="360" w:lineRule="auto"/>
        <w:ind w:firstLine="567"/>
        <w:jc w:val="right"/>
        <w:rPr>
          <w:rFonts w:ascii="Times New Roman" w:hAnsi="Times New Roman"/>
          <w:sz w:val="24"/>
          <w:szCs w:val="24"/>
        </w:rPr>
      </w:pPr>
      <w:r w:rsidRPr="00E27CA7">
        <w:rPr>
          <w:rFonts w:ascii="Times New Roman" w:hAnsi="Times New Roman"/>
          <w:sz w:val="24"/>
          <w:szCs w:val="24"/>
        </w:rPr>
        <w:lastRenderedPageBreak/>
        <w:t>Приложение</w:t>
      </w:r>
    </w:p>
    <w:p w:rsidR="00366AEE" w:rsidRPr="00E27CA7" w:rsidRDefault="00366AEE" w:rsidP="00366AEE">
      <w:pPr>
        <w:spacing w:after="0" w:line="240" w:lineRule="auto"/>
        <w:jc w:val="center"/>
        <w:rPr>
          <w:rFonts w:ascii="Times New Roman" w:hAnsi="Times New Roman"/>
          <w:b/>
          <w:bC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34"/>
      </w:tblGrid>
      <w:tr w:rsidR="00FC1F0E" w:rsidRPr="00E27CA7" w:rsidTr="00366AEE">
        <w:tc>
          <w:tcPr>
            <w:tcW w:w="6487" w:type="dxa"/>
            <w:vMerge w:val="restart"/>
          </w:tcPr>
          <w:p w:rsidR="00366AEE" w:rsidRPr="00E27CA7" w:rsidRDefault="00366AEE" w:rsidP="00366AEE">
            <w:pPr>
              <w:jc w:val="right"/>
              <w:rPr>
                <w:rFonts w:ascii="Times New Roman" w:hAnsi="Times New Roman"/>
                <w:b/>
                <w:bCs/>
              </w:rPr>
            </w:pPr>
            <w:r w:rsidRPr="00E27CA7">
              <w:rPr>
                <w:rFonts w:ascii="Arial" w:hAnsi="Arial" w:cs="Arial"/>
                <w:bCs/>
                <w:sz w:val="18"/>
                <w:szCs w:val="18"/>
              </w:rPr>
              <w:t>Кому</w:t>
            </w:r>
          </w:p>
        </w:tc>
        <w:tc>
          <w:tcPr>
            <w:tcW w:w="3934" w:type="dxa"/>
            <w:tcBorders>
              <w:bottom w:val="single" w:sz="4" w:space="0" w:color="auto"/>
            </w:tcBorders>
          </w:tcPr>
          <w:p w:rsidR="00366AEE" w:rsidRPr="00E27CA7" w:rsidRDefault="00366AEE" w:rsidP="00366AEE">
            <w:pPr>
              <w:jc w:val="center"/>
              <w:rPr>
                <w:rFonts w:ascii="Times New Roman" w:hAnsi="Times New Roman"/>
                <w:b/>
                <w:bCs/>
              </w:rPr>
            </w:pPr>
            <w:r w:rsidRPr="00E27CA7">
              <w:rPr>
                <w:rFonts w:ascii="Arial" w:hAnsi="Arial" w:cs="Arial"/>
                <w:b/>
                <w:bCs/>
                <w:sz w:val="18"/>
                <w:szCs w:val="18"/>
              </w:rPr>
              <w:t>Иванову</w:t>
            </w:r>
          </w:p>
        </w:tc>
      </w:tr>
      <w:tr w:rsidR="00FC1F0E" w:rsidRPr="00E27CA7" w:rsidTr="00366AEE">
        <w:tc>
          <w:tcPr>
            <w:tcW w:w="6487" w:type="dxa"/>
            <w:vMerge/>
          </w:tcPr>
          <w:p w:rsidR="00366AEE" w:rsidRPr="00E27CA7" w:rsidRDefault="00366AEE" w:rsidP="00366AEE">
            <w:pPr>
              <w:jc w:val="center"/>
              <w:rPr>
                <w:rFonts w:ascii="Times New Roman" w:hAnsi="Times New Roman"/>
                <w:b/>
                <w:bCs/>
              </w:rPr>
            </w:pPr>
          </w:p>
        </w:tc>
        <w:tc>
          <w:tcPr>
            <w:tcW w:w="3934" w:type="dxa"/>
            <w:tcBorders>
              <w:top w:val="single" w:sz="4" w:space="0" w:color="auto"/>
            </w:tcBorders>
          </w:tcPr>
          <w:p w:rsidR="00366AEE" w:rsidRPr="00E27CA7" w:rsidRDefault="00366AEE" w:rsidP="00366AEE">
            <w:pPr>
              <w:jc w:val="center"/>
              <w:rPr>
                <w:rFonts w:ascii="Times New Roman" w:hAnsi="Times New Roman"/>
                <w:b/>
                <w:bCs/>
              </w:rPr>
            </w:pPr>
            <w:r w:rsidRPr="00E27CA7">
              <w:rPr>
                <w:rFonts w:ascii="Times New Roman" w:hAnsi="Times New Roman"/>
                <w:bCs/>
                <w:sz w:val="16"/>
                <w:szCs w:val="16"/>
              </w:rPr>
              <w:t>(наименование застройщика</w:t>
            </w:r>
          </w:p>
        </w:tc>
      </w:tr>
      <w:tr w:rsidR="00FC1F0E" w:rsidRPr="00E27CA7" w:rsidTr="00366AEE">
        <w:tc>
          <w:tcPr>
            <w:tcW w:w="6487" w:type="dxa"/>
            <w:vMerge/>
          </w:tcPr>
          <w:p w:rsidR="00366AEE" w:rsidRPr="00E27CA7" w:rsidRDefault="00366AEE" w:rsidP="00366AEE">
            <w:pPr>
              <w:jc w:val="center"/>
              <w:rPr>
                <w:rFonts w:ascii="Times New Roman" w:hAnsi="Times New Roman"/>
                <w:b/>
                <w:bCs/>
              </w:rPr>
            </w:pPr>
          </w:p>
        </w:tc>
        <w:tc>
          <w:tcPr>
            <w:tcW w:w="3934" w:type="dxa"/>
            <w:tcBorders>
              <w:bottom w:val="single" w:sz="4" w:space="0" w:color="auto"/>
            </w:tcBorders>
          </w:tcPr>
          <w:p w:rsidR="00366AEE" w:rsidRPr="00E27CA7" w:rsidRDefault="00366AEE" w:rsidP="00366AEE">
            <w:pPr>
              <w:jc w:val="center"/>
              <w:rPr>
                <w:rFonts w:ascii="Times New Roman" w:hAnsi="Times New Roman"/>
                <w:b/>
                <w:bCs/>
              </w:rPr>
            </w:pPr>
            <w:r w:rsidRPr="00E27CA7">
              <w:rPr>
                <w:rFonts w:ascii="Arial" w:hAnsi="Arial" w:cs="Arial"/>
                <w:b/>
                <w:bCs/>
                <w:sz w:val="18"/>
                <w:szCs w:val="18"/>
              </w:rPr>
              <w:t>Ивану Ивановичу</w:t>
            </w:r>
          </w:p>
        </w:tc>
      </w:tr>
      <w:tr w:rsidR="00FC1F0E" w:rsidRPr="00E27CA7" w:rsidTr="00366AEE">
        <w:tc>
          <w:tcPr>
            <w:tcW w:w="6487" w:type="dxa"/>
            <w:vMerge/>
          </w:tcPr>
          <w:p w:rsidR="00366AEE" w:rsidRPr="00E27CA7" w:rsidRDefault="00366AEE" w:rsidP="00366AEE">
            <w:pPr>
              <w:jc w:val="center"/>
              <w:rPr>
                <w:rFonts w:ascii="Times New Roman" w:hAnsi="Times New Roman"/>
                <w:b/>
                <w:bCs/>
              </w:rPr>
            </w:pPr>
          </w:p>
        </w:tc>
        <w:tc>
          <w:tcPr>
            <w:tcW w:w="3934" w:type="dxa"/>
            <w:tcBorders>
              <w:top w:val="single" w:sz="4" w:space="0" w:color="auto"/>
            </w:tcBorders>
          </w:tcPr>
          <w:p w:rsidR="00366AEE" w:rsidRPr="00E27CA7" w:rsidRDefault="00366AEE" w:rsidP="00366AEE">
            <w:pPr>
              <w:jc w:val="center"/>
              <w:rPr>
                <w:rFonts w:ascii="Times New Roman" w:hAnsi="Times New Roman"/>
                <w:b/>
                <w:bCs/>
              </w:rPr>
            </w:pPr>
            <w:r w:rsidRPr="00E27CA7">
              <w:rPr>
                <w:rFonts w:ascii="Times New Roman" w:hAnsi="Times New Roman"/>
                <w:bCs/>
                <w:sz w:val="16"/>
                <w:szCs w:val="16"/>
              </w:rPr>
              <w:t>(фамилия, имя, отчество - для граждан</w:t>
            </w:r>
          </w:p>
        </w:tc>
      </w:tr>
      <w:tr w:rsidR="00FC1F0E" w:rsidRPr="00E27CA7" w:rsidTr="00366AEE">
        <w:tc>
          <w:tcPr>
            <w:tcW w:w="6487" w:type="dxa"/>
            <w:vMerge/>
          </w:tcPr>
          <w:p w:rsidR="00366AEE" w:rsidRPr="00E27CA7" w:rsidRDefault="00366AEE" w:rsidP="00366AEE">
            <w:pPr>
              <w:jc w:val="center"/>
              <w:rPr>
                <w:rFonts w:ascii="Times New Roman" w:hAnsi="Times New Roman"/>
                <w:b/>
                <w:bCs/>
              </w:rPr>
            </w:pPr>
          </w:p>
        </w:tc>
        <w:tc>
          <w:tcPr>
            <w:tcW w:w="3934" w:type="dxa"/>
            <w:tcBorders>
              <w:bottom w:val="single" w:sz="4" w:space="0" w:color="auto"/>
            </w:tcBorders>
          </w:tcPr>
          <w:p w:rsidR="00366AEE" w:rsidRPr="00E27CA7" w:rsidRDefault="00366AEE" w:rsidP="00366AEE">
            <w:pPr>
              <w:jc w:val="center"/>
              <w:rPr>
                <w:rFonts w:ascii="Times New Roman" w:hAnsi="Times New Roman"/>
                <w:b/>
                <w:bCs/>
              </w:rPr>
            </w:pPr>
            <w:r w:rsidRPr="00E27CA7">
              <w:rPr>
                <w:rFonts w:ascii="Arial" w:hAnsi="Arial" w:cs="Arial"/>
                <w:b/>
                <w:bCs/>
                <w:sz w:val="16"/>
                <w:szCs w:val="16"/>
              </w:rPr>
              <w:t>проживающему по адресу</w:t>
            </w:r>
          </w:p>
        </w:tc>
      </w:tr>
      <w:tr w:rsidR="00FC1F0E" w:rsidRPr="00E27CA7" w:rsidTr="00366AEE">
        <w:tc>
          <w:tcPr>
            <w:tcW w:w="6487" w:type="dxa"/>
            <w:vMerge/>
          </w:tcPr>
          <w:p w:rsidR="00366AEE" w:rsidRPr="00E27CA7" w:rsidRDefault="00366AEE" w:rsidP="00366AEE">
            <w:pPr>
              <w:jc w:val="center"/>
              <w:rPr>
                <w:rFonts w:ascii="Times New Roman" w:hAnsi="Times New Roman"/>
                <w:b/>
                <w:bCs/>
              </w:rPr>
            </w:pPr>
          </w:p>
        </w:tc>
        <w:tc>
          <w:tcPr>
            <w:tcW w:w="3934" w:type="dxa"/>
            <w:tcBorders>
              <w:top w:val="single" w:sz="4" w:space="0" w:color="auto"/>
            </w:tcBorders>
          </w:tcPr>
          <w:p w:rsidR="00366AEE" w:rsidRPr="00E27CA7" w:rsidRDefault="00366AEE" w:rsidP="00366AEE">
            <w:pPr>
              <w:jc w:val="center"/>
              <w:rPr>
                <w:rFonts w:ascii="Times New Roman" w:hAnsi="Times New Roman"/>
                <w:b/>
                <w:bCs/>
              </w:rPr>
            </w:pPr>
            <w:r w:rsidRPr="00E27CA7">
              <w:rPr>
                <w:rFonts w:ascii="Times New Roman" w:hAnsi="Times New Roman"/>
                <w:bCs/>
                <w:sz w:val="16"/>
                <w:szCs w:val="16"/>
              </w:rPr>
              <w:t>полное наименование организации - для</w:t>
            </w:r>
          </w:p>
        </w:tc>
      </w:tr>
      <w:tr w:rsidR="00FC1F0E" w:rsidRPr="00E27CA7" w:rsidTr="00366AEE">
        <w:tc>
          <w:tcPr>
            <w:tcW w:w="6487" w:type="dxa"/>
            <w:vMerge/>
          </w:tcPr>
          <w:p w:rsidR="00366AEE" w:rsidRPr="00E27CA7" w:rsidRDefault="00366AEE" w:rsidP="00366AEE">
            <w:pPr>
              <w:jc w:val="center"/>
              <w:rPr>
                <w:rFonts w:ascii="Times New Roman" w:hAnsi="Times New Roman"/>
                <w:b/>
                <w:bCs/>
              </w:rPr>
            </w:pPr>
          </w:p>
        </w:tc>
        <w:tc>
          <w:tcPr>
            <w:tcW w:w="3934" w:type="dxa"/>
            <w:tcBorders>
              <w:bottom w:val="single" w:sz="4" w:space="0" w:color="auto"/>
            </w:tcBorders>
          </w:tcPr>
          <w:p w:rsidR="00366AEE" w:rsidRPr="00E27CA7" w:rsidRDefault="00366AEE" w:rsidP="00366AEE">
            <w:pPr>
              <w:jc w:val="center"/>
              <w:rPr>
                <w:rFonts w:ascii="Times New Roman" w:hAnsi="Times New Roman"/>
                <w:b/>
                <w:bCs/>
              </w:rPr>
            </w:pPr>
            <w:r w:rsidRPr="00E27CA7">
              <w:rPr>
                <w:rFonts w:ascii="Arial" w:hAnsi="Arial" w:cs="Arial"/>
                <w:b/>
                <w:bCs/>
                <w:sz w:val="16"/>
                <w:szCs w:val="16"/>
              </w:rPr>
              <w:t>Липецкая область г. Грязи, ул. Ленинская, д. 7</w:t>
            </w:r>
          </w:p>
        </w:tc>
      </w:tr>
      <w:tr w:rsidR="00FC1F0E" w:rsidRPr="00E27CA7" w:rsidTr="00366AEE">
        <w:tc>
          <w:tcPr>
            <w:tcW w:w="6487" w:type="dxa"/>
            <w:vMerge/>
          </w:tcPr>
          <w:p w:rsidR="00366AEE" w:rsidRPr="00E27CA7" w:rsidRDefault="00366AEE" w:rsidP="00366AEE">
            <w:pPr>
              <w:jc w:val="center"/>
              <w:rPr>
                <w:rFonts w:ascii="Times New Roman" w:hAnsi="Times New Roman"/>
                <w:b/>
                <w:bCs/>
              </w:rPr>
            </w:pPr>
          </w:p>
        </w:tc>
        <w:tc>
          <w:tcPr>
            <w:tcW w:w="3934" w:type="dxa"/>
            <w:tcBorders>
              <w:top w:val="single" w:sz="4" w:space="0" w:color="auto"/>
            </w:tcBorders>
          </w:tcPr>
          <w:p w:rsidR="00366AEE" w:rsidRPr="00E27CA7" w:rsidRDefault="00366AEE" w:rsidP="00366AEE">
            <w:pPr>
              <w:jc w:val="center"/>
              <w:rPr>
                <w:rFonts w:ascii="Times New Roman" w:hAnsi="Times New Roman"/>
                <w:b/>
                <w:bCs/>
              </w:rPr>
            </w:pPr>
            <w:r w:rsidRPr="00E27CA7">
              <w:rPr>
                <w:rFonts w:ascii="Times New Roman" w:hAnsi="Times New Roman"/>
                <w:bCs/>
                <w:sz w:val="16"/>
                <w:szCs w:val="16"/>
              </w:rPr>
              <w:t>юридических лиц), его почтовый индекс</w:t>
            </w:r>
          </w:p>
        </w:tc>
      </w:tr>
      <w:tr w:rsidR="00FC1F0E" w:rsidRPr="00E27CA7" w:rsidTr="00366AEE">
        <w:tc>
          <w:tcPr>
            <w:tcW w:w="6487" w:type="dxa"/>
            <w:vMerge/>
          </w:tcPr>
          <w:p w:rsidR="00366AEE" w:rsidRPr="00E27CA7" w:rsidRDefault="00366AEE" w:rsidP="00366AEE">
            <w:pPr>
              <w:jc w:val="center"/>
              <w:rPr>
                <w:rFonts w:ascii="Times New Roman" w:hAnsi="Times New Roman"/>
                <w:b/>
                <w:bCs/>
              </w:rPr>
            </w:pPr>
          </w:p>
        </w:tc>
        <w:tc>
          <w:tcPr>
            <w:tcW w:w="3934" w:type="dxa"/>
            <w:tcBorders>
              <w:bottom w:val="single" w:sz="4" w:space="0" w:color="auto"/>
            </w:tcBorders>
          </w:tcPr>
          <w:p w:rsidR="00366AEE" w:rsidRPr="00E27CA7" w:rsidRDefault="00366AEE" w:rsidP="00366AEE">
            <w:pPr>
              <w:jc w:val="center"/>
              <w:rPr>
                <w:rFonts w:ascii="Times New Roman" w:hAnsi="Times New Roman"/>
                <w:b/>
                <w:bCs/>
              </w:rPr>
            </w:pPr>
            <w:r w:rsidRPr="00E27CA7">
              <w:rPr>
                <w:rFonts w:ascii="Times New Roman" w:hAnsi="Times New Roman"/>
                <w:b/>
                <w:bCs/>
              </w:rPr>
              <w:t>т. 322-223</w:t>
            </w:r>
          </w:p>
        </w:tc>
      </w:tr>
      <w:tr w:rsidR="00FC1F0E" w:rsidRPr="00E27CA7" w:rsidTr="00366AEE">
        <w:tc>
          <w:tcPr>
            <w:tcW w:w="6487" w:type="dxa"/>
            <w:vMerge/>
          </w:tcPr>
          <w:p w:rsidR="00366AEE" w:rsidRPr="00E27CA7" w:rsidRDefault="00366AEE" w:rsidP="00366AEE">
            <w:pPr>
              <w:jc w:val="center"/>
              <w:rPr>
                <w:rFonts w:ascii="Times New Roman" w:hAnsi="Times New Roman"/>
                <w:b/>
                <w:bCs/>
              </w:rPr>
            </w:pPr>
          </w:p>
        </w:tc>
        <w:tc>
          <w:tcPr>
            <w:tcW w:w="3934" w:type="dxa"/>
            <w:tcBorders>
              <w:top w:val="single" w:sz="4" w:space="0" w:color="auto"/>
            </w:tcBorders>
          </w:tcPr>
          <w:p w:rsidR="00366AEE" w:rsidRPr="00E27CA7" w:rsidRDefault="00366AEE" w:rsidP="00366AEE">
            <w:pPr>
              <w:jc w:val="center"/>
              <w:rPr>
                <w:rFonts w:ascii="Times New Roman" w:hAnsi="Times New Roman"/>
                <w:b/>
                <w:bCs/>
              </w:rPr>
            </w:pPr>
            <w:r w:rsidRPr="00E27CA7">
              <w:rPr>
                <w:rFonts w:ascii="Times New Roman" w:hAnsi="Times New Roman"/>
                <w:bCs/>
                <w:sz w:val="16"/>
                <w:szCs w:val="16"/>
              </w:rPr>
              <w:t>и адрес, адрес электронной почты)</w:t>
            </w:r>
            <w:hyperlink r:id="rId8" w:anchor="block_10001" w:history="1">
              <w:r w:rsidRPr="00E27CA7">
                <w:rPr>
                  <w:rFonts w:ascii="Times New Roman" w:hAnsi="Times New Roman"/>
                  <w:bCs/>
                  <w:sz w:val="16"/>
                  <w:szCs w:val="16"/>
                </w:rPr>
                <w:t>*(1)</w:t>
              </w:r>
            </w:hyperlink>
          </w:p>
        </w:tc>
      </w:tr>
    </w:tbl>
    <w:p w:rsidR="00366AEE" w:rsidRPr="00E27CA7" w:rsidRDefault="00366AEE" w:rsidP="00366AEE">
      <w:pPr>
        <w:spacing w:after="0" w:line="240" w:lineRule="auto"/>
        <w:jc w:val="center"/>
        <w:rPr>
          <w:rFonts w:ascii="Times New Roman" w:hAnsi="Times New Roman"/>
          <w:b/>
          <w:bCs/>
        </w:rPr>
      </w:pPr>
    </w:p>
    <w:p w:rsidR="00366AEE" w:rsidRPr="00E27CA7" w:rsidRDefault="00366AEE" w:rsidP="00366AEE">
      <w:pPr>
        <w:spacing w:after="0" w:line="240" w:lineRule="auto"/>
        <w:jc w:val="center"/>
        <w:rPr>
          <w:rFonts w:ascii="Times New Roman" w:hAnsi="Times New Roman"/>
          <w:b/>
          <w:bCs/>
        </w:rPr>
      </w:pPr>
    </w:p>
    <w:p w:rsidR="00366AEE" w:rsidRPr="00E27CA7" w:rsidRDefault="00366AEE" w:rsidP="00366AEE">
      <w:pPr>
        <w:spacing w:after="0" w:line="240" w:lineRule="auto"/>
        <w:jc w:val="center"/>
        <w:rPr>
          <w:rFonts w:ascii="Arial" w:hAnsi="Arial" w:cs="Arial"/>
          <w:b/>
          <w:bCs/>
          <w:sz w:val="18"/>
          <w:szCs w:val="18"/>
        </w:rPr>
      </w:pPr>
      <w:r w:rsidRPr="00E27CA7">
        <w:rPr>
          <w:rFonts w:ascii="Arial" w:hAnsi="Arial" w:cs="Arial"/>
          <w:b/>
          <w:bCs/>
          <w:sz w:val="18"/>
          <w:szCs w:val="18"/>
        </w:rPr>
        <w:t>РАЗРЕШЕНИЕ </w:t>
      </w:r>
    </w:p>
    <w:p w:rsidR="00366AEE" w:rsidRPr="00E27CA7" w:rsidRDefault="00366AEE" w:rsidP="00366AEE">
      <w:pPr>
        <w:spacing w:after="0" w:line="240" w:lineRule="auto"/>
        <w:jc w:val="center"/>
        <w:rPr>
          <w:rFonts w:ascii="Arial" w:hAnsi="Arial" w:cs="Arial"/>
          <w:b/>
          <w:bCs/>
          <w:sz w:val="18"/>
          <w:szCs w:val="18"/>
        </w:rPr>
      </w:pPr>
      <w:r w:rsidRPr="00E27CA7">
        <w:rPr>
          <w:rFonts w:ascii="Arial" w:hAnsi="Arial" w:cs="Arial"/>
          <w:b/>
          <w:bCs/>
          <w:sz w:val="18"/>
          <w:szCs w:val="18"/>
        </w:rPr>
        <w:t>на строительство</w:t>
      </w:r>
    </w:p>
    <w:p w:rsidR="00366AEE" w:rsidRPr="00E27CA7" w:rsidRDefault="00366AEE" w:rsidP="00366AEE">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559"/>
        <w:gridCol w:w="3578"/>
        <w:gridCol w:w="433"/>
        <w:gridCol w:w="4034"/>
      </w:tblGrid>
      <w:tr w:rsidR="00FC1F0E" w:rsidRPr="00E27CA7" w:rsidTr="00366AEE">
        <w:tc>
          <w:tcPr>
            <w:tcW w:w="817" w:type="dxa"/>
          </w:tcPr>
          <w:p w:rsidR="00366AEE" w:rsidRPr="00E27CA7" w:rsidRDefault="00366AEE" w:rsidP="00366AEE">
            <w:pPr>
              <w:jc w:val="both"/>
              <w:rPr>
                <w:rFonts w:ascii="Times New Roman" w:hAnsi="Times New Roman"/>
                <w:sz w:val="24"/>
                <w:szCs w:val="24"/>
              </w:rPr>
            </w:pPr>
            <w:r w:rsidRPr="00E27CA7">
              <w:rPr>
                <w:rFonts w:ascii="Times New Roman" w:hAnsi="Times New Roman"/>
                <w:b/>
                <w:bCs/>
                <w:sz w:val="18"/>
                <w:szCs w:val="18"/>
              </w:rPr>
              <w:t>Дата</w:t>
            </w:r>
          </w:p>
        </w:tc>
        <w:tc>
          <w:tcPr>
            <w:tcW w:w="1559" w:type="dxa"/>
            <w:tcBorders>
              <w:bottom w:val="single" w:sz="4" w:space="0" w:color="auto"/>
            </w:tcBorders>
          </w:tcPr>
          <w:p w:rsidR="00366AEE" w:rsidRPr="00E27CA7" w:rsidRDefault="00366AEE" w:rsidP="00366AEE">
            <w:pPr>
              <w:jc w:val="both"/>
              <w:rPr>
                <w:rFonts w:ascii="Times New Roman" w:hAnsi="Times New Roman"/>
                <w:sz w:val="24"/>
                <w:szCs w:val="24"/>
              </w:rPr>
            </w:pPr>
            <w:r w:rsidRPr="00E27CA7">
              <w:rPr>
                <w:rFonts w:ascii="Times New Roman" w:hAnsi="Times New Roman"/>
                <w:sz w:val="24"/>
                <w:szCs w:val="24"/>
              </w:rPr>
              <w:t>17.12.2016</w:t>
            </w:r>
          </w:p>
        </w:tc>
        <w:tc>
          <w:tcPr>
            <w:tcW w:w="3578" w:type="dxa"/>
          </w:tcPr>
          <w:p w:rsidR="00366AEE" w:rsidRPr="00E27CA7" w:rsidRDefault="00366AEE" w:rsidP="00366AEE">
            <w:pPr>
              <w:jc w:val="both"/>
              <w:rPr>
                <w:rFonts w:ascii="Times New Roman" w:hAnsi="Times New Roman"/>
                <w:sz w:val="24"/>
                <w:szCs w:val="24"/>
              </w:rPr>
            </w:pPr>
          </w:p>
        </w:tc>
        <w:tc>
          <w:tcPr>
            <w:tcW w:w="433" w:type="dxa"/>
          </w:tcPr>
          <w:p w:rsidR="00366AEE" w:rsidRPr="00E27CA7" w:rsidRDefault="00366AEE" w:rsidP="00366AEE">
            <w:pPr>
              <w:jc w:val="both"/>
              <w:rPr>
                <w:rFonts w:ascii="Times New Roman" w:hAnsi="Times New Roman"/>
                <w:sz w:val="24"/>
                <w:szCs w:val="24"/>
              </w:rPr>
            </w:pPr>
            <w:r w:rsidRPr="00E27CA7">
              <w:rPr>
                <w:rFonts w:ascii="Times New Roman" w:hAnsi="Times New Roman"/>
                <w:b/>
                <w:bCs/>
                <w:sz w:val="18"/>
                <w:szCs w:val="18"/>
              </w:rPr>
              <w:t>№</w:t>
            </w:r>
          </w:p>
        </w:tc>
        <w:tc>
          <w:tcPr>
            <w:tcW w:w="4034" w:type="dxa"/>
            <w:tcBorders>
              <w:bottom w:val="single" w:sz="4" w:space="0" w:color="auto"/>
            </w:tcBorders>
          </w:tcPr>
          <w:p w:rsidR="00366AEE" w:rsidRPr="00E27CA7" w:rsidRDefault="00366AEE" w:rsidP="00366AEE">
            <w:pPr>
              <w:jc w:val="both"/>
              <w:rPr>
                <w:rFonts w:ascii="Times New Roman" w:hAnsi="Times New Roman"/>
                <w:sz w:val="24"/>
                <w:szCs w:val="24"/>
              </w:rPr>
            </w:pPr>
            <w:r w:rsidRPr="00E27CA7">
              <w:rPr>
                <w:rFonts w:ascii="Times New Roman CYR" w:hAnsi="Times New Roman CYR" w:cs="Times New Roman CYR"/>
              </w:rPr>
              <w:t>48-42606101-24-2016</w:t>
            </w:r>
          </w:p>
        </w:tc>
      </w:tr>
    </w:tbl>
    <w:p w:rsidR="00366AEE" w:rsidRPr="00E27CA7" w:rsidRDefault="00366AEE" w:rsidP="00366AEE">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E27CA7" w:rsidTr="00366AEE">
        <w:tc>
          <w:tcPr>
            <w:tcW w:w="10421" w:type="dxa"/>
          </w:tcPr>
          <w:p w:rsidR="00366AEE" w:rsidRPr="00E27CA7" w:rsidRDefault="00366AEE" w:rsidP="00366AEE">
            <w:pPr>
              <w:jc w:val="center"/>
              <w:rPr>
                <w:rFonts w:ascii="Times New Roman" w:hAnsi="Times New Roman"/>
                <w:sz w:val="24"/>
                <w:szCs w:val="24"/>
              </w:rPr>
            </w:pPr>
            <w:r w:rsidRPr="00E27CA7">
              <w:rPr>
                <w:rFonts w:ascii="Times New Roman" w:hAnsi="Times New Roman"/>
                <w:sz w:val="24"/>
                <w:szCs w:val="24"/>
              </w:rPr>
              <w:t>Администрация Грязинского муниципального района</w:t>
            </w:r>
          </w:p>
        </w:tc>
      </w:tr>
    </w:tbl>
    <w:p w:rsidR="00366AEE" w:rsidRPr="00E27CA7" w:rsidRDefault="00366AEE" w:rsidP="0036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sidRPr="00E27CA7">
        <w:rPr>
          <w:rFonts w:ascii="Courier New" w:hAnsi="Courier New" w:cs="Courier New"/>
          <w:bCs/>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E27CA7" w:rsidTr="00366AEE">
        <w:tc>
          <w:tcPr>
            <w:tcW w:w="10421" w:type="dxa"/>
          </w:tcPr>
          <w:p w:rsidR="00366AEE" w:rsidRPr="00E27CA7" w:rsidRDefault="00366AEE" w:rsidP="00366AEE">
            <w:pPr>
              <w:jc w:val="both"/>
              <w:rPr>
                <w:rFonts w:ascii="Times New Roman" w:hAnsi="Times New Roman"/>
                <w:sz w:val="24"/>
                <w:szCs w:val="24"/>
              </w:rPr>
            </w:pPr>
          </w:p>
        </w:tc>
      </w:tr>
    </w:tbl>
    <w:p w:rsidR="00366AEE" w:rsidRPr="00E27CA7" w:rsidRDefault="00366AEE" w:rsidP="0036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sidRPr="00E27CA7">
        <w:rPr>
          <w:rFonts w:ascii="Courier New" w:hAnsi="Courier New" w:cs="Courier New"/>
          <w:bCs/>
          <w:sz w:val="18"/>
          <w:szCs w:val="18"/>
        </w:rPr>
        <w:t>осуществляющих выдачу разрешения на строительство Государственная корпорация по атомной энергии "Росатом)</w:t>
      </w:r>
    </w:p>
    <w:p w:rsidR="00366AEE" w:rsidRPr="00E27CA7" w:rsidRDefault="00366AEE" w:rsidP="00366AEE">
      <w:pPr>
        <w:spacing w:after="0" w:line="240" w:lineRule="auto"/>
        <w:jc w:val="both"/>
        <w:rPr>
          <w:rFonts w:ascii="Times New Roman" w:hAnsi="Times New Roman"/>
          <w:sz w:val="24"/>
          <w:szCs w:val="24"/>
        </w:rPr>
      </w:pPr>
    </w:p>
    <w:p w:rsidR="00366AEE" w:rsidRPr="00E27CA7" w:rsidRDefault="00366AEE" w:rsidP="0036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sidRPr="00E27CA7">
        <w:rPr>
          <w:rFonts w:ascii="Courier New" w:hAnsi="Courier New" w:cs="Courier New"/>
          <w:bCs/>
          <w:sz w:val="18"/>
          <w:szCs w:val="18"/>
        </w:rPr>
        <w:t xml:space="preserve">в соответствии со </w:t>
      </w:r>
      <w:hyperlink r:id="rId9" w:anchor="block_510" w:history="1">
        <w:r w:rsidRPr="00E27CA7">
          <w:rPr>
            <w:rFonts w:ascii="Courier New" w:hAnsi="Courier New" w:cs="Courier New"/>
            <w:bCs/>
            <w:sz w:val="18"/>
            <w:szCs w:val="18"/>
          </w:rPr>
          <w:t>статьей 51</w:t>
        </w:r>
      </w:hyperlink>
      <w:r w:rsidRPr="00E27CA7">
        <w:rPr>
          <w:rFonts w:ascii="Courier New" w:hAnsi="Courier New" w:cs="Courier New"/>
          <w:bCs/>
          <w:sz w:val="18"/>
          <w:szCs w:val="18"/>
        </w:rPr>
        <w:t xml:space="preserve"> Градостроительного кодекса Российской Федерации, разрешает:</w:t>
      </w:r>
    </w:p>
    <w:p w:rsidR="00366AEE" w:rsidRPr="00E27CA7" w:rsidRDefault="00366AEE" w:rsidP="0036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9880" w:type="dxa"/>
        <w:tblLayout w:type="fixed"/>
        <w:tblCellMar>
          <w:left w:w="0" w:type="dxa"/>
          <w:right w:w="0" w:type="dxa"/>
        </w:tblCellMar>
        <w:tblLook w:val="04A0" w:firstRow="1" w:lastRow="0" w:firstColumn="1" w:lastColumn="0" w:noHBand="0" w:noVBand="1"/>
      </w:tblPr>
      <w:tblGrid>
        <w:gridCol w:w="776"/>
        <w:gridCol w:w="30"/>
        <w:gridCol w:w="2692"/>
        <w:gridCol w:w="1616"/>
        <w:gridCol w:w="565"/>
        <w:gridCol w:w="2405"/>
        <w:gridCol w:w="711"/>
        <w:gridCol w:w="1021"/>
        <w:gridCol w:w="44"/>
        <w:gridCol w:w="20"/>
      </w:tblGrid>
      <w:tr w:rsidR="00FC1F0E" w:rsidRPr="00E27CA7" w:rsidTr="00FC1F0E">
        <w:trPr>
          <w:gridAfter w:val="2"/>
          <w:wAfter w:w="64" w:type="dxa"/>
        </w:trPr>
        <w:tc>
          <w:tcPr>
            <w:tcW w:w="776" w:type="dxa"/>
            <w:vMerge w:val="restart"/>
            <w:tcBorders>
              <w:top w:val="single" w:sz="6" w:space="0" w:color="000000"/>
              <w:left w:val="single" w:sz="6" w:space="0" w:color="000000"/>
              <w:right w:val="single" w:sz="6" w:space="0" w:color="000000"/>
            </w:tcBorders>
            <w:hideMark/>
          </w:tcPr>
          <w:p w:rsidR="00366AEE" w:rsidRPr="00E27CA7" w:rsidRDefault="00366AEE" w:rsidP="00366AEE">
            <w:pPr>
              <w:spacing w:after="0" w:line="240" w:lineRule="auto"/>
              <w:jc w:val="both"/>
              <w:rPr>
                <w:rFonts w:ascii="Arial" w:hAnsi="Arial" w:cs="Arial"/>
                <w:bCs/>
                <w:sz w:val="18"/>
                <w:szCs w:val="18"/>
              </w:rPr>
            </w:pPr>
            <w:r w:rsidRPr="00E27CA7">
              <w:rPr>
                <w:rFonts w:ascii="Arial" w:hAnsi="Arial" w:cs="Arial"/>
                <w:bCs/>
                <w:sz w:val="18"/>
                <w:szCs w:val="18"/>
              </w:rPr>
              <w:t>1.</w:t>
            </w:r>
          </w:p>
        </w:tc>
        <w:tc>
          <w:tcPr>
            <w:tcW w:w="8019" w:type="dxa"/>
            <w:gridSpan w:val="6"/>
            <w:tcBorders>
              <w:top w:val="single" w:sz="6" w:space="0" w:color="000000"/>
              <w:bottom w:val="single" w:sz="6" w:space="0" w:color="000000"/>
              <w:right w:val="single" w:sz="6" w:space="0" w:color="000000"/>
            </w:tcBorders>
            <w:hideMark/>
          </w:tcPr>
          <w:p w:rsidR="00366AEE" w:rsidRPr="00E27CA7" w:rsidRDefault="00366AEE" w:rsidP="00366AEE">
            <w:pPr>
              <w:spacing w:after="0" w:line="240" w:lineRule="auto"/>
              <w:jc w:val="both"/>
              <w:rPr>
                <w:rFonts w:ascii="Arial" w:hAnsi="Arial" w:cs="Arial"/>
                <w:bCs/>
                <w:sz w:val="18"/>
                <w:szCs w:val="18"/>
              </w:rPr>
            </w:pPr>
            <w:r w:rsidRPr="00E27CA7">
              <w:rPr>
                <w:rFonts w:ascii="Arial" w:hAnsi="Arial" w:cs="Arial"/>
                <w:bCs/>
                <w:sz w:val="18"/>
                <w:szCs w:val="18"/>
              </w:rPr>
              <w:t>Строительство объекта капитального строительства</w:t>
            </w:r>
            <w:hyperlink r:id="rId10" w:anchor="block_10004" w:history="1">
              <w:r w:rsidRPr="00E27CA7">
                <w:rPr>
                  <w:rFonts w:ascii="Arial" w:hAnsi="Arial" w:cs="Arial"/>
                  <w:bCs/>
                  <w:sz w:val="18"/>
                  <w:szCs w:val="18"/>
                </w:rPr>
                <w:t>*(4)</w:t>
              </w:r>
            </w:hyperlink>
          </w:p>
        </w:tc>
        <w:tc>
          <w:tcPr>
            <w:tcW w:w="1021" w:type="dxa"/>
            <w:tcBorders>
              <w:top w:val="single" w:sz="6" w:space="0" w:color="000000"/>
              <w:bottom w:val="single" w:sz="6" w:space="0" w:color="000000"/>
              <w:right w:val="single" w:sz="6" w:space="0" w:color="000000"/>
            </w:tcBorders>
            <w:hideMark/>
          </w:tcPr>
          <w:p w:rsidR="00366AEE" w:rsidRPr="00E27CA7" w:rsidRDefault="00366AEE" w:rsidP="00366AEE">
            <w:pPr>
              <w:spacing w:after="0" w:line="240" w:lineRule="auto"/>
              <w:jc w:val="center"/>
              <w:rPr>
                <w:rFonts w:ascii="Arial" w:hAnsi="Arial" w:cs="Arial"/>
                <w:b/>
                <w:bCs/>
                <w:sz w:val="18"/>
                <w:szCs w:val="18"/>
                <w:lang w:val="en-US"/>
              </w:rPr>
            </w:pPr>
            <w:r w:rsidRPr="00E27CA7">
              <w:rPr>
                <w:rFonts w:ascii="Arial" w:hAnsi="Arial" w:cs="Arial"/>
                <w:b/>
                <w:bCs/>
                <w:sz w:val="18"/>
                <w:szCs w:val="18"/>
                <w:lang w:val="en-US"/>
              </w:rPr>
              <w:t>V</w:t>
            </w:r>
          </w:p>
        </w:tc>
      </w:tr>
      <w:tr w:rsidR="00FC1F0E" w:rsidRPr="00E27CA7" w:rsidTr="00FC1F0E">
        <w:trPr>
          <w:gridAfter w:val="2"/>
          <w:wAfter w:w="64" w:type="dxa"/>
        </w:trPr>
        <w:tc>
          <w:tcPr>
            <w:tcW w:w="776" w:type="dxa"/>
            <w:vMerge/>
            <w:tcBorders>
              <w:top w:val="single" w:sz="6" w:space="0" w:color="000000"/>
              <w:left w:val="single" w:sz="6" w:space="0" w:color="000000"/>
              <w:right w:val="single" w:sz="6" w:space="0" w:color="000000"/>
            </w:tcBorders>
            <w:vAlign w:val="center"/>
            <w:hideMark/>
          </w:tcPr>
          <w:p w:rsidR="00366AEE" w:rsidRPr="00E27CA7" w:rsidRDefault="00366AEE" w:rsidP="00366AEE">
            <w:pPr>
              <w:spacing w:after="0" w:line="240" w:lineRule="auto"/>
              <w:jc w:val="both"/>
              <w:rPr>
                <w:rFonts w:ascii="Arial" w:hAnsi="Arial" w:cs="Arial"/>
                <w:bCs/>
                <w:sz w:val="18"/>
                <w:szCs w:val="18"/>
              </w:rPr>
            </w:pPr>
          </w:p>
        </w:tc>
        <w:tc>
          <w:tcPr>
            <w:tcW w:w="8019" w:type="dxa"/>
            <w:gridSpan w:val="6"/>
            <w:tcBorders>
              <w:bottom w:val="single" w:sz="6" w:space="0" w:color="000000"/>
              <w:right w:val="single" w:sz="6" w:space="0" w:color="000000"/>
            </w:tcBorders>
            <w:hideMark/>
          </w:tcPr>
          <w:p w:rsidR="00366AEE" w:rsidRPr="00E27CA7" w:rsidRDefault="00366AEE" w:rsidP="00366AEE">
            <w:pPr>
              <w:spacing w:after="0" w:line="240" w:lineRule="auto"/>
              <w:jc w:val="both"/>
              <w:rPr>
                <w:rFonts w:ascii="Arial" w:hAnsi="Arial" w:cs="Arial"/>
                <w:bCs/>
                <w:sz w:val="18"/>
                <w:szCs w:val="18"/>
              </w:rPr>
            </w:pPr>
            <w:r w:rsidRPr="00E27CA7">
              <w:rPr>
                <w:rFonts w:ascii="Arial" w:hAnsi="Arial" w:cs="Arial"/>
                <w:bCs/>
                <w:sz w:val="18"/>
                <w:szCs w:val="18"/>
              </w:rPr>
              <w:t>Реконструкцию объекта капитального строительства</w:t>
            </w:r>
            <w:hyperlink r:id="rId11" w:anchor="block_10004" w:history="1">
              <w:r w:rsidRPr="00E27CA7">
                <w:rPr>
                  <w:rFonts w:ascii="Arial" w:hAnsi="Arial" w:cs="Arial"/>
                  <w:bCs/>
                  <w:sz w:val="18"/>
                  <w:szCs w:val="18"/>
                </w:rPr>
                <w:t>*(4)</w:t>
              </w:r>
            </w:hyperlink>
          </w:p>
        </w:tc>
        <w:tc>
          <w:tcPr>
            <w:tcW w:w="1021" w:type="dxa"/>
            <w:tcBorders>
              <w:bottom w:val="single" w:sz="6" w:space="0" w:color="000000"/>
              <w:right w:val="single" w:sz="6" w:space="0" w:color="000000"/>
            </w:tcBorders>
            <w:hideMark/>
          </w:tcPr>
          <w:p w:rsidR="00366AEE" w:rsidRPr="00E27CA7" w:rsidRDefault="00366AEE" w:rsidP="00366AEE">
            <w:pPr>
              <w:spacing w:after="0" w:line="240" w:lineRule="auto"/>
              <w:jc w:val="both"/>
              <w:rPr>
                <w:rFonts w:ascii="Arial" w:hAnsi="Arial" w:cs="Arial"/>
                <w:bCs/>
                <w:sz w:val="18"/>
                <w:szCs w:val="18"/>
              </w:rPr>
            </w:pPr>
          </w:p>
        </w:tc>
      </w:tr>
      <w:tr w:rsidR="00FC1F0E" w:rsidRPr="00E27CA7" w:rsidTr="00FC1F0E">
        <w:trPr>
          <w:gridAfter w:val="2"/>
          <w:wAfter w:w="64" w:type="dxa"/>
        </w:trPr>
        <w:tc>
          <w:tcPr>
            <w:tcW w:w="776" w:type="dxa"/>
            <w:vMerge/>
            <w:tcBorders>
              <w:top w:val="single" w:sz="6" w:space="0" w:color="000000"/>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12" w:anchor="block_10004" w:history="1">
              <w:r w:rsidRPr="00E27CA7">
                <w:rPr>
                  <w:rFonts w:ascii="Arial" w:hAnsi="Arial" w:cs="Arial"/>
                  <w:bCs/>
                  <w:sz w:val="18"/>
                  <w:szCs w:val="18"/>
                </w:rPr>
                <w:t>*(4)</w:t>
              </w:r>
            </w:hyperlink>
          </w:p>
        </w:tc>
        <w:tc>
          <w:tcPr>
            <w:tcW w:w="1021" w:type="dxa"/>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tcBorders>
              <w:top w:val="single" w:sz="6" w:space="0" w:color="000000"/>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Строительство линейного объекта (объекта капитального строительства, входящего в состав линейного объекта)</w:t>
            </w:r>
            <w:hyperlink r:id="rId13" w:anchor="block_10004" w:history="1">
              <w:r w:rsidRPr="00E27CA7">
                <w:rPr>
                  <w:rFonts w:ascii="Arial" w:hAnsi="Arial" w:cs="Arial"/>
                  <w:bCs/>
                  <w:sz w:val="18"/>
                  <w:szCs w:val="18"/>
                </w:rPr>
                <w:t>*(4)</w:t>
              </w:r>
            </w:hyperlink>
          </w:p>
        </w:tc>
        <w:tc>
          <w:tcPr>
            <w:tcW w:w="1021" w:type="dxa"/>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tcBorders>
              <w:top w:val="single" w:sz="6" w:space="0" w:color="000000"/>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Реконструкцию линейного объекта (объекта капитального строительства, входящего в состав линейного объекта)</w:t>
            </w:r>
            <w:hyperlink r:id="rId14" w:anchor="block_10004" w:history="1">
              <w:r w:rsidRPr="00E27CA7">
                <w:rPr>
                  <w:rFonts w:ascii="Arial" w:hAnsi="Arial" w:cs="Arial"/>
                  <w:bCs/>
                  <w:sz w:val="18"/>
                  <w:szCs w:val="18"/>
                </w:rPr>
                <w:t>*(4)</w:t>
              </w:r>
            </w:hyperlink>
          </w:p>
        </w:tc>
        <w:tc>
          <w:tcPr>
            <w:tcW w:w="1021" w:type="dxa"/>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val="restart"/>
            <w:tcBorders>
              <w:left w:val="single" w:sz="6" w:space="0" w:color="000000"/>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2.</w:t>
            </w:r>
          </w:p>
        </w:tc>
        <w:tc>
          <w:tcPr>
            <w:tcW w:w="4903"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Наименование объекта капитального строительства (этапа) в соответствии с проектной документацией</w:t>
            </w:r>
            <w:hyperlink r:id="rId15" w:anchor="block_10005" w:history="1">
              <w:r w:rsidRPr="00E27CA7">
                <w:rPr>
                  <w:rFonts w:ascii="Arial" w:hAnsi="Arial" w:cs="Arial"/>
                  <w:bCs/>
                  <w:sz w:val="18"/>
                  <w:szCs w:val="18"/>
                </w:rPr>
                <w:t>*(5)</w:t>
              </w:r>
            </w:hyperlink>
          </w:p>
        </w:tc>
        <w:tc>
          <w:tcPr>
            <w:tcW w:w="4137" w:type="dxa"/>
            <w:gridSpan w:val="3"/>
            <w:tcBorders>
              <w:bottom w:val="single" w:sz="6" w:space="0" w:color="000000"/>
              <w:right w:val="single" w:sz="6" w:space="0" w:color="000000"/>
            </w:tcBorders>
            <w:hideMark/>
          </w:tcPr>
          <w:p w:rsidR="00366AEE" w:rsidRPr="00E27CA7" w:rsidRDefault="00366AEE" w:rsidP="00366AEE">
            <w:pPr>
              <w:spacing w:after="0" w:line="240" w:lineRule="auto"/>
              <w:ind w:firstLine="141"/>
              <w:rPr>
                <w:rFonts w:ascii="Arial" w:hAnsi="Arial" w:cs="Arial"/>
                <w:b/>
                <w:bCs/>
                <w:sz w:val="18"/>
                <w:szCs w:val="18"/>
              </w:rPr>
            </w:pPr>
            <w:r w:rsidRPr="00E27CA7">
              <w:rPr>
                <w:rFonts w:ascii="Arial" w:hAnsi="Arial" w:cs="Arial"/>
                <w:b/>
                <w:bCs/>
                <w:sz w:val="18"/>
                <w:szCs w:val="18"/>
              </w:rPr>
              <w:t>Здание магазина</w:t>
            </w:r>
          </w:p>
        </w:tc>
      </w:tr>
      <w:tr w:rsidR="00FC1F0E" w:rsidRPr="00E27CA7" w:rsidTr="00FC1F0E">
        <w:trPr>
          <w:gridAfter w:val="2"/>
          <w:wAfter w:w="64" w:type="dxa"/>
        </w:trPr>
        <w:tc>
          <w:tcPr>
            <w:tcW w:w="776" w:type="dxa"/>
            <w:vMerge/>
            <w:tcBorders>
              <w:left w:val="single" w:sz="6" w:space="0" w:color="000000"/>
              <w:bottom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37" w:type="dxa"/>
            <w:gridSpan w:val="3"/>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tcBorders>
              <w:left w:val="single" w:sz="6" w:space="0" w:color="000000"/>
              <w:bottom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16" w:anchor="block_10006" w:history="1">
              <w:r w:rsidRPr="00E27CA7">
                <w:rPr>
                  <w:rFonts w:ascii="Arial" w:hAnsi="Arial" w:cs="Arial"/>
                  <w:bCs/>
                  <w:sz w:val="18"/>
                  <w:szCs w:val="18"/>
                </w:rPr>
                <w:t>*(6)</w:t>
              </w:r>
            </w:hyperlink>
          </w:p>
        </w:tc>
        <w:tc>
          <w:tcPr>
            <w:tcW w:w="4137" w:type="dxa"/>
            <w:gridSpan w:val="3"/>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val="restart"/>
            <w:tcBorders>
              <w:left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3.</w:t>
            </w:r>
          </w:p>
        </w:tc>
        <w:tc>
          <w:tcPr>
            <w:tcW w:w="4903"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37" w:type="dxa"/>
            <w:gridSpan w:val="3"/>
            <w:tcBorders>
              <w:bottom w:val="single" w:sz="6" w:space="0" w:color="000000"/>
              <w:right w:val="single" w:sz="6" w:space="0" w:color="000000"/>
            </w:tcBorders>
            <w:hideMark/>
          </w:tcPr>
          <w:p w:rsidR="00366AEE" w:rsidRPr="00E27CA7" w:rsidRDefault="00366AEE" w:rsidP="00366AEE">
            <w:pPr>
              <w:spacing w:after="0" w:line="240" w:lineRule="auto"/>
              <w:ind w:firstLine="141"/>
              <w:rPr>
                <w:rFonts w:ascii="Arial" w:hAnsi="Arial" w:cs="Arial"/>
                <w:b/>
                <w:bCs/>
                <w:sz w:val="18"/>
                <w:szCs w:val="18"/>
              </w:rPr>
            </w:pPr>
            <w:r w:rsidRPr="00E27CA7">
              <w:rPr>
                <w:rFonts w:ascii="Arial" w:hAnsi="Arial" w:cs="Arial"/>
                <w:b/>
                <w:sz w:val="18"/>
                <w:szCs w:val="18"/>
              </w:rPr>
              <w:t>48:02:1041542:1</w:t>
            </w:r>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17" w:anchor="block_10007" w:history="1">
              <w:r w:rsidRPr="00E27CA7">
                <w:rPr>
                  <w:rFonts w:ascii="Arial" w:hAnsi="Arial" w:cs="Arial"/>
                  <w:bCs/>
                  <w:sz w:val="18"/>
                  <w:szCs w:val="18"/>
                </w:rPr>
                <w:t>*(7)</w:t>
              </w:r>
            </w:hyperlink>
          </w:p>
        </w:tc>
        <w:tc>
          <w:tcPr>
            <w:tcW w:w="4137" w:type="dxa"/>
            <w:gridSpan w:val="3"/>
            <w:tcBorders>
              <w:bottom w:val="single" w:sz="6" w:space="0" w:color="000000"/>
              <w:right w:val="single" w:sz="6" w:space="0" w:color="000000"/>
            </w:tcBorders>
            <w:hideMark/>
          </w:tcPr>
          <w:p w:rsidR="00366AEE" w:rsidRPr="00E27CA7" w:rsidRDefault="00366AEE" w:rsidP="00366AEE">
            <w:pPr>
              <w:spacing w:after="0" w:line="240" w:lineRule="auto"/>
              <w:ind w:firstLine="141"/>
              <w:rPr>
                <w:rFonts w:ascii="Arial" w:hAnsi="Arial" w:cs="Arial"/>
                <w:bCs/>
                <w:sz w:val="18"/>
                <w:szCs w:val="18"/>
              </w:rPr>
            </w:pPr>
            <w:r w:rsidRPr="00E27CA7">
              <w:rPr>
                <w:rFonts w:ascii="Arial" w:hAnsi="Arial" w:cs="Arial"/>
                <w:b/>
                <w:sz w:val="18"/>
                <w:szCs w:val="18"/>
              </w:rPr>
              <w:t>48:02:1041542</w:t>
            </w:r>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Кадастровый номер реконструируемого объекта капитального строительства</w:t>
            </w:r>
            <w:hyperlink r:id="rId18" w:anchor="block_10008" w:history="1">
              <w:r w:rsidRPr="00E27CA7">
                <w:rPr>
                  <w:rFonts w:ascii="Arial" w:hAnsi="Arial" w:cs="Arial"/>
                  <w:bCs/>
                  <w:sz w:val="18"/>
                  <w:szCs w:val="18"/>
                </w:rPr>
                <w:t>*(8)</w:t>
              </w:r>
            </w:hyperlink>
          </w:p>
        </w:tc>
        <w:tc>
          <w:tcPr>
            <w:tcW w:w="4137" w:type="dxa"/>
            <w:gridSpan w:val="3"/>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tcBorders>
              <w:left w:val="single" w:sz="6" w:space="0" w:color="000000"/>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3.1.</w:t>
            </w:r>
          </w:p>
        </w:tc>
        <w:tc>
          <w:tcPr>
            <w:tcW w:w="4903"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Сведения о градостроительном плане земельного участка</w:t>
            </w:r>
            <w:hyperlink r:id="rId19" w:anchor="block_10009" w:history="1">
              <w:r w:rsidRPr="00E27CA7">
                <w:rPr>
                  <w:rFonts w:ascii="Arial" w:hAnsi="Arial" w:cs="Arial"/>
                  <w:bCs/>
                  <w:sz w:val="18"/>
                  <w:szCs w:val="18"/>
                </w:rPr>
                <w:t>*(9)</w:t>
              </w:r>
            </w:hyperlink>
          </w:p>
        </w:tc>
        <w:tc>
          <w:tcPr>
            <w:tcW w:w="4137" w:type="dxa"/>
            <w:gridSpan w:val="3"/>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
                <w:bCs/>
                <w:sz w:val="18"/>
                <w:szCs w:val="18"/>
              </w:rPr>
            </w:pPr>
            <w:r w:rsidRPr="00E27CA7">
              <w:rPr>
                <w:rFonts w:ascii="Arial" w:hAnsi="Arial" w:cs="Arial"/>
                <w:b/>
                <w:bCs/>
                <w:sz w:val="18"/>
                <w:szCs w:val="18"/>
              </w:rPr>
              <w:t>Градостроительный план земельного участка № 485021011612016 от 15.12.2016, выдан администрацией Грязинского муниципального района Липецкой области</w:t>
            </w:r>
          </w:p>
        </w:tc>
      </w:tr>
      <w:tr w:rsidR="00FC1F0E" w:rsidRPr="00E27CA7" w:rsidTr="00FC1F0E">
        <w:trPr>
          <w:gridAfter w:val="2"/>
          <w:wAfter w:w="64" w:type="dxa"/>
        </w:trPr>
        <w:tc>
          <w:tcPr>
            <w:tcW w:w="776" w:type="dxa"/>
            <w:tcBorders>
              <w:left w:val="single" w:sz="6" w:space="0" w:color="000000"/>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3.2.</w:t>
            </w:r>
          </w:p>
        </w:tc>
        <w:tc>
          <w:tcPr>
            <w:tcW w:w="4903"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 xml:space="preserve">Сведения о проекте планировки и проекте межевания </w:t>
            </w:r>
            <w:r w:rsidRPr="00E27CA7">
              <w:rPr>
                <w:rFonts w:ascii="Arial" w:hAnsi="Arial" w:cs="Arial"/>
                <w:bCs/>
                <w:sz w:val="18"/>
                <w:szCs w:val="18"/>
              </w:rPr>
              <w:lastRenderedPageBreak/>
              <w:t>территории</w:t>
            </w:r>
            <w:hyperlink r:id="rId20" w:anchor="block_10010" w:history="1">
              <w:r w:rsidRPr="00E27CA7">
                <w:rPr>
                  <w:rFonts w:ascii="Arial" w:hAnsi="Arial" w:cs="Arial"/>
                  <w:bCs/>
                  <w:sz w:val="18"/>
                  <w:szCs w:val="18"/>
                </w:rPr>
                <w:t>*(10)</w:t>
              </w:r>
            </w:hyperlink>
          </w:p>
        </w:tc>
        <w:tc>
          <w:tcPr>
            <w:tcW w:w="4137" w:type="dxa"/>
            <w:gridSpan w:val="3"/>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tcBorders>
              <w:left w:val="single" w:sz="6" w:space="0" w:color="000000"/>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lastRenderedPageBreak/>
              <w:t>3.3.</w:t>
            </w:r>
          </w:p>
        </w:tc>
        <w:tc>
          <w:tcPr>
            <w:tcW w:w="4903"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21" w:anchor="block_10011" w:history="1">
              <w:r w:rsidRPr="00E27CA7">
                <w:rPr>
                  <w:rFonts w:ascii="Arial" w:hAnsi="Arial" w:cs="Arial"/>
                  <w:bCs/>
                  <w:sz w:val="18"/>
                  <w:szCs w:val="18"/>
                </w:rPr>
                <w:t>*(11)</w:t>
              </w:r>
            </w:hyperlink>
          </w:p>
        </w:tc>
        <w:tc>
          <w:tcPr>
            <w:tcW w:w="4137" w:type="dxa"/>
            <w:gridSpan w:val="3"/>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
                <w:bCs/>
                <w:sz w:val="18"/>
                <w:szCs w:val="18"/>
              </w:rPr>
            </w:pPr>
            <w:r w:rsidRPr="00E27CA7">
              <w:rPr>
                <w:rFonts w:ascii="Arial" w:hAnsi="Arial" w:cs="Arial"/>
                <w:b/>
                <w:bCs/>
                <w:sz w:val="18"/>
                <w:szCs w:val="18"/>
              </w:rPr>
              <w:t>Проектная документация разработана МУП «Архитектор» 20.05.2016 г.</w:t>
            </w:r>
          </w:p>
        </w:tc>
      </w:tr>
      <w:tr w:rsidR="00FC1F0E" w:rsidRPr="00E27CA7" w:rsidTr="00FC1F0E">
        <w:trPr>
          <w:gridAfter w:val="2"/>
          <w:wAfter w:w="64" w:type="dxa"/>
        </w:trPr>
        <w:tc>
          <w:tcPr>
            <w:tcW w:w="776" w:type="dxa"/>
            <w:vMerge w:val="restart"/>
            <w:tcBorders>
              <w:left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4.</w:t>
            </w:r>
          </w:p>
        </w:tc>
        <w:tc>
          <w:tcPr>
            <w:tcW w:w="9040" w:type="dxa"/>
            <w:gridSpan w:val="7"/>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22" w:anchor="block_10012" w:history="1">
              <w:r w:rsidRPr="00E27CA7">
                <w:rPr>
                  <w:rFonts w:ascii="Arial" w:hAnsi="Arial" w:cs="Arial"/>
                  <w:bCs/>
                  <w:sz w:val="18"/>
                  <w:szCs w:val="18"/>
                </w:rPr>
                <w:t>*(12)</w:t>
              </w:r>
            </w:hyperlink>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9040" w:type="dxa"/>
            <w:gridSpan w:val="7"/>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23" w:anchor="block_10013" w:history="1">
              <w:r w:rsidRPr="00E27CA7">
                <w:rPr>
                  <w:rFonts w:ascii="Arial" w:hAnsi="Arial" w:cs="Arial"/>
                  <w:bCs/>
                  <w:sz w:val="18"/>
                  <w:szCs w:val="18"/>
                </w:rPr>
                <w:t>*(13)</w:t>
              </w:r>
            </w:hyperlink>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Общая площадь (</w:t>
            </w:r>
            <w:proofErr w:type="spellStart"/>
            <w:r w:rsidRPr="00E27CA7">
              <w:rPr>
                <w:rFonts w:ascii="Arial" w:hAnsi="Arial" w:cs="Arial"/>
                <w:bCs/>
                <w:sz w:val="18"/>
                <w:szCs w:val="18"/>
              </w:rPr>
              <w:t>кв.м</w:t>
            </w:r>
            <w:proofErr w:type="spellEnd"/>
            <w:r w:rsidRPr="00E27CA7">
              <w:rPr>
                <w:rFonts w:ascii="Arial" w:hAnsi="Arial" w:cs="Arial"/>
                <w:bCs/>
                <w:sz w:val="18"/>
                <w:szCs w:val="18"/>
              </w:rPr>
              <w:t>.):</w:t>
            </w:r>
          </w:p>
        </w:tc>
        <w:tc>
          <w:tcPr>
            <w:tcW w:w="1616" w:type="dxa"/>
            <w:tcBorders>
              <w:bottom w:val="single" w:sz="6" w:space="0" w:color="000000"/>
              <w:right w:val="single" w:sz="6" w:space="0" w:color="000000"/>
            </w:tcBorders>
            <w:hideMark/>
          </w:tcPr>
          <w:p w:rsidR="00366AEE" w:rsidRPr="00E27CA7" w:rsidRDefault="00366AEE" w:rsidP="00366AEE">
            <w:pPr>
              <w:spacing w:after="0" w:line="240" w:lineRule="auto"/>
              <w:ind w:firstLine="196"/>
              <w:rPr>
                <w:rFonts w:ascii="Arial" w:hAnsi="Arial" w:cs="Arial"/>
                <w:bCs/>
                <w:sz w:val="18"/>
                <w:szCs w:val="18"/>
              </w:rPr>
            </w:pPr>
            <w:r w:rsidRPr="00E27CA7">
              <w:rPr>
                <w:rFonts w:ascii="Arial" w:hAnsi="Arial" w:cs="Arial"/>
                <w:bCs/>
                <w:sz w:val="18"/>
                <w:szCs w:val="18"/>
              </w:rPr>
              <w:t>250</w:t>
            </w:r>
          </w:p>
        </w:tc>
        <w:tc>
          <w:tcPr>
            <w:tcW w:w="2970"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Площадь участка (кв. м):</w:t>
            </w:r>
          </w:p>
        </w:tc>
        <w:tc>
          <w:tcPr>
            <w:tcW w:w="1732" w:type="dxa"/>
            <w:gridSpan w:val="2"/>
            <w:tcBorders>
              <w:bottom w:val="single" w:sz="6" w:space="0" w:color="000000"/>
              <w:right w:val="single" w:sz="6" w:space="0" w:color="000000"/>
            </w:tcBorders>
            <w:hideMark/>
          </w:tcPr>
          <w:p w:rsidR="00366AEE" w:rsidRPr="00E27CA7" w:rsidRDefault="00366AEE" w:rsidP="00366AEE">
            <w:pPr>
              <w:spacing w:after="0" w:line="240" w:lineRule="auto"/>
              <w:ind w:firstLine="146"/>
              <w:rPr>
                <w:rFonts w:ascii="Arial" w:hAnsi="Arial" w:cs="Arial"/>
                <w:bCs/>
                <w:sz w:val="18"/>
                <w:szCs w:val="18"/>
              </w:rPr>
            </w:pPr>
            <w:r w:rsidRPr="00E27CA7">
              <w:rPr>
                <w:rFonts w:ascii="Arial" w:hAnsi="Arial" w:cs="Arial"/>
                <w:bCs/>
                <w:sz w:val="18"/>
                <w:szCs w:val="18"/>
              </w:rPr>
              <w:t>500</w:t>
            </w:r>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Объем (куб.м.):</w:t>
            </w:r>
          </w:p>
        </w:tc>
        <w:tc>
          <w:tcPr>
            <w:tcW w:w="1616" w:type="dxa"/>
            <w:tcBorders>
              <w:bottom w:val="single" w:sz="6" w:space="0" w:color="000000"/>
              <w:right w:val="single" w:sz="6" w:space="0" w:color="000000"/>
            </w:tcBorders>
            <w:hideMark/>
          </w:tcPr>
          <w:p w:rsidR="00366AEE" w:rsidRPr="00E27CA7" w:rsidRDefault="00366AEE" w:rsidP="00366AEE">
            <w:pPr>
              <w:spacing w:after="0" w:line="240" w:lineRule="auto"/>
              <w:ind w:firstLine="196"/>
              <w:rPr>
                <w:rFonts w:ascii="Arial" w:hAnsi="Arial" w:cs="Arial"/>
                <w:bCs/>
                <w:sz w:val="18"/>
                <w:szCs w:val="18"/>
              </w:rPr>
            </w:pPr>
          </w:p>
        </w:tc>
        <w:tc>
          <w:tcPr>
            <w:tcW w:w="2970"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в том числе</w:t>
            </w:r>
          </w:p>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подземной части (</w:t>
            </w:r>
            <w:proofErr w:type="spellStart"/>
            <w:r w:rsidRPr="00E27CA7">
              <w:rPr>
                <w:rFonts w:ascii="Arial" w:hAnsi="Arial" w:cs="Arial"/>
                <w:bCs/>
                <w:sz w:val="18"/>
                <w:szCs w:val="18"/>
              </w:rPr>
              <w:t>куб.м</w:t>
            </w:r>
            <w:proofErr w:type="spellEnd"/>
            <w:r w:rsidRPr="00E27CA7">
              <w:rPr>
                <w:rFonts w:ascii="Arial" w:hAnsi="Arial" w:cs="Arial"/>
                <w:bCs/>
                <w:sz w:val="18"/>
                <w:szCs w:val="18"/>
              </w:rPr>
              <w:t>):</w:t>
            </w:r>
          </w:p>
        </w:tc>
        <w:tc>
          <w:tcPr>
            <w:tcW w:w="173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Количество этажей (шт.):</w:t>
            </w:r>
          </w:p>
        </w:tc>
        <w:tc>
          <w:tcPr>
            <w:tcW w:w="1616" w:type="dxa"/>
            <w:tcBorders>
              <w:bottom w:val="single" w:sz="6" w:space="0" w:color="000000"/>
              <w:right w:val="single" w:sz="6" w:space="0" w:color="000000"/>
            </w:tcBorders>
            <w:hideMark/>
          </w:tcPr>
          <w:p w:rsidR="00366AEE" w:rsidRPr="00E27CA7" w:rsidRDefault="00366AEE" w:rsidP="00366AEE">
            <w:pPr>
              <w:spacing w:after="0" w:line="240" w:lineRule="auto"/>
              <w:ind w:firstLine="196"/>
              <w:rPr>
                <w:rFonts w:ascii="Arial" w:hAnsi="Arial" w:cs="Arial"/>
                <w:bCs/>
                <w:sz w:val="18"/>
                <w:szCs w:val="18"/>
              </w:rPr>
            </w:pPr>
            <w:r w:rsidRPr="00E27CA7">
              <w:rPr>
                <w:rFonts w:ascii="Arial" w:hAnsi="Arial" w:cs="Arial"/>
                <w:bCs/>
                <w:sz w:val="18"/>
                <w:szCs w:val="18"/>
              </w:rPr>
              <w:t>1</w:t>
            </w:r>
          </w:p>
        </w:tc>
        <w:tc>
          <w:tcPr>
            <w:tcW w:w="2970"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Высота(м):</w:t>
            </w:r>
          </w:p>
        </w:tc>
        <w:tc>
          <w:tcPr>
            <w:tcW w:w="173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Количество</w:t>
            </w:r>
          </w:p>
        </w:tc>
        <w:tc>
          <w:tcPr>
            <w:tcW w:w="1616" w:type="dxa"/>
            <w:tcBorders>
              <w:bottom w:val="single" w:sz="6" w:space="0" w:color="000000"/>
              <w:right w:val="single" w:sz="6" w:space="0" w:color="000000"/>
            </w:tcBorders>
            <w:hideMark/>
          </w:tcPr>
          <w:p w:rsidR="00366AEE" w:rsidRPr="00E27CA7" w:rsidRDefault="00366AEE" w:rsidP="00366AEE">
            <w:pPr>
              <w:spacing w:after="0" w:line="240" w:lineRule="auto"/>
              <w:ind w:firstLine="196"/>
              <w:rPr>
                <w:rFonts w:ascii="Arial" w:hAnsi="Arial" w:cs="Arial"/>
                <w:bCs/>
                <w:sz w:val="18"/>
                <w:szCs w:val="18"/>
              </w:rPr>
            </w:pPr>
          </w:p>
        </w:tc>
        <w:tc>
          <w:tcPr>
            <w:tcW w:w="2970"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Вместимость (чел.):</w:t>
            </w:r>
          </w:p>
        </w:tc>
        <w:tc>
          <w:tcPr>
            <w:tcW w:w="173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подземных этажей (шт.):</w:t>
            </w:r>
          </w:p>
        </w:tc>
        <w:tc>
          <w:tcPr>
            <w:tcW w:w="1616" w:type="dxa"/>
            <w:tcBorders>
              <w:bottom w:val="single" w:sz="6" w:space="0" w:color="000000"/>
              <w:right w:val="single" w:sz="6" w:space="0" w:color="000000"/>
            </w:tcBorders>
            <w:hideMark/>
          </w:tcPr>
          <w:p w:rsidR="00366AEE" w:rsidRPr="00E27CA7" w:rsidRDefault="00366AEE" w:rsidP="00366AEE">
            <w:pPr>
              <w:spacing w:after="0" w:line="240" w:lineRule="auto"/>
              <w:ind w:firstLine="196"/>
              <w:rPr>
                <w:rFonts w:ascii="Arial" w:hAnsi="Arial" w:cs="Arial"/>
                <w:bCs/>
                <w:sz w:val="18"/>
                <w:szCs w:val="18"/>
              </w:rPr>
            </w:pPr>
          </w:p>
        </w:tc>
        <w:tc>
          <w:tcPr>
            <w:tcW w:w="2970"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c>
          <w:tcPr>
            <w:tcW w:w="173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Площадь застройки (</w:t>
            </w:r>
            <w:proofErr w:type="spellStart"/>
            <w:r w:rsidRPr="00E27CA7">
              <w:rPr>
                <w:rFonts w:ascii="Arial" w:hAnsi="Arial" w:cs="Arial"/>
                <w:bCs/>
                <w:sz w:val="18"/>
                <w:szCs w:val="18"/>
              </w:rPr>
              <w:t>кв.м</w:t>
            </w:r>
            <w:proofErr w:type="spellEnd"/>
            <w:r w:rsidRPr="00E27CA7">
              <w:rPr>
                <w:rFonts w:ascii="Arial" w:hAnsi="Arial" w:cs="Arial"/>
                <w:bCs/>
                <w:sz w:val="18"/>
                <w:szCs w:val="18"/>
              </w:rPr>
              <w:t>.):</w:t>
            </w:r>
          </w:p>
        </w:tc>
        <w:tc>
          <w:tcPr>
            <w:tcW w:w="1616" w:type="dxa"/>
            <w:tcBorders>
              <w:bottom w:val="single" w:sz="6" w:space="0" w:color="000000"/>
              <w:right w:val="single" w:sz="6" w:space="0" w:color="000000"/>
            </w:tcBorders>
            <w:hideMark/>
          </w:tcPr>
          <w:p w:rsidR="00366AEE" w:rsidRPr="00E27CA7" w:rsidRDefault="00366AEE" w:rsidP="00366AEE">
            <w:pPr>
              <w:spacing w:after="0" w:line="240" w:lineRule="auto"/>
              <w:ind w:firstLine="196"/>
              <w:rPr>
                <w:rFonts w:ascii="Arial" w:hAnsi="Arial" w:cs="Arial"/>
                <w:bCs/>
                <w:sz w:val="18"/>
                <w:szCs w:val="18"/>
              </w:rPr>
            </w:pPr>
            <w:r w:rsidRPr="00E27CA7">
              <w:rPr>
                <w:rFonts w:ascii="Arial" w:hAnsi="Arial" w:cs="Arial"/>
                <w:bCs/>
                <w:sz w:val="18"/>
                <w:szCs w:val="18"/>
              </w:rPr>
              <w:t>250</w:t>
            </w:r>
          </w:p>
        </w:tc>
        <w:tc>
          <w:tcPr>
            <w:tcW w:w="2970"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c>
          <w:tcPr>
            <w:tcW w:w="173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vMerge/>
            <w:tcBorders>
              <w:left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Иные показатели</w:t>
            </w:r>
            <w:hyperlink r:id="rId24" w:anchor="block_10014" w:history="1">
              <w:r w:rsidRPr="00E27CA7">
                <w:rPr>
                  <w:rFonts w:ascii="Arial" w:hAnsi="Arial" w:cs="Arial"/>
                  <w:bCs/>
                  <w:sz w:val="18"/>
                  <w:szCs w:val="18"/>
                </w:rPr>
                <w:t>*(14)</w:t>
              </w:r>
            </w:hyperlink>
            <w:r w:rsidRPr="00E27CA7">
              <w:rPr>
                <w:rFonts w:ascii="Arial" w:hAnsi="Arial" w:cs="Arial"/>
                <w:bCs/>
                <w:sz w:val="18"/>
                <w:szCs w:val="18"/>
              </w:rPr>
              <w:t>:</w:t>
            </w:r>
          </w:p>
        </w:tc>
        <w:tc>
          <w:tcPr>
            <w:tcW w:w="6318" w:type="dxa"/>
            <w:gridSpan w:val="5"/>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776" w:type="dxa"/>
            <w:tcBorders>
              <w:left w:val="single" w:sz="6" w:space="0" w:color="000000"/>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5.</w:t>
            </w:r>
          </w:p>
        </w:tc>
        <w:tc>
          <w:tcPr>
            <w:tcW w:w="4338" w:type="dxa"/>
            <w:gridSpan w:val="3"/>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Адрес (местоположение) объекта</w:t>
            </w:r>
            <w:hyperlink r:id="rId25" w:anchor="block_10015" w:history="1">
              <w:r w:rsidRPr="00E27CA7">
                <w:rPr>
                  <w:rFonts w:ascii="Arial" w:hAnsi="Arial" w:cs="Arial"/>
                  <w:bCs/>
                  <w:sz w:val="18"/>
                  <w:szCs w:val="18"/>
                </w:rPr>
                <w:t>*(15)</w:t>
              </w:r>
            </w:hyperlink>
            <w:r w:rsidRPr="00E27CA7">
              <w:rPr>
                <w:rFonts w:ascii="Arial" w:hAnsi="Arial" w:cs="Arial"/>
                <w:bCs/>
                <w:sz w:val="18"/>
                <w:szCs w:val="18"/>
              </w:rPr>
              <w:t>:</w:t>
            </w:r>
          </w:p>
        </w:tc>
        <w:tc>
          <w:tcPr>
            <w:tcW w:w="4702"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r w:rsidR="00FC1F0E" w:rsidRPr="00E27CA7" w:rsidTr="00FC1F0E">
        <w:trPr>
          <w:gridAfter w:val="2"/>
          <w:wAfter w:w="64" w:type="dxa"/>
        </w:trPr>
        <w:tc>
          <w:tcPr>
            <w:tcW w:w="806" w:type="dxa"/>
            <w:gridSpan w:val="2"/>
            <w:vMerge w:val="restart"/>
            <w:tcBorders>
              <w:left w:val="single" w:sz="6" w:space="0" w:color="000000"/>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6.</w:t>
            </w:r>
          </w:p>
          <w:p w:rsidR="00366AEE" w:rsidRPr="00E27CA7" w:rsidRDefault="00366AEE" w:rsidP="00366AEE">
            <w:pPr>
              <w:spacing w:after="0" w:line="240" w:lineRule="auto"/>
              <w:rPr>
                <w:rFonts w:ascii="Arial" w:hAnsi="Arial" w:cs="Arial"/>
                <w:bCs/>
                <w:sz w:val="18"/>
                <w:szCs w:val="18"/>
              </w:rPr>
            </w:pPr>
          </w:p>
        </w:tc>
        <w:tc>
          <w:tcPr>
            <w:tcW w:w="9010" w:type="dxa"/>
            <w:gridSpan w:val="6"/>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Краткие проектные характеристики линейного объекта</w:t>
            </w:r>
            <w:hyperlink r:id="rId26" w:anchor="block_10016" w:history="1">
              <w:r w:rsidRPr="00E27CA7">
                <w:rPr>
                  <w:rFonts w:ascii="Arial" w:hAnsi="Arial" w:cs="Arial"/>
                  <w:bCs/>
                  <w:sz w:val="18"/>
                  <w:szCs w:val="18"/>
                </w:rPr>
                <w:t>*(16)</w:t>
              </w:r>
            </w:hyperlink>
            <w:r w:rsidRPr="00E27CA7">
              <w:rPr>
                <w:rFonts w:ascii="Arial" w:hAnsi="Arial" w:cs="Arial"/>
                <w:bCs/>
                <w:sz w:val="18"/>
                <w:szCs w:val="18"/>
              </w:rPr>
              <w:t>:</w:t>
            </w:r>
          </w:p>
        </w:tc>
      </w:tr>
      <w:tr w:rsidR="00FC1F0E" w:rsidRPr="00E27CA7" w:rsidTr="00FC1F0E">
        <w:tc>
          <w:tcPr>
            <w:tcW w:w="806" w:type="dxa"/>
            <w:gridSpan w:val="2"/>
            <w:vMerge/>
            <w:tcBorders>
              <w:left w:val="single" w:sz="6" w:space="0" w:color="000000"/>
              <w:bottom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Категория: (класс)</w:t>
            </w:r>
          </w:p>
        </w:tc>
        <w:tc>
          <w:tcPr>
            <w:tcW w:w="4702"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c>
          <w:tcPr>
            <w:tcW w:w="44" w:type="dxa"/>
            <w:vAlign w:val="center"/>
            <w:hideMark/>
          </w:tcPr>
          <w:p w:rsidR="00366AEE" w:rsidRPr="00E27CA7" w:rsidRDefault="00366AEE" w:rsidP="00366AEE">
            <w:pPr>
              <w:spacing w:after="0" w:line="240" w:lineRule="auto"/>
              <w:rPr>
                <w:rFonts w:ascii="Times New Roman" w:hAnsi="Times New Roman"/>
                <w:sz w:val="20"/>
                <w:szCs w:val="20"/>
              </w:rPr>
            </w:pPr>
          </w:p>
        </w:tc>
        <w:tc>
          <w:tcPr>
            <w:tcW w:w="20" w:type="dxa"/>
            <w:vAlign w:val="center"/>
            <w:hideMark/>
          </w:tcPr>
          <w:p w:rsidR="00366AEE" w:rsidRPr="00E27CA7" w:rsidRDefault="00366AEE" w:rsidP="00366AEE">
            <w:pPr>
              <w:spacing w:after="0" w:line="240" w:lineRule="auto"/>
              <w:rPr>
                <w:rFonts w:ascii="Times New Roman" w:hAnsi="Times New Roman"/>
                <w:sz w:val="20"/>
                <w:szCs w:val="20"/>
              </w:rPr>
            </w:pPr>
          </w:p>
        </w:tc>
      </w:tr>
      <w:tr w:rsidR="00FC1F0E" w:rsidRPr="00E27CA7" w:rsidTr="00FC1F0E">
        <w:tc>
          <w:tcPr>
            <w:tcW w:w="806" w:type="dxa"/>
            <w:gridSpan w:val="2"/>
            <w:vMerge/>
            <w:tcBorders>
              <w:left w:val="single" w:sz="6" w:space="0" w:color="000000"/>
              <w:bottom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Протяженность:</w:t>
            </w:r>
          </w:p>
        </w:tc>
        <w:tc>
          <w:tcPr>
            <w:tcW w:w="4702"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c>
          <w:tcPr>
            <w:tcW w:w="44" w:type="dxa"/>
            <w:vAlign w:val="center"/>
            <w:hideMark/>
          </w:tcPr>
          <w:p w:rsidR="00366AEE" w:rsidRPr="00E27CA7" w:rsidRDefault="00366AEE" w:rsidP="00366AEE">
            <w:pPr>
              <w:spacing w:after="0" w:line="240" w:lineRule="auto"/>
              <w:rPr>
                <w:rFonts w:ascii="Times New Roman" w:hAnsi="Times New Roman"/>
                <w:sz w:val="20"/>
                <w:szCs w:val="20"/>
              </w:rPr>
            </w:pPr>
          </w:p>
        </w:tc>
        <w:tc>
          <w:tcPr>
            <w:tcW w:w="20" w:type="dxa"/>
            <w:vAlign w:val="center"/>
            <w:hideMark/>
          </w:tcPr>
          <w:p w:rsidR="00366AEE" w:rsidRPr="00E27CA7" w:rsidRDefault="00366AEE" w:rsidP="00366AEE">
            <w:pPr>
              <w:spacing w:after="0" w:line="240" w:lineRule="auto"/>
              <w:rPr>
                <w:rFonts w:ascii="Times New Roman" w:hAnsi="Times New Roman"/>
                <w:sz w:val="20"/>
                <w:szCs w:val="20"/>
              </w:rPr>
            </w:pPr>
          </w:p>
        </w:tc>
      </w:tr>
      <w:tr w:rsidR="00FC1F0E" w:rsidRPr="00E27CA7" w:rsidTr="00FC1F0E">
        <w:tc>
          <w:tcPr>
            <w:tcW w:w="806" w:type="dxa"/>
            <w:gridSpan w:val="2"/>
            <w:vMerge/>
            <w:tcBorders>
              <w:left w:val="single" w:sz="6" w:space="0" w:color="000000"/>
              <w:bottom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Мощность (пропускная способность, грузооборот, интенсивность движения):</w:t>
            </w:r>
          </w:p>
        </w:tc>
        <w:tc>
          <w:tcPr>
            <w:tcW w:w="4702"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c>
          <w:tcPr>
            <w:tcW w:w="44" w:type="dxa"/>
            <w:vAlign w:val="center"/>
            <w:hideMark/>
          </w:tcPr>
          <w:p w:rsidR="00366AEE" w:rsidRPr="00E27CA7" w:rsidRDefault="00366AEE" w:rsidP="00366AEE">
            <w:pPr>
              <w:spacing w:after="0" w:line="240" w:lineRule="auto"/>
              <w:rPr>
                <w:rFonts w:ascii="Times New Roman" w:hAnsi="Times New Roman"/>
                <w:sz w:val="20"/>
                <w:szCs w:val="20"/>
              </w:rPr>
            </w:pPr>
          </w:p>
        </w:tc>
        <w:tc>
          <w:tcPr>
            <w:tcW w:w="20" w:type="dxa"/>
            <w:vAlign w:val="center"/>
            <w:hideMark/>
          </w:tcPr>
          <w:p w:rsidR="00366AEE" w:rsidRPr="00E27CA7" w:rsidRDefault="00366AEE" w:rsidP="00366AEE">
            <w:pPr>
              <w:spacing w:after="0" w:line="240" w:lineRule="auto"/>
              <w:rPr>
                <w:rFonts w:ascii="Times New Roman" w:hAnsi="Times New Roman"/>
                <w:sz w:val="20"/>
                <w:szCs w:val="20"/>
              </w:rPr>
            </w:pPr>
          </w:p>
        </w:tc>
      </w:tr>
      <w:tr w:rsidR="00FC1F0E" w:rsidRPr="00E27CA7" w:rsidTr="00FC1F0E">
        <w:tc>
          <w:tcPr>
            <w:tcW w:w="806" w:type="dxa"/>
            <w:gridSpan w:val="2"/>
            <w:vMerge/>
            <w:tcBorders>
              <w:left w:val="single" w:sz="6" w:space="0" w:color="000000"/>
              <w:bottom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Тип (КЛ, ВЛ, КВЛ), уровень напряжения линий электропередачи</w:t>
            </w:r>
          </w:p>
        </w:tc>
        <w:tc>
          <w:tcPr>
            <w:tcW w:w="4702"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c>
          <w:tcPr>
            <w:tcW w:w="44" w:type="dxa"/>
            <w:vAlign w:val="center"/>
            <w:hideMark/>
          </w:tcPr>
          <w:p w:rsidR="00366AEE" w:rsidRPr="00E27CA7" w:rsidRDefault="00366AEE" w:rsidP="00366AEE">
            <w:pPr>
              <w:spacing w:after="0" w:line="240" w:lineRule="auto"/>
              <w:rPr>
                <w:rFonts w:ascii="Times New Roman" w:hAnsi="Times New Roman"/>
                <w:sz w:val="20"/>
                <w:szCs w:val="20"/>
              </w:rPr>
            </w:pPr>
          </w:p>
        </w:tc>
        <w:tc>
          <w:tcPr>
            <w:tcW w:w="20" w:type="dxa"/>
            <w:vAlign w:val="center"/>
            <w:hideMark/>
          </w:tcPr>
          <w:p w:rsidR="00366AEE" w:rsidRPr="00E27CA7" w:rsidRDefault="00366AEE" w:rsidP="00366AEE">
            <w:pPr>
              <w:spacing w:after="0" w:line="240" w:lineRule="auto"/>
              <w:rPr>
                <w:rFonts w:ascii="Times New Roman" w:hAnsi="Times New Roman"/>
                <w:sz w:val="20"/>
                <w:szCs w:val="20"/>
              </w:rPr>
            </w:pPr>
          </w:p>
        </w:tc>
      </w:tr>
      <w:tr w:rsidR="00FC1F0E" w:rsidRPr="00E27CA7" w:rsidTr="00FC1F0E">
        <w:tc>
          <w:tcPr>
            <w:tcW w:w="806" w:type="dxa"/>
            <w:gridSpan w:val="2"/>
            <w:vMerge/>
            <w:tcBorders>
              <w:left w:val="single" w:sz="6" w:space="0" w:color="000000"/>
              <w:bottom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Перечень конструктивных элементов, оказывающих влияние на безопасность:</w:t>
            </w:r>
          </w:p>
        </w:tc>
        <w:tc>
          <w:tcPr>
            <w:tcW w:w="4702"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c>
          <w:tcPr>
            <w:tcW w:w="44" w:type="dxa"/>
            <w:vAlign w:val="center"/>
            <w:hideMark/>
          </w:tcPr>
          <w:p w:rsidR="00366AEE" w:rsidRPr="00E27CA7" w:rsidRDefault="00366AEE" w:rsidP="00366AEE">
            <w:pPr>
              <w:spacing w:after="0" w:line="240" w:lineRule="auto"/>
              <w:rPr>
                <w:rFonts w:ascii="Times New Roman" w:hAnsi="Times New Roman"/>
                <w:sz w:val="20"/>
                <w:szCs w:val="20"/>
              </w:rPr>
            </w:pPr>
          </w:p>
        </w:tc>
        <w:tc>
          <w:tcPr>
            <w:tcW w:w="20" w:type="dxa"/>
            <w:vAlign w:val="center"/>
            <w:hideMark/>
          </w:tcPr>
          <w:p w:rsidR="00366AEE" w:rsidRPr="00E27CA7" w:rsidRDefault="00366AEE" w:rsidP="00366AEE">
            <w:pPr>
              <w:spacing w:after="0" w:line="240" w:lineRule="auto"/>
              <w:rPr>
                <w:rFonts w:ascii="Times New Roman" w:hAnsi="Times New Roman"/>
                <w:sz w:val="20"/>
                <w:szCs w:val="20"/>
              </w:rPr>
            </w:pPr>
          </w:p>
        </w:tc>
      </w:tr>
      <w:tr w:rsidR="00FC1F0E" w:rsidRPr="00E27CA7" w:rsidTr="00FC1F0E">
        <w:trPr>
          <w:gridAfter w:val="2"/>
          <w:wAfter w:w="64" w:type="dxa"/>
        </w:trPr>
        <w:tc>
          <w:tcPr>
            <w:tcW w:w="806" w:type="dxa"/>
            <w:gridSpan w:val="2"/>
            <w:vMerge/>
            <w:tcBorders>
              <w:left w:val="single" w:sz="6" w:space="0" w:color="000000"/>
              <w:bottom w:val="single" w:sz="6" w:space="0" w:color="000000"/>
              <w:right w:val="single" w:sz="6" w:space="0" w:color="000000"/>
            </w:tcBorders>
            <w:vAlign w:val="center"/>
            <w:hideMark/>
          </w:tcPr>
          <w:p w:rsidR="00366AEE" w:rsidRPr="00E27CA7" w:rsidRDefault="00366AEE" w:rsidP="00366AEE">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Иные показатели</w:t>
            </w:r>
            <w:hyperlink r:id="rId27" w:anchor="block_10017" w:history="1">
              <w:r w:rsidRPr="00E27CA7">
                <w:rPr>
                  <w:rFonts w:ascii="Arial" w:hAnsi="Arial" w:cs="Arial"/>
                  <w:bCs/>
                  <w:sz w:val="18"/>
                  <w:szCs w:val="18"/>
                </w:rPr>
                <w:t>*(17)</w:t>
              </w:r>
            </w:hyperlink>
            <w:r w:rsidRPr="00E27CA7">
              <w:rPr>
                <w:rFonts w:ascii="Arial" w:hAnsi="Arial" w:cs="Arial"/>
                <w:bCs/>
                <w:sz w:val="18"/>
                <w:szCs w:val="18"/>
              </w:rPr>
              <w:t>:</w:t>
            </w:r>
          </w:p>
        </w:tc>
        <w:tc>
          <w:tcPr>
            <w:tcW w:w="4702" w:type="dxa"/>
            <w:gridSpan w:val="4"/>
            <w:tcBorders>
              <w:bottom w:val="single" w:sz="6" w:space="0" w:color="000000"/>
              <w:right w:val="single" w:sz="6" w:space="0" w:color="000000"/>
            </w:tcBorders>
            <w:hideMark/>
          </w:tcPr>
          <w:p w:rsidR="00366AEE" w:rsidRPr="00E27CA7" w:rsidRDefault="00366AEE" w:rsidP="00366AEE">
            <w:pPr>
              <w:spacing w:after="0" w:line="240" w:lineRule="auto"/>
              <w:rPr>
                <w:rFonts w:ascii="Arial" w:hAnsi="Arial" w:cs="Arial"/>
                <w:bCs/>
                <w:sz w:val="18"/>
                <w:szCs w:val="18"/>
              </w:rPr>
            </w:pPr>
          </w:p>
        </w:tc>
      </w:tr>
    </w:tbl>
    <w:p w:rsidR="00366AEE" w:rsidRPr="00E27CA7" w:rsidRDefault="00366AEE" w:rsidP="00366AEE">
      <w:pPr>
        <w:spacing w:after="0" w:line="240" w:lineRule="auto"/>
        <w:rPr>
          <w:rFonts w:ascii="Times New Roman" w:hAnsi="Times New Roman"/>
          <w:sz w:val="24"/>
          <w:szCs w:val="24"/>
        </w:rPr>
      </w:pPr>
    </w:p>
    <w:p w:rsidR="00366AEE" w:rsidRPr="00E27CA7" w:rsidRDefault="00366AEE" w:rsidP="0036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sz w:val="18"/>
          <w:szCs w:val="18"/>
        </w:rPr>
      </w:pPr>
      <w:r w:rsidRPr="00E27CA7">
        <w:rPr>
          <w:rFonts w:ascii="Courier New" w:hAnsi="Courier New" w:cs="Courier New"/>
          <w:bCs/>
          <w:sz w:val="18"/>
          <w:szCs w:val="18"/>
        </w:rPr>
        <w:t>Срок действия настоящего разрешения - до "_</w:t>
      </w:r>
      <w:r w:rsidRPr="00E27CA7">
        <w:rPr>
          <w:rFonts w:ascii="Courier New" w:hAnsi="Courier New" w:cs="Courier New"/>
          <w:bCs/>
          <w:sz w:val="18"/>
          <w:szCs w:val="18"/>
          <w:u w:val="single"/>
        </w:rPr>
        <w:t>17</w:t>
      </w:r>
      <w:r w:rsidRPr="00E27CA7">
        <w:rPr>
          <w:rFonts w:ascii="Courier New" w:hAnsi="Courier New" w:cs="Courier New"/>
          <w:bCs/>
          <w:sz w:val="18"/>
          <w:szCs w:val="18"/>
        </w:rPr>
        <w:t>__"__</w:t>
      </w:r>
      <w:r w:rsidRPr="00E27CA7">
        <w:rPr>
          <w:rFonts w:ascii="Courier New" w:hAnsi="Courier New" w:cs="Courier New"/>
          <w:bCs/>
          <w:sz w:val="18"/>
          <w:szCs w:val="18"/>
          <w:u w:val="single"/>
        </w:rPr>
        <w:t>июня</w:t>
      </w:r>
      <w:r w:rsidRPr="00E27CA7">
        <w:rPr>
          <w:rFonts w:ascii="Courier New" w:hAnsi="Courier New" w:cs="Courier New"/>
          <w:bCs/>
          <w:sz w:val="18"/>
          <w:szCs w:val="18"/>
        </w:rPr>
        <w:t xml:space="preserve">__________2017 г. в соответствии с </w:t>
      </w:r>
      <w:r w:rsidRPr="00E27CA7">
        <w:rPr>
          <w:rFonts w:ascii="Courier New" w:hAnsi="Courier New" w:cs="Courier New"/>
          <w:bCs/>
          <w:sz w:val="18"/>
          <w:szCs w:val="18"/>
          <w:u w:val="single"/>
        </w:rPr>
        <w:t>16-1-ПОС раздел 6</w:t>
      </w:r>
      <w:r w:rsidRPr="00E27CA7">
        <w:rPr>
          <w:rFonts w:ascii="Courier New" w:hAnsi="Courier New" w:cs="Courier New"/>
          <w:bCs/>
          <w:sz w:val="18"/>
          <w:szCs w:val="18"/>
        </w:rPr>
        <w:t>___________________________________________________________________________</w:t>
      </w:r>
      <w:hyperlink r:id="rId28" w:anchor="block_10018" w:history="1">
        <w:r w:rsidRPr="00E27CA7">
          <w:rPr>
            <w:rFonts w:ascii="Courier New" w:hAnsi="Courier New" w:cs="Courier New"/>
            <w:bCs/>
            <w:sz w:val="18"/>
            <w:szCs w:val="18"/>
          </w:rPr>
          <w:t>*(18)</w:t>
        </w:r>
      </w:hyperlink>
    </w:p>
    <w:p w:rsidR="00366AEE" w:rsidRPr="00E27CA7" w:rsidRDefault="00366AEE" w:rsidP="00366AEE">
      <w:pPr>
        <w:spacing w:after="0" w:line="240" w:lineRule="auto"/>
        <w:rPr>
          <w:rFonts w:ascii="Times New Roman" w:hAnsi="Times New Roman"/>
          <w:sz w:val="24"/>
          <w:szCs w:val="24"/>
        </w:rPr>
      </w:pPr>
    </w:p>
    <w:tbl>
      <w:tblPr>
        <w:tblW w:w="9923" w:type="dxa"/>
        <w:tblCellMar>
          <w:left w:w="0" w:type="dxa"/>
          <w:right w:w="0" w:type="dxa"/>
        </w:tblCellMar>
        <w:tblLook w:val="04A0" w:firstRow="1" w:lastRow="0" w:firstColumn="1" w:lastColumn="0" w:noHBand="0" w:noVBand="1"/>
      </w:tblPr>
      <w:tblGrid>
        <w:gridCol w:w="4798"/>
        <w:gridCol w:w="512"/>
        <w:gridCol w:w="1715"/>
        <w:gridCol w:w="512"/>
        <w:gridCol w:w="2386"/>
      </w:tblGrid>
      <w:tr w:rsidR="00FC1F0E" w:rsidRPr="00E27CA7" w:rsidTr="00FC1F0E">
        <w:tc>
          <w:tcPr>
            <w:tcW w:w="4798" w:type="dxa"/>
            <w:tcBorders>
              <w:bottom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Начальник отдела архитектуры и градостроительства администрации Грязинского района</w:t>
            </w:r>
          </w:p>
        </w:tc>
        <w:tc>
          <w:tcPr>
            <w:tcW w:w="512" w:type="dxa"/>
            <w:hideMark/>
          </w:tcPr>
          <w:p w:rsidR="00366AEE" w:rsidRPr="00E27CA7" w:rsidRDefault="00366AEE" w:rsidP="00366AEE">
            <w:pPr>
              <w:spacing w:after="0" w:line="240" w:lineRule="auto"/>
              <w:rPr>
                <w:rFonts w:ascii="Arial" w:hAnsi="Arial" w:cs="Arial"/>
                <w:bCs/>
                <w:sz w:val="18"/>
                <w:szCs w:val="18"/>
              </w:rPr>
            </w:pPr>
          </w:p>
        </w:tc>
        <w:tc>
          <w:tcPr>
            <w:tcW w:w="1715" w:type="dxa"/>
            <w:tcBorders>
              <w:bottom w:val="single" w:sz="6" w:space="0" w:color="000000"/>
            </w:tcBorders>
            <w:hideMark/>
          </w:tcPr>
          <w:p w:rsidR="00366AEE" w:rsidRPr="00E27CA7" w:rsidRDefault="00366AEE" w:rsidP="00366AEE">
            <w:pPr>
              <w:spacing w:after="0" w:line="240" w:lineRule="auto"/>
              <w:jc w:val="center"/>
              <w:rPr>
                <w:rFonts w:ascii="Arial" w:hAnsi="Arial" w:cs="Arial"/>
                <w:bCs/>
                <w:sz w:val="18"/>
                <w:szCs w:val="18"/>
              </w:rPr>
            </w:pPr>
            <w:r w:rsidRPr="00E27CA7">
              <w:rPr>
                <w:rFonts w:ascii="Arial" w:hAnsi="Arial" w:cs="Arial"/>
                <w:bCs/>
                <w:sz w:val="18"/>
                <w:szCs w:val="18"/>
              </w:rPr>
              <w:t>ПОДПИСЬ</w:t>
            </w:r>
          </w:p>
        </w:tc>
        <w:tc>
          <w:tcPr>
            <w:tcW w:w="512" w:type="dxa"/>
            <w:hideMark/>
          </w:tcPr>
          <w:p w:rsidR="00366AEE" w:rsidRPr="00E27CA7" w:rsidRDefault="00366AEE" w:rsidP="00366AEE">
            <w:pPr>
              <w:spacing w:after="0" w:line="240" w:lineRule="auto"/>
              <w:rPr>
                <w:rFonts w:ascii="Arial" w:hAnsi="Arial" w:cs="Arial"/>
                <w:bCs/>
                <w:sz w:val="18"/>
                <w:szCs w:val="18"/>
              </w:rPr>
            </w:pPr>
          </w:p>
        </w:tc>
        <w:tc>
          <w:tcPr>
            <w:tcW w:w="2386" w:type="dxa"/>
            <w:tcBorders>
              <w:bottom w:val="single" w:sz="6" w:space="0" w:color="000000"/>
            </w:tcBorders>
            <w:hideMark/>
          </w:tcPr>
          <w:p w:rsidR="00366AEE" w:rsidRPr="00E27CA7" w:rsidRDefault="00366AEE" w:rsidP="00FC1F0E">
            <w:pPr>
              <w:spacing w:after="0" w:line="240" w:lineRule="auto"/>
              <w:ind w:right="75"/>
              <w:jc w:val="center"/>
              <w:rPr>
                <w:rFonts w:ascii="Arial" w:hAnsi="Arial" w:cs="Arial"/>
                <w:bCs/>
                <w:sz w:val="18"/>
                <w:szCs w:val="18"/>
              </w:rPr>
            </w:pPr>
            <w:r w:rsidRPr="00E27CA7">
              <w:rPr>
                <w:rFonts w:ascii="Arial" w:hAnsi="Arial" w:cs="Arial"/>
                <w:bCs/>
                <w:sz w:val="18"/>
                <w:szCs w:val="18"/>
              </w:rPr>
              <w:t>Петров Т.Т.</w:t>
            </w:r>
          </w:p>
        </w:tc>
      </w:tr>
      <w:tr w:rsidR="00FC1F0E" w:rsidRPr="00E27CA7" w:rsidTr="00FC1F0E">
        <w:tc>
          <w:tcPr>
            <w:tcW w:w="4798" w:type="dxa"/>
            <w:hideMark/>
          </w:tcPr>
          <w:p w:rsidR="00366AEE" w:rsidRPr="00E27CA7" w:rsidRDefault="00366AEE" w:rsidP="00366AEE">
            <w:pPr>
              <w:spacing w:after="0" w:line="240" w:lineRule="auto"/>
              <w:jc w:val="center"/>
              <w:rPr>
                <w:rFonts w:ascii="Arial" w:hAnsi="Arial" w:cs="Arial"/>
                <w:bCs/>
                <w:sz w:val="16"/>
                <w:szCs w:val="16"/>
              </w:rPr>
            </w:pPr>
            <w:r w:rsidRPr="00E27CA7">
              <w:rPr>
                <w:rFonts w:ascii="Arial" w:hAnsi="Arial" w:cs="Arial"/>
                <w:bCs/>
                <w:sz w:val="16"/>
                <w:szCs w:val="16"/>
              </w:rPr>
              <w:t>(должность уполномоченного лица органа, осуществляющего выдачу разрешения на строительство)</w:t>
            </w:r>
          </w:p>
          <w:p w:rsidR="00366AEE" w:rsidRPr="00E27CA7" w:rsidRDefault="00366AEE" w:rsidP="00366AEE">
            <w:pPr>
              <w:spacing w:after="0" w:line="240" w:lineRule="auto"/>
              <w:rPr>
                <w:rFonts w:ascii="Arial" w:hAnsi="Arial" w:cs="Arial"/>
                <w:bCs/>
                <w:sz w:val="18"/>
                <w:szCs w:val="18"/>
              </w:rPr>
            </w:pPr>
          </w:p>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w:t>
            </w:r>
            <w:r w:rsidRPr="00E27CA7">
              <w:rPr>
                <w:rFonts w:ascii="Arial" w:hAnsi="Arial" w:cs="Arial"/>
                <w:bCs/>
                <w:sz w:val="18"/>
                <w:szCs w:val="18"/>
                <w:u w:val="single"/>
              </w:rPr>
              <w:t>17</w:t>
            </w:r>
            <w:r w:rsidRPr="00E27CA7">
              <w:rPr>
                <w:rFonts w:ascii="Arial" w:hAnsi="Arial" w:cs="Arial"/>
                <w:bCs/>
                <w:sz w:val="18"/>
                <w:szCs w:val="18"/>
              </w:rPr>
              <w:t>__" ____</w:t>
            </w:r>
            <w:r w:rsidRPr="00E27CA7">
              <w:rPr>
                <w:rFonts w:ascii="Arial" w:hAnsi="Arial" w:cs="Arial"/>
                <w:bCs/>
                <w:sz w:val="18"/>
                <w:szCs w:val="18"/>
                <w:u w:val="single"/>
              </w:rPr>
              <w:t>декабря</w:t>
            </w:r>
            <w:r w:rsidRPr="00E27CA7">
              <w:rPr>
                <w:rFonts w:ascii="Arial" w:hAnsi="Arial" w:cs="Arial"/>
                <w:bCs/>
                <w:sz w:val="18"/>
                <w:szCs w:val="18"/>
              </w:rPr>
              <w:t>_________ 20_</w:t>
            </w:r>
            <w:r w:rsidRPr="00E27CA7">
              <w:rPr>
                <w:rFonts w:ascii="Arial" w:hAnsi="Arial" w:cs="Arial"/>
                <w:bCs/>
                <w:sz w:val="18"/>
                <w:szCs w:val="18"/>
                <w:u w:val="single"/>
              </w:rPr>
              <w:t>17</w:t>
            </w:r>
            <w:r w:rsidRPr="00E27CA7">
              <w:rPr>
                <w:rFonts w:ascii="Arial" w:hAnsi="Arial" w:cs="Arial"/>
                <w:bCs/>
                <w:sz w:val="18"/>
                <w:szCs w:val="18"/>
              </w:rPr>
              <w:t>_ г.</w:t>
            </w:r>
          </w:p>
          <w:p w:rsidR="00366AEE" w:rsidRPr="00E27CA7" w:rsidRDefault="00366AEE" w:rsidP="00366AEE">
            <w:pPr>
              <w:spacing w:after="0" w:line="240" w:lineRule="auto"/>
              <w:rPr>
                <w:rFonts w:ascii="Arial" w:hAnsi="Arial" w:cs="Arial"/>
                <w:bCs/>
                <w:sz w:val="18"/>
                <w:szCs w:val="18"/>
              </w:rPr>
            </w:pPr>
          </w:p>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М.П.</w:t>
            </w:r>
          </w:p>
        </w:tc>
        <w:tc>
          <w:tcPr>
            <w:tcW w:w="512" w:type="dxa"/>
            <w:hideMark/>
          </w:tcPr>
          <w:p w:rsidR="00366AEE" w:rsidRPr="00E27CA7" w:rsidRDefault="00366AEE" w:rsidP="00366AEE">
            <w:pPr>
              <w:spacing w:after="0" w:line="240" w:lineRule="auto"/>
              <w:rPr>
                <w:rFonts w:ascii="Arial" w:hAnsi="Arial" w:cs="Arial"/>
                <w:bCs/>
                <w:sz w:val="18"/>
                <w:szCs w:val="18"/>
              </w:rPr>
            </w:pPr>
          </w:p>
        </w:tc>
        <w:tc>
          <w:tcPr>
            <w:tcW w:w="1715" w:type="dxa"/>
            <w:hideMark/>
          </w:tcPr>
          <w:p w:rsidR="00366AEE" w:rsidRPr="00E27CA7" w:rsidRDefault="00366AEE" w:rsidP="00366AEE">
            <w:pPr>
              <w:spacing w:after="0" w:line="240" w:lineRule="auto"/>
              <w:jc w:val="center"/>
              <w:rPr>
                <w:rFonts w:ascii="Arial" w:hAnsi="Arial" w:cs="Arial"/>
                <w:bCs/>
                <w:sz w:val="16"/>
                <w:szCs w:val="16"/>
              </w:rPr>
            </w:pPr>
            <w:r w:rsidRPr="00E27CA7">
              <w:rPr>
                <w:rFonts w:ascii="Arial" w:hAnsi="Arial" w:cs="Arial"/>
                <w:bCs/>
                <w:sz w:val="16"/>
                <w:szCs w:val="16"/>
              </w:rPr>
              <w:t>(подпись)</w:t>
            </w:r>
          </w:p>
        </w:tc>
        <w:tc>
          <w:tcPr>
            <w:tcW w:w="512" w:type="dxa"/>
            <w:hideMark/>
          </w:tcPr>
          <w:p w:rsidR="00366AEE" w:rsidRPr="00E27CA7" w:rsidRDefault="00366AEE" w:rsidP="00366AEE">
            <w:pPr>
              <w:spacing w:after="0" w:line="240" w:lineRule="auto"/>
              <w:rPr>
                <w:rFonts w:ascii="Arial" w:hAnsi="Arial" w:cs="Arial"/>
                <w:bCs/>
                <w:sz w:val="18"/>
                <w:szCs w:val="18"/>
              </w:rPr>
            </w:pPr>
          </w:p>
        </w:tc>
        <w:tc>
          <w:tcPr>
            <w:tcW w:w="2386" w:type="dxa"/>
            <w:hideMark/>
          </w:tcPr>
          <w:p w:rsidR="00366AEE" w:rsidRPr="00E27CA7" w:rsidRDefault="00366AEE" w:rsidP="00FC1F0E">
            <w:pPr>
              <w:spacing w:after="0" w:line="240" w:lineRule="auto"/>
              <w:ind w:right="75"/>
              <w:jc w:val="center"/>
              <w:rPr>
                <w:rFonts w:ascii="Arial" w:hAnsi="Arial" w:cs="Arial"/>
                <w:bCs/>
                <w:sz w:val="16"/>
                <w:szCs w:val="16"/>
              </w:rPr>
            </w:pPr>
            <w:r w:rsidRPr="00E27CA7">
              <w:rPr>
                <w:rFonts w:ascii="Arial" w:hAnsi="Arial" w:cs="Arial"/>
                <w:bCs/>
                <w:sz w:val="16"/>
                <w:szCs w:val="16"/>
              </w:rPr>
              <w:t>(расшифровка подписи)</w:t>
            </w:r>
          </w:p>
        </w:tc>
      </w:tr>
      <w:tr w:rsidR="00FC1F0E" w:rsidRPr="00E27CA7" w:rsidTr="00FC1F0E">
        <w:tc>
          <w:tcPr>
            <w:tcW w:w="4798" w:type="dxa"/>
            <w:tcBorders>
              <w:bottom w:val="single" w:sz="6" w:space="0" w:color="000000"/>
            </w:tcBorders>
            <w:hideMark/>
          </w:tcPr>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Действие настоящего разрешения продлено до "__" _____________ 20__ г.</w:t>
            </w:r>
          </w:p>
        </w:tc>
        <w:tc>
          <w:tcPr>
            <w:tcW w:w="512" w:type="dxa"/>
            <w:hideMark/>
          </w:tcPr>
          <w:p w:rsidR="00366AEE" w:rsidRPr="00E27CA7" w:rsidRDefault="00366AEE" w:rsidP="00366AEE">
            <w:pPr>
              <w:spacing w:after="0" w:line="240" w:lineRule="auto"/>
              <w:rPr>
                <w:rFonts w:ascii="Arial" w:hAnsi="Arial" w:cs="Arial"/>
                <w:bCs/>
                <w:sz w:val="18"/>
                <w:szCs w:val="18"/>
              </w:rPr>
            </w:pPr>
          </w:p>
        </w:tc>
        <w:tc>
          <w:tcPr>
            <w:tcW w:w="1715" w:type="dxa"/>
            <w:tcBorders>
              <w:bottom w:val="single" w:sz="6" w:space="0" w:color="000000"/>
            </w:tcBorders>
            <w:hideMark/>
          </w:tcPr>
          <w:p w:rsidR="00366AEE" w:rsidRPr="00E27CA7" w:rsidRDefault="00366AEE" w:rsidP="00366AEE">
            <w:pPr>
              <w:spacing w:after="0" w:line="240" w:lineRule="auto"/>
              <w:rPr>
                <w:rFonts w:ascii="Arial" w:hAnsi="Arial" w:cs="Arial"/>
                <w:bCs/>
                <w:sz w:val="18"/>
                <w:szCs w:val="18"/>
              </w:rPr>
            </w:pPr>
          </w:p>
        </w:tc>
        <w:tc>
          <w:tcPr>
            <w:tcW w:w="512" w:type="dxa"/>
            <w:hideMark/>
          </w:tcPr>
          <w:p w:rsidR="00366AEE" w:rsidRPr="00E27CA7" w:rsidRDefault="00366AEE" w:rsidP="00366AEE">
            <w:pPr>
              <w:spacing w:after="0" w:line="240" w:lineRule="auto"/>
              <w:rPr>
                <w:rFonts w:ascii="Arial" w:hAnsi="Arial" w:cs="Arial"/>
                <w:bCs/>
                <w:sz w:val="18"/>
                <w:szCs w:val="18"/>
              </w:rPr>
            </w:pPr>
          </w:p>
        </w:tc>
        <w:tc>
          <w:tcPr>
            <w:tcW w:w="2386" w:type="dxa"/>
            <w:tcBorders>
              <w:bottom w:val="single" w:sz="6" w:space="0" w:color="000000"/>
            </w:tcBorders>
            <w:hideMark/>
          </w:tcPr>
          <w:p w:rsidR="00366AEE" w:rsidRPr="00E27CA7" w:rsidRDefault="00366AEE" w:rsidP="00FC1F0E">
            <w:pPr>
              <w:spacing w:after="0" w:line="240" w:lineRule="auto"/>
              <w:ind w:right="75"/>
              <w:rPr>
                <w:rFonts w:ascii="Arial" w:hAnsi="Arial" w:cs="Arial"/>
                <w:bCs/>
                <w:sz w:val="18"/>
                <w:szCs w:val="18"/>
              </w:rPr>
            </w:pPr>
          </w:p>
        </w:tc>
      </w:tr>
      <w:tr w:rsidR="00FC1F0E" w:rsidRPr="00E27CA7" w:rsidTr="00FC1F0E">
        <w:tc>
          <w:tcPr>
            <w:tcW w:w="4798" w:type="dxa"/>
            <w:hideMark/>
          </w:tcPr>
          <w:p w:rsidR="00366AEE" w:rsidRPr="00E27CA7" w:rsidRDefault="00366AEE" w:rsidP="00366AEE">
            <w:pPr>
              <w:spacing w:after="0" w:line="240" w:lineRule="auto"/>
              <w:jc w:val="center"/>
              <w:rPr>
                <w:rFonts w:ascii="Arial" w:hAnsi="Arial" w:cs="Arial"/>
                <w:bCs/>
                <w:sz w:val="16"/>
                <w:szCs w:val="16"/>
              </w:rPr>
            </w:pPr>
            <w:r w:rsidRPr="00E27CA7">
              <w:rPr>
                <w:rFonts w:ascii="Arial" w:hAnsi="Arial" w:cs="Arial"/>
                <w:bCs/>
                <w:sz w:val="16"/>
                <w:szCs w:val="16"/>
              </w:rPr>
              <w:t>(должность уполномоченного лица органа, осуществляющего выдачу разрешения на строительство)</w:t>
            </w:r>
          </w:p>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"__" _____________ 20__ г.</w:t>
            </w:r>
          </w:p>
          <w:p w:rsidR="00366AEE" w:rsidRPr="00E27CA7" w:rsidRDefault="00366AEE" w:rsidP="00366AEE">
            <w:pPr>
              <w:spacing w:after="0" w:line="240" w:lineRule="auto"/>
              <w:rPr>
                <w:rFonts w:ascii="Arial" w:hAnsi="Arial" w:cs="Arial"/>
                <w:bCs/>
                <w:sz w:val="18"/>
                <w:szCs w:val="18"/>
              </w:rPr>
            </w:pPr>
          </w:p>
          <w:p w:rsidR="00366AEE" w:rsidRPr="00E27CA7" w:rsidRDefault="00366AEE" w:rsidP="00366AEE">
            <w:pPr>
              <w:spacing w:after="0" w:line="240" w:lineRule="auto"/>
              <w:rPr>
                <w:rFonts w:ascii="Arial" w:hAnsi="Arial" w:cs="Arial"/>
                <w:bCs/>
                <w:sz w:val="18"/>
                <w:szCs w:val="18"/>
              </w:rPr>
            </w:pPr>
            <w:r w:rsidRPr="00E27CA7">
              <w:rPr>
                <w:rFonts w:ascii="Arial" w:hAnsi="Arial" w:cs="Arial"/>
                <w:bCs/>
                <w:sz w:val="18"/>
                <w:szCs w:val="18"/>
              </w:rPr>
              <w:t>М.П.</w:t>
            </w:r>
          </w:p>
        </w:tc>
        <w:tc>
          <w:tcPr>
            <w:tcW w:w="512" w:type="dxa"/>
            <w:hideMark/>
          </w:tcPr>
          <w:p w:rsidR="00366AEE" w:rsidRPr="00E27CA7" w:rsidRDefault="00366AEE" w:rsidP="00366AEE">
            <w:pPr>
              <w:spacing w:after="0" w:line="240" w:lineRule="auto"/>
              <w:rPr>
                <w:rFonts w:ascii="Arial" w:hAnsi="Arial" w:cs="Arial"/>
                <w:bCs/>
                <w:sz w:val="18"/>
                <w:szCs w:val="18"/>
              </w:rPr>
            </w:pPr>
          </w:p>
        </w:tc>
        <w:tc>
          <w:tcPr>
            <w:tcW w:w="1715" w:type="dxa"/>
            <w:hideMark/>
          </w:tcPr>
          <w:p w:rsidR="00366AEE" w:rsidRPr="00E27CA7" w:rsidRDefault="00366AEE" w:rsidP="00366AEE">
            <w:pPr>
              <w:spacing w:after="0" w:line="240" w:lineRule="auto"/>
              <w:jc w:val="center"/>
              <w:rPr>
                <w:rFonts w:ascii="Arial" w:hAnsi="Arial" w:cs="Arial"/>
                <w:bCs/>
                <w:sz w:val="16"/>
                <w:szCs w:val="16"/>
              </w:rPr>
            </w:pPr>
            <w:r w:rsidRPr="00E27CA7">
              <w:rPr>
                <w:rFonts w:ascii="Arial" w:hAnsi="Arial" w:cs="Arial"/>
                <w:bCs/>
                <w:sz w:val="16"/>
                <w:szCs w:val="16"/>
              </w:rPr>
              <w:t>(подпись)</w:t>
            </w:r>
          </w:p>
        </w:tc>
        <w:tc>
          <w:tcPr>
            <w:tcW w:w="512" w:type="dxa"/>
            <w:hideMark/>
          </w:tcPr>
          <w:p w:rsidR="00366AEE" w:rsidRPr="00E27CA7" w:rsidRDefault="00366AEE" w:rsidP="00366AEE">
            <w:pPr>
              <w:spacing w:after="0" w:line="240" w:lineRule="auto"/>
              <w:rPr>
                <w:rFonts w:ascii="Arial" w:hAnsi="Arial" w:cs="Arial"/>
                <w:bCs/>
                <w:sz w:val="18"/>
                <w:szCs w:val="18"/>
              </w:rPr>
            </w:pPr>
          </w:p>
        </w:tc>
        <w:tc>
          <w:tcPr>
            <w:tcW w:w="2386" w:type="dxa"/>
            <w:hideMark/>
          </w:tcPr>
          <w:p w:rsidR="00366AEE" w:rsidRPr="00E27CA7" w:rsidRDefault="00366AEE" w:rsidP="00FC1F0E">
            <w:pPr>
              <w:spacing w:after="0" w:line="240" w:lineRule="auto"/>
              <w:ind w:right="75"/>
              <w:jc w:val="center"/>
              <w:rPr>
                <w:rFonts w:ascii="Arial" w:hAnsi="Arial" w:cs="Arial"/>
                <w:bCs/>
                <w:sz w:val="16"/>
                <w:szCs w:val="16"/>
              </w:rPr>
            </w:pPr>
            <w:r w:rsidRPr="00E27CA7">
              <w:rPr>
                <w:rFonts w:ascii="Arial" w:hAnsi="Arial" w:cs="Arial"/>
                <w:bCs/>
                <w:sz w:val="16"/>
                <w:szCs w:val="16"/>
              </w:rPr>
              <w:t>(расшифровка подписи)</w:t>
            </w:r>
          </w:p>
        </w:tc>
      </w:tr>
    </w:tbl>
    <w:p w:rsidR="00366AEE" w:rsidRPr="00005291" w:rsidRDefault="00366AEE" w:rsidP="00366AEE">
      <w:pPr>
        <w:spacing w:after="0" w:line="240" w:lineRule="auto"/>
        <w:ind w:left="5670"/>
        <w:jc w:val="right"/>
        <w:rPr>
          <w:rFonts w:ascii="Times New Roman" w:hAnsi="Times New Roman"/>
          <w:color w:val="FF0000"/>
          <w:sz w:val="20"/>
          <w:szCs w:val="20"/>
        </w:rPr>
      </w:pPr>
    </w:p>
    <w:p w:rsidR="00366AEE" w:rsidRPr="00005291" w:rsidRDefault="00366AEE" w:rsidP="00366AEE">
      <w:pPr>
        <w:spacing w:after="0" w:line="240" w:lineRule="auto"/>
        <w:ind w:left="5670"/>
        <w:jc w:val="right"/>
        <w:rPr>
          <w:rFonts w:ascii="Times New Roman" w:hAnsi="Times New Roman"/>
          <w:color w:val="FF0000"/>
          <w:sz w:val="20"/>
          <w:szCs w:val="20"/>
        </w:rPr>
      </w:pPr>
    </w:p>
    <w:p w:rsidR="00366AEE" w:rsidRPr="00005291" w:rsidRDefault="00366AEE" w:rsidP="00366AEE">
      <w:pPr>
        <w:spacing w:after="0" w:line="240" w:lineRule="auto"/>
        <w:ind w:left="5670"/>
        <w:jc w:val="right"/>
        <w:rPr>
          <w:rFonts w:ascii="Times New Roman" w:hAnsi="Times New Roman"/>
          <w:color w:val="FF0000"/>
          <w:sz w:val="20"/>
          <w:szCs w:val="20"/>
        </w:rPr>
      </w:pPr>
    </w:p>
    <w:p w:rsidR="00366AEE" w:rsidRPr="00005291" w:rsidRDefault="00366AEE" w:rsidP="00366AEE">
      <w:pPr>
        <w:spacing w:after="0" w:line="240" w:lineRule="auto"/>
        <w:ind w:left="5670"/>
        <w:jc w:val="right"/>
        <w:rPr>
          <w:rFonts w:ascii="Times New Roman" w:hAnsi="Times New Roman"/>
          <w:color w:val="FF0000"/>
          <w:sz w:val="20"/>
          <w:szCs w:val="20"/>
        </w:rPr>
      </w:pPr>
    </w:p>
    <w:p w:rsidR="00366AEE" w:rsidRPr="00005291" w:rsidRDefault="00366AEE" w:rsidP="00366AEE">
      <w:pPr>
        <w:spacing w:after="0" w:line="240" w:lineRule="auto"/>
        <w:ind w:left="5670"/>
        <w:jc w:val="right"/>
        <w:rPr>
          <w:rFonts w:ascii="Times New Roman" w:hAnsi="Times New Roman"/>
          <w:color w:val="FF0000"/>
          <w:sz w:val="20"/>
          <w:szCs w:val="20"/>
        </w:rPr>
      </w:pPr>
    </w:p>
    <w:p w:rsidR="00366AEE" w:rsidRPr="00005291" w:rsidRDefault="00366AEE" w:rsidP="00366AEE">
      <w:pPr>
        <w:spacing w:after="0" w:line="240" w:lineRule="auto"/>
        <w:ind w:left="5670"/>
        <w:jc w:val="right"/>
        <w:rPr>
          <w:rFonts w:ascii="Times New Roman" w:hAnsi="Times New Roman"/>
          <w:color w:val="FF0000"/>
          <w:sz w:val="20"/>
          <w:szCs w:val="20"/>
        </w:rPr>
      </w:pPr>
    </w:p>
    <w:p w:rsidR="00366AEE" w:rsidRPr="00005291" w:rsidRDefault="00366AEE" w:rsidP="00366AEE">
      <w:pPr>
        <w:spacing w:after="0" w:line="240" w:lineRule="auto"/>
        <w:ind w:left="5670"/>
        <w:jc w:val="right"/>
        <w:rPr>
          <w:rFonts w:ascii="Times New Roman" w:hAnsi="Times New Roman"/>
          <w:color w:val="FF0000"/>
          <w:sz w:val="20"/>
          <w:szCs w:val="20"/>
        </w:rPr>
      </w:pPr>
    </w:p>
    <w:p w:rsidR="00366AEE" w:rsidRPr="00005291" w:rsidRDefault="00366AEE" w:rsidP="00366AEE">
      <w:pPr>
        <w:spacing w:after="0" w:line="240" w:lineRule="auto"/>
        <w:ind w:left="5670"/>
        <w:jc w:val="right"/>
        <w:rPr>
          <w:rFonts w:ascii="Times New Roman" w:hAnsi="Times New Roman"/>
          <w:color w:val="FF0000"/>
          <w:sz w:val="20"/>
          <w:szCs w:val="20"/>
        </w:rPr>
      </w:pPr>
    </w:p>
    <w:p w:rsidR="00366AEE" w:rsidRDefault="00366AEE" w:rsidP="00366AEE">
      <w:pPr>
        <w:spacing w:after="0" w:line="240" w:lineRule="auto"/>
        <w:ind w:left="5670"/>
        <w:jc w:val="right"/>
        <w:rPr>
          <w:rFonts w:ascii="Times New Roman" w:hAnsi="Times New Roman"/>
          <w:color w:val="FF0000"/>
          <w:sz w:val="20"/>
          <w:szCs w:val="20"/>
        </w:rPr>
      </w:pPr>
    </w:p>
    <w:p w:rsidR="00C16051" w:rsidRDefault="00C16051" w:rsidP="00366AEE">
      <w:pPr>
        <w:spacing w:after="0" w:line="240" w:lineRule="auto"/>
        <w:ind w:left="5670"/>
        <w:jc w:val="right"/>
        <w:rPr>
          <w:rFonts w:ascii="Times New Roman" w:hAnsi="Times New Roman"/>
          <w:color w:val="FF0000"/>
          <w:sz w:val="20"/>
          <w:szCs w:val="20"/>
        </w:rPr>
      </w:pPr>
    </w:p>
    <w:p w:rsidR="00C16051" w:rsidRDefault="00C16051" w:rsidP="00366AEE">
      <w:pPr>
        <w:spacing w:after="0" w:line="240" w:lineRule="auto"/>
        <w:ind w:left="5670"/>
        <w:jc w:val="right"/>
        <w:rPr>
          <w:rFonts w:ascii="Times New Roman" w:hAnsi="Times New Roman"/>
          <w:color w:val="FF0000"/>
          <w:sz w:val="20"/>
          <w:szCs w:val="20"/>
        </w:rPr>
      </w:pPr>
    </w:p>
    <w:p w:rsidR="00C16051" w:rsidRPr="00005291" w:rsidRDefault="00C16051" w:rsidP="00366AEE">
      <w:pPr>
        <w:spacing w:after="0" w:line="240" w:lineRule="auto"/>
        <w:ind w:left="5670"/>
        <w:jc w:val="right"/>
        <w:rPr>
          <w:rFonts w:ascii="Times New Roman" w:hAnsi="Times New Roman"/>
          <w:color w:val="FF0000"/>
          <w:sz w:val="20"/>
          <w:szCs w:val="20"/>
        </w:rPr>
      </w:pPr>
    </w:p>
    <w:p w:rsidR="00366AEE" w:rsidRDefault="00366AEE" w:rsidP="00366AEE">
      <w:pPr>
        <w:spacing w:after="0" w:line="360" w:lineRule="auto"/>
        <w:ind w:firstLine="567"/>
        <w:jc w:val="both"/>
        <w:rPr>
          <w:rFonts w:ascii="Times New Roman" w:hAnsi="Times New Roman"/>
          <w:color w:val="FF0000"/>
          <w:sz w:val="24"/>
          <w:szCs w:val="24"/>
        </w:rPr>
      </w:pPr>
    </w:p>
    <w:p w:rsidR="00366AEE" w:rsidRDefault="00366AEE" w:rsidP="00366AEE">
      <w:pPr>
        <w:spacing w:after="0" w:line="360" w:lineRule="auto"/>
        <w:ind w:firstLine="567"/>
        <w:jc w:val="both"/>
        <w:rPr>
          <w:rFonts w:ascii="Times New Roman" w:hAnsi="Times New Roman"/>
          <w:color w:val="FF0000"/>
          <w:sz w:val="24"/>
          <w:szCs w:val="24"/>
        </w:rPr>
      </w:pPr>
    </w:p>
    <w:p w:rsidR="00366AEE" w:rsidRPr="00E27CA7" w:rsidRDefault="00366AEE" w:rsidP="00366AEE">
      <w:pPr>
        <w:spacing w:after="0" w:line="240" w:lineRule="auto"/>
        <w:ind w:left="5670"/>
        <w:jc w:val="right"/>
        <w:rPr>
          <w:rFonts w:ascii="Times New Roman" w:hAnsi="Times New Roman"/>
          <w:sz w:val="20"/>
          <w:szCs w:val="20"/>
        </w:rPr>
      </w:pPr>
      <w:r w:rsidRPr="00E27CA7">
        <w:rPr>
          <w:rFonts w:ascii="Times New Roman" w:hAnsi="Times New Roman"/>
          <w:sz w:val="20"/>
          <w:szCs w:val="20"/>
        </w:rPr>
        <w:lastRenderedPageBreak/>
        <w:t>Приложение 6</w:t>
      </w:r>
    </w:p>
    <w:p w:rsidR="00366AEE" w:rsidRPr="00E27CA7" w:rsidRDefault="00366AEE" w:rsidP="00366AEE">
      <w:pPr>
        <w:spacing w:after="0" w:line="240" w:lineRule="auto"/>
        <w:jc w:val="right"/>
        <w:rPr>
          <w:rFonts w:ascii="Times New Roman" w:hAnsi="Times New Roman"/>
          <w:sz w:val="20"/>
          <w:szCs w:val="20"/>
        </w:rPr>
      </w:pPr>
      <w:r w:rsidRPr="00E27CA7">
        <w:rPr>
          <w:rFonts w:ascii="Times New Roman" w:hAnsi="Times New Roman"/>
          <w:sz w:val="20"/>
          <w:szCs w:val="20"/>
        </w:rPr>
        <w:t xml:space="preserve"> к технологической схеме </w:t>
      </w:r>
    </w:p>
    <w:p w:rsidR="00366AEE" w:rsidRPr="00E27CA7" w:rsidRDefault="00366AEE" w:rsidP="00366AEE">
      <w:pPr>
        <w:spacing w:after="0" w:line="240" w:lineRule="auto"/>
        <w:jc w:val="right"/>
        <w:rPr>
          <w:rFonts w:ascii="Times New Roman" w:hAnsi="Times New Roman"/>
          <w:sz w:val="20"/>
          <w:szCs w:val="20"/>
        </w:rPr>
      </w:pPr>
      <w:r w:rsidRPr="00E27CA7">
        <w:rPr>
          <w:rFonts w:ascii="Times New Roman" w:hAnsi="Times New Roman"/>
          <w:sz w:val="20"/>
          <w:szCs w:val="20"/>
        </w:rPr>
        <w:t>предоставления муниципальной услуги</w:t>
      </w:r>
    </w:p>
    <w:p w:rsidR="00366AEE" w:rsidRPr="00E27CA7" w:rsidRDefault="00366AEE" w:rsidP="00366AEE">
      <w:pPr>
        <w:spacing w:after="0" w:line="240" w:lineRule="auto"/>
        <w:jc w:val="right"/>
        <w:rPr>
          <w:rFonts w:ascii="Times New Roman" w:hAnsi="Times New Roman"/>
          <w:sz w:val="20"/>
          <w:szCs w:val="20"/>
        </w:rPr>
      </w:pPr>
      <w:r w:rsidRPr="00E27CA7">
        <w:rPr>
          <w:rFonts w:ascii="Times New Roman" w:hAnsi="Times New Roman"/>
          <w:sz w:val="20"/>
          <w:szCs w:val="20"/>
        </w:rPr>
        <w:t xml:space="preserve"> «Предоставление разрешения </w:t>
      </w:r>
    </w:p>
    <w:p w:rsidR="00366AEE" w:rsidRPr="00E27CA7" w:rsidRDefault="00366AEE" w:rsidP="00366AEE">
      <w:pPr>
        <w:spacing w:after="0" w:line="240" w:lineRule="auto"/>
        <w:jc w:val="right"/>
        <w:rPr>
          <w:rFonts w:ascii="Times New Roman" w:hAnsi="Times New Roman"/>
          <w:sz w:val="20"/>
          <w:szCs w:val="20"/>
        </w:rPr>
      </w:pPr>
      <w:r w:rsidRPr="00E27CA7">
        <w:rPr>
          <w:rFonts w:ascii="Times New Roman" w:hAnsi="Times New Roman"/>
          <w:sz w:val="20"/>
          <w:szCs w:val="20"/>
        </w:rPr>
        <w:t>на ввод объекта в эксплуатацию»</w:t>
      </w:r>
    </w:p>
    <w:p w:rsidR="00366AEE" w:rsidRPr="00E27CA7" w:rsidRDefault="00366AEE" w:rsidP="00366AEE">
      <w:pPr>
        <w:spacing w:after="0" w:line="240" w:lineRule="auto"/>
        <w:ind w:left="5670"/>
        <w:jc w:val="right"/>
        <w:rPr>
          <w:rFonts w:ascii="Times New Roman" w:hAnsi="Times New Roman"/>
          <w:sz w:val="20"/>
          <w:szCs w:val="20"/>
        </w:rPr>
      </w:pPr>
    </w:p>
    <w:p w:rsidR="00366AEE" w:rsidRPr="00E27CA7" w:rsidRDefault="00366AEE" w:rsidP="00366AEE">
      <w:pPr>
        <w:spacing w:after="0" w:line="240" w:lineRule="auto"/>
        <w:ind w:left="5670"/>
        <w:jc w:val="right"/>
        <w:rPr>
          <w:rFonts w:ascii="Times New Roman" w:hAnsi="Times New Roman"/>
          <w:sz w:val="20"/>
          <w:szCs w:val="20"/>
        </w:rPr>
      </w:pPr>
    </w:p>
    <w:p w:rsidR="00366AEE" w:rsidRPr="00E27CA7" w:rsidRDefault="00366AEE" w:rsidP="00366AEE">
      <w:pPr>
        <w:spacing w:after="0" w:line="240" w:lineRule="auto"/>
        <w:jc w:val="center"/>
        <w:rPr>
          <w:rFonts w:ascii="Times New Roman" w:hAnsi="Times New Roman"/>
          <w:b/>
          <w:sz w:val="24"/>
          <w:szCs w:val="24"/>
        </w:rPr>
      </w:pPr>
      <w:r w:rsidRPr="00E27CA7">
        <w:rPr>
          <w:rFonts w:ascii="Times New Roman" w:hAnsi="Times New Roman"/>
          <w:b/>
          <w:sz w:val="24"/>
          <w:szCs w:val="24"/>
        </w:rPr>
        <w:t>Образец заполнения формы межведомственного запроса</w:t>
      </w:r>
    </w:p>
    <w:p w:rsidR="00366AEE" w:rsidRPr="00E27CA7" w:rsidRDefault="00366AEE" w:rsidP="00366AEE">
      <w:pPr>
        <w:spacing w:after="0" w:line="240" w:lineRule="auto"/>
        <w:jc w:val="center"/>
        <w:rPr>
          <w:rFonts w:ascii="Times New Roman" w:hAnsi="Times New Roman"/>
          <w:b/>
          <w:sz w:val="24"/>
          <w:szCs w:val="24"/>
        </w:rPr>
      </w:pPr>
      <w:r w:rsidRPr="00E27CA7">
        <w:rPr>
          <w:rFonts w:ascii="Times New Roman" w:hAnsi="Times New Roman"/>
          <w:b/>
          <w:sz w:val="24"/>
          <w:szCs w:val="24"/>
        </w:rPr>
        <w:t>о предоставлении разрешения на строительство</w:t>
      </w:r>
    </w:p>
    <w:p w:rsidR="00366AEE" w:rsidRPr="00E27CA7" w:rsidRDefault="00366AEE" w:rsidP="00366AEE">
      <w:pPr>
        <w:spacing w:after="0" w:line="240" w:lineRule="auto"/>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FC1F0E" w:rsidRPr="00E27CA7" w:rsidTr="00366AEE">
        <w:tc>
          <w:tcPr>
            <w:tcW w:w="4785" w:type="dxa"/>
          </w:tcPr>
          <w:p w:rsidR="00366AEE" w:rsidRPr="00E27CA7" w:rsidRDefault="00366AEE" w:rsidP="00366AEE">
            <w:pPr>
              <w:jc w:val="center"/>
              <w:rPr>
                <w:rFonts w:ascii="Times New Roman" w:hAnsi="Times New Roman"/>
              </w:rPr>
            </w:pPr>
            <w:r w:rsidRPr="00E27CA7">
              <w:rPr>
                <w:rFonts w:ascii="Times New Roman" w:hAnsi="Times New Roman"/>
              </w:rPr>
              <w:t>Наименование органа</w:t>
            </w:r>
          </w:p>
          <w:p w:rsidR="00366AEE" w:rsidRPr="00E27CA7" w:rsidRDefault="00366AEE" w:rsidP="00366AEE">
            <w:pPr>
              <w:jc w:val="center"/>
              <w:rPr>
                <w:rFonts w:ascii="Times New Roman" w:hAnsi="Times New Roman"/>
              </w:rPr>
            </w:pPr>
            <w:r w:rsidRPr="00E27CA7">
              <w:rPr>
                <w:rFonts w:ascii="Times New Roman" w:hAnsi="Times New Roman"/>
              </w:rPr>
              <w:t>(организации), направляющего</w:t>
            </w:r>
          </w:p>
          <w:p w:rsidR="00366AEE" w:rsidRPr="00E27CA7" w:rsidRDefault="00366AEE" w:rsidP="00366AEE">
            <w:pPr>
              <w:jc w:val="center"/>
              <w:rPr>
                <w:rFonts w:ascii="Times New Roman" w:hAnsi="Times New Roman"/>
              </w:rPr>
            </w:pPr>
            <w:r w:rsidRPr="00E27CA7">
              <w:rPr>
                <w:rFonts w:ascii="Times New Roman" w:hAnsi="Times New Roman"/>
              </w:rPr>
              <w:t>межведомственный запрос</w:t>
            </w:r>
          </w:p>
          <w:p w:rsidR="00366AEE" w:rsidRPr="00E27CA7" w:rsidRDefault="00366AEE" w:rsidP="00366AEE">
            <w:pPr>
              <w:jc w:val="center"/>
              <w:rPr>
                <w:rFonts w:ascii="Times New Roman" w:hAnsi="Times New Roman"/>
              </w:rPr>
            </w:pPr>
            <w:r w:rsidRPr="00E27CA7">
              <w:rPr>
                <w:rFonts w:ascii="Times New Roman" w:hAnsi="Times New Roman"/>
              </w:rPr>
              <w:t>(может быть использован бланк</w:t>
            </w:r>
          </w:p>
          <w:p w:rsidR="00366AEE" w:rsidRPr="00E27CA7" w:rsidRDefault="00366AEE" w:rsidP="00366AEE">
            <w:pPr>
              <w:jc w:val="center"/>
              <w:rPr>
                <w:rFonts w:ascii="Times New Roman" w:hAnsi="Times New Roman"/>
              </w:rPr>
            </w:pPr>
            <w:r w:rsidRPr="00E27CA7">
              <w:rPr>
                <w:rFonts w:ascii="Times New Roman" w:hAnsi="Times New Roman"/>
              </w:rPr>
              <w:t>органа (организации)</w:t>
            </w:r>
          </w:p>
          <w:p w:rsidR="00366AEE" w:rsidRPr="00E27CA7" w:rsidRDefault="00366AEE" w:rsidP="00366AEE">
            <w:pPr>
              <w:jc w:val="center"/>
              <w:rPr>
                <w:rFonts w:ascii="Times New Roman" w:hAnsi="Times New Roman"/>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77"/>
            </w:tblGrid>
            <w:tr w:rsidR="00FC1F0E" w:rsidRPr="00E27CA7" w:rsidTr="00366AEE">
              <w:tc>
                <w:tcPr>
                  <w:tcW w:w="2277" w:type="dxa"/>
                </w:tcPr>
                <w:p w:rsidR="00366AEE" w:rsidRPr="00E27CA7" w:rsidRDefault="00366AEE" w:rsidP="00366AEE">
                  <w:pPr>
                    <w:rPr>
                      <w:rFonts w:ascii="Times New Roman" w:hAnsi="Times New Roman"/>
                    </w:rPr>
                  </w:pPr>
                  <w:r w:rsidRPr="00E27CA7">
                    <w:rPr>
                      <w:rFonts w:ascii="Times New Roman" w:hAnsi="Times New Roman"/>
                    </w:rPr>
                    <w:t>от           06.12.2016</w:t>
                  </w:r>
                </w:p>
              </w:tc>
              <w:tc>
                <w:tcPr>
                  <w:tcW w:w="2277" w:type="dxa"/>
                </w:tcPr>
                <w:p w:rsidR="00366AEE" w:rsidRPr="00E27CA7" w:rsidRDefault="00366AEE" w:rsidP="00366AEE">
                  <w:pPr>
                    <w:rPr>
                      <w:rFonts w:ascii="Times New Roman" w:hAnsi="Times New Roman"/>
                    </w:rPr>
                  </w:pPr>
                  <w:r w:rsidRPr="00E27CA7">
                    <w:rPr>
                      <w:rFonts w:ascii="Times New Roman" w:hAnsi="Times New Roman"/>
                    </w:rPr>
                    <w:t>№              25</w:t>
                  </w:r>
                </w:p>
              </w:tc>
            </w:tr>
          </w:tbl>
          <w:p w:rsidR="00366AEE" w:rsidRPr="00E27CA7" w:rsidRDefault="00366AEE" w:rsidP="00366AEE">
            <w:pPr>
              <w:jc w:val="center"/>
              <w:rPr>
                <w:rFonts w:ascii="Times New Roman" w:hAnsi="Times New Roman"/>
                <w:sz w:val="16"/>
                <w:szCs w:val="16"/>
              </w:rPr>
            </w:pPr>
            <w:r w:rsidRPr="00E27CA7">
              <w:rPr>
                <w:rFonts w:ascii="Times New Roman" w:hAnsi="Times New Roman"/>
                <w:sz w:val="16"/>
                <w:szCs w:val="16"/>
              </w:rPr>
              <w:t>(дата направления и регистрационный номер</w:t>
            </w:r>
          </w:p>
          <w:p w:rsidR="00366AEE" w:rsidRPr="00E27CA7" w:rsidRDefault="00366AEE" w:rsidP="00366AEE">
            <w:pPr>
              <w:jc w:val="center"/>
              <w:rPr>
                <w:rFonts w:ascii="Times New Roman" w:hAnsi="Times New Roman"/>
                <w:sz w:val="16"/>
                <w:szCs w:val="16"/>
              </w:rPr>
            </w:pPr>
            <w:r w:rsidRPr="00E27CA7">
              <w:rPr>
                <w:rFonts w:ascii="Times New Roman" w:hAnsi="Times New Roman"/>
                <w:sz w:val="16"/>
                <w:szCs w:val="16"/>
              </w:rPr>
              <w:t>межведомственного запроса)</w:t>
            </w:r>
          </w:p>
          <w:p w:rsidR="00366AEE" w:rsidRPr="00E27CA7" w:rsidRDefault="00366AEE" w:rsidP="00366AEE">
            <w:pPr>
              <w:jc w:val="center"/>
              <w:rPr>
                <w:rFonts w:ascii="Times New Roman" w:hAnsi="Times New Roman"/>
              </w:rPr>
            </w:pPr>
          </w:p>
        </w:tc>
        <w:tc>
          <w:tcPr>
            <w:tcW w:w="5529" w:type="dxa"/>
          </w:tcPr>
          <w:p w:rsidR="00366AEE" w:rsidRPr="00E27CA7" w:rsidRDefault="00366AEE" w:rsidP="00366AEE">
            <w:pPr>
              <w:ind w:left="1452"/>
              <w:jc w:val="center"/>
              <w:rPr>
                <w:rFonts w:ascii="Times New Roman" w:hAnsi="Times New Roman"/>
              </w:rPr>
            </w:pPr>
          </w:p>
          <w:tbl>
            <w:tblPr>
              <w:tblStyle w:val="a4"/>
              <w:tblW w:w="0" w:type="auto"/>
              <w:tblInd w:w="14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FC1F0E" w:rsidRPr="00E27CA7" w:rsidTr="00366AEE">
              <w:tc>
                <w:tcPr>
                  <w:tcW w:w="5298" w:type="dxa"/>
                </w:tcPr>
                <w:p w:rsidR="00366AEE" w:rsidRPr="00E27CA7" w:rsidRDefault="00366AEE" w:rsidP="00366AEE">
                  <w:pPr>
                    <w:jc w:val="center"/>
                    <w:rPr>
                      <w:rFonts w:ascii="Times New Roman" w:hAnsi="Times New Roman"/>
                    </w:rPr>
                  </w:pPr>
                  <w:r w:rsidRPr="00E27CA7">
                    <w:rPr>
                      <w:rFonts w:ascii="Times New Roman" w:hAnsi="Times New Roman"/>
                    </w:rPr>
                    <w:t xml:space="preserve">Руководителю Инспекции </w:t>
                  </w:r>
                </w:p>
              </w:tc>
            </w:tr>
          </w:tbl>
          <w:p w:rsidR="00366AEE" w:rsidRPr="00E27CA7" w:rsidRDefault="00366AEE" w:rsidP="00366AEE">
            <w:pPr>
              <w:ind w:left="1452"/>
              <w:jc w:val="center"/>
              <w:rPr>
                <w:rFonts w:ascii="Times New Roman" w:hAnsi="Times New Roman"/>
                <w:sz w:val="16"/>
                <w:szCs w:val="16"/>
              </w:rPr>
            </w:pPr>
            <w:r w:rsidRPr="00E27CA7">
              <w:rPr>
                <w:rFonts w:ascii="Times New Roman" w:hAnsi="Times New Roman"/>
                <w:sz w:val="16"/>
                <w:szCs w:val="16"/>
              </w:rPr>
              <w:t>наименование органа (организации),</w:t>
            </w:r>
          </w:p>
          <w:p w:rsidR="00366AEE" w:rsidRPr="00E27CA7" w:rsidRDefault="00366AEE" w:rsidP="00366AEE">
            <w:pPr>
              <w:ind w:left="1452"/>
              <w:jc w:val="center"/>
              <w:rPr>
                <w:rFonts w:ascii="Times New Roman" w:hAnsi="Times New Roman"/>
              </w:rPr>
            </w:pPr>
          </w:p>
          <w:tbl>
            <w:tblPr>
              <w:tblStyle w:val="a4"/>
              <w:tblW w:w="0" w:type="auto"/>
              <w:tblInd w:w="14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FC1F0E" w:rsidRPr="00E27CA7" w:rsidTr="00366AEE">
              <w:tc>
                <w:tcPr>
                  <w:tcW w:w="5298" w:type="dxa"/>
                </w:tcPr>
                <w:p w:rsidR="00366AEE" w:rsidRPr="00E27CA7" w:rsidRDefault="00366AEE" w:rsidP="00366AEE">
                  <w:pPr>
                    <w:jc w:val="center"/>
                    <w:rPr>
                      <w:rFonts w:ascii="Times New Roman" w:hAnsi="Times New Roman"/>
                    </w:rPr>
                  </w:pPr>
                  <w:r w:rsidRPr="00E27CA7">
                    <w:rPr>
                      <w:rFonts w:ascii="Times New Roman" w:hAnsi="Times New Roman"/>
                    </w:rPr>
                    <w:t>государственного строительного надзора</w:t>
                  </w:r>
                </w:p>
              </w:tc>
            </w:tr>
          </w:tbl>
          <w:p w:rsidR="00366AEE" w:rsidRPr="00E27CA7" w:rsidRDefault="00366AEE" w:rsidP="00366AEE">
            <w:pPr>
              <w:ind w:left="1452"/>
              <w:jc w:val="center"/>
              <w:rPr>
                <w:rFonts w:ascii="Times New Roman" w:hAnsi="Times New Roman"/>
                <w:sz w:val="16"/>
                <w:szCs w:val="16"/>
              </w:rPr>
            </w:pPr>
            <w:r w:rsidRPr="00E27CA7">
              <w:rPr>
                <w:rFonts w:ascii="Times New Roman" w:hAnsi="Times New Roman"/>
                <w:sz w:val="16"/>
                <w:szCs w:val="16"/>
              </w:rPr>
              <w:t>в адрес которого направляется</w:t>
            </w:r>
          </w:p>
          <w:p w:rsidR="00366AEE" w:rsidRPr="00E27CA7" w:rsidRDefault="00366AEE" w:rsidP="00366AEE">
            <w:pPr>
              <w:ind w:left="1452"/>
              <w:jc w:val="center"/>
              <w:rPr>
                <w:rFonts w:ascii="Times New Roman" w:hAnsi="Times New Roman"/>
              </w:rPr>
            </w:pPr>
          </w:p>
          <w:tbl>
            <w:tblPr>
              <w:tblStyle w:val="a4"/>
              <w:tblW w:w="0" w:type="auto"/>
              <w:tblInd w:w="14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FC1F0E" w:rsidRPr="00E27CA7" w:rsidTr="00366AEE">
              <w:tc>
                <w:tcPr>
                  <w:tcW w:w="5298" w:type="dxa"/>
                </w:tcPr>
                <w:p w:rsidR="00366AEE" w:rsidRPr="00E27CA7" w:rsidRDefault="00366AEE" w:rsidP="00366AEE">
                  <w:pPr>
                    <w:jc w:val="center"/>
                    <w:rPr>
                      <w:rFonts w:ascii="Times New Roman" w:hAnsi="Times New Roman"/>
                    </w:rPr>
                  </w:pPr>
                  <w:r w:rsidRPr="00E27CA7">
                    <w:rPr>
                      <w:rFonts w:ascii="Times New Roman" w:hAnsi="Times New Roman"/>
                    </w:rPr>
                    <w:t>Липецкой области</w:t>
                  </w:r>
                </w:p>
              </w:tc>
            </w:tr>
          </w:tbl>
          <w:p w:rsidR="00366AEE" w:rsidRPr="00E27CA7" w:rsidRDefault="00366AEE" w:rsidP="00366AEE">
            <w:pPr>
              <w:ind w:left="1452"/>
              <w:jc w:val="center"/>
              <w:rPr>
                <w:rFonts w:ascii="Times New Roman" w:hAnsi="Times New Roman"/>
                <w:sz w:val="16"/>
                <w:szCs w:val="16"/>
              </w:rPr>
            </w:pPr>
            <w:r w:rsidRPr="00E27CA7">
              <w:rPr>
                <w:rFonts w:ascii="Times New Roman" w:hAnsi="Times New Roman"/>
                <w:sz w:val="16"/>
                <w:szCs w:val="16"/>
              </w:rPr>
              <w:t>межведомственный запрос</w:t>
            </w:r>
          </w:p>
          <w:p w:rsidR="00366AEE" w:rsidRPr="00E27CA7" w:rsidRDefault="00366AEE" w:rsidP="00366AEE">
            <w:pPr>
              <w:ind w:left="1736"/>
              <w:rPr>
                <w:rFonts w:ascii="Times New Roman" w:hAnsi="Times New Roman"/>
              </w:rPr>
            </w:pPr>
          </w:p>
        </w:tc>
      </w:tr>
    </w:tbl>
    <w:p w:rsidR="00366AEE" w:rsidRPr="00E27CA7" w:rsidRDefault="00366AEE" w:rsidP="00366AEE">
      <w:pPr>
        <w:spacing w:after="0" w:line="240" w:lineRule="auto"/>
        <w:rPr>
          <w:rFonts w:ascii="Times New Roman" w:hAnsi="Times New Roman"/>
        </w:rPr>
      </w:pPr>
    </w:p>
    <w:p w:rsidR="00366AEE" w:rsidRPr="00E27CA7" w:rsidRDefault="00366AEE" w:rsidP="00366AEE">
      <w:pPr>
        <w:spacing w:after="0" w:line="240" w:lineRule="auto"/>
        <w:jc w:val="both"/>
        <w:rPr>
          <w:rFonts w:ascii="Times New Roman" w:hAnsi="Times New Roman"/>
          <w:b/>
        </w:rPr>
      </w:pPr>
    </w:p>
    <w:p w:rsidR="00366AEE" w:rsidRPr="00E27CA7" w:rsidRDefault="00366AEE" w:rsidP="00366AEE">
      <w:pPr>
        <w:spacing w:after="0" w:line="240" w:lineRule="auto"/>
        <w:ind w:firstLine="567"/>
        <w:jc w:val="both"/>
        <w:rPr>
          <w:rFonts w:ascii="Times New Roman" w:hAnsi="Times New Roman"/>
          <w:sz w:val="24"/>
          <w:szCs w:val="24"/>
        </w:rPr>
      </w:pPr>
      <w:r w:rsidRPr="00E27CA7">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4"/>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1F0E" w:rsidRPr="00E27CA7" w:rsidTr="00366AEE">
        <w:tc>
          <w:tcPr>
            <w:tcW w:w="10206" w:type="dxa"/>
          </w:tcPr>
          <w:p w:rsidR="00366AEE" w:rsidRPr="00E27CA7" w:rsidRDefault="00366AEE" w:rsidP="00366AEE">
            <w:pPr>
              <w:jc w:val="center"/>
              <w:rPr>
                <w:rFonts w:ascii="Times New Roman" w:hAnsi="Times New Roman"/>
                <w:b/>
                <w:i/>
                <w:sz w:val="24"/>
                <w:szCs w:val="24"/>
              </w:rPr>
            </w:pPr>
            <w:r w:rsidRPr="00E27CA7">
              <w:rPr>
                <w:rFonts w:ascii="Times New Roman" w:hAnsi="Times New Roman"/>
                <w:b/>
                <w:i/>
                <w:sz w:val="24"/>
                <w:szCs w:val="24"/>
              </w:rPr>
              <w:t>предоставление разрешения на ввод объекта в эксплуатацию</w:t>
            </w:r>
          </w:p>
        </w:tc>
      </w:tr>
    </w:tbl>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(полное наименование муниципальной услуги,</w:t>
      </w:r>
    </w:p>
    <w:p w:rsidR="00366AEE" w:rsidRPr="00E27CA7" w:rsidRDefault="00366AEE" w:rsidP="00366AEE">
      <w:pPr>
        <w:spacing w:after="0" w:line="240" w:lineRule="auto"/>
        <w:jc w:val="both"/>
        <w:rPr>
          <w:rFonts w:ascii="Times New Roman" w:hAnsi="Times New Roman"/>
        </w:rPr>
      </w:pPr>
      <w:r w:rsidRPr="00E27CA7">
        <w:rPr>
          <w:rFonts w:ascii="Times New Roman" w:hAnsi="Times New Roman"/>
        </w:rPr>
        <w:t>_____________________________________________________________________________________</w:t>
      </w:r>
    </w:p>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номер (идентификатор) услуги в реестре муниципальных услуг (если имеется))</w:t>
      </w:r>
    </w:p>
    <w:p w:rsidR="00366AEE" w:rsidRPr="00E27CA7" w:rsidRDefault="00366AEE" w:rsidP="00366AEE">
      <w:pPr>
        <w:spacing w:after="0" w:line="240" w:lineRule="auto"/>
        <w:jc w:val="both"/>
        <w:rPr>
          <w:rFonts w:ascii="Times New Roman" w:hAnsi="Times New Roman"/>
          <w:sz w:val="24"/>
          <w:szCs w:val="24"/>
        </w:rPr>
      </w:pPr>
      <w:r w:rsidRPr="00E27CA7">
        <w:rPr>
          <w:rFonts w:ascii="Times New Roman" w:hAnsi="Times New Roman"/>
          <w:sz w:val="24"/>
          <w:szCs w:val="24"/>
        </w:rPr>
        <w:t xml:space="preserve">в соответствии с: </w:t>
      </w:r>
    </w:p>
    <w:tbl>
      <w:tblPr>
        <w:tblStyle w:val="a4"/>
        <w:tblW w:w="103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FC1F0E" w:rsidRPr="00E27CA7" w:rsidTr="00C16051">
        <w:tc>
          <w:tcPr>
            <w:tcW w:w="10314" w:type="dxa"/>
          </w:tcPr>
          <w:p w:rsidR="00366AEE" w:rsidRPr="00E27CA7" w:rsidRDefault="00366AEE" w:rsidP="00366AEE">
            <w:pPr>
              <w:jc w:val="both"/>
              <w:rPr>
                <w:rFonts w:ascii="Times New Roman" w:hAnsi="Times New Roman"/>
                <w:b/>
                <w:i/>
                <w:sz w:val="22"/>
                <w:szCs w:val="22"/>
              </w:rPr>
            </w:pPr>
            <w:r w:rsidRPr="00E27CA7">
              <w:rPr>
                <w:rFonts w:ascii="Times New Roman" w:hAnsi="Times New Roman"/>
                <w:b/>
                <w:i/>
                <w:sz w:val="22"/>
                <w:szCs w:val="22"/>
              </w:rPr>
              <w:t>частью 3.2 статьи 55 Градостроительного кодекса Российской Федерации от 29.12.2004 № 190-ФЗ</w:t>
            </w:r>
          </w:p>
        </w:tc>
      </w:tr>
    </w:tbl>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(указание на положения нормативного правового акта, которыми предусмотрено представление</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FC1F0E" w:rsidRPr="00E27CA7" w:rsidTr="00C16051">
        <w:tc>
          <w:tcPr>
            <w:tcW w:w="10314" w:type="dxa"/>
          </w:tcPr>
          <w:p w:rsidR="00366AEE" w:rsidRPr="00E27CA7" w:rsidRDefault="00366AEE" w:rsidP="00366AEE">
            <w:pPr>
              <w:jc w:val="center"/>
              <w:rPr>
                <w:rFonts w:ascii="Times New Roman" w:hAnsi="Times New Roman"/>
                <w:sz w:val="24"/>
                <w:szCs w:val="24"/>
              </w:rPr>
            </w:pPr>
          </w:p>
        </w:tc>
      </w:tr>
    </w:tbl>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документов и информации, необходимых для предоставления муниципальной услуги,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FC1F0E" w:rsidRPr="00E27CA7" w:rsidTr="00C16051">
        <w:tc>
          <w:tcPr>
            <w:tcW w:w="10314" w:type="dxa"/>
          </w:tcPr>
          <w:p w:rsidR="00366AEE" w:rsidRPr="00E27CA7" w:rsidRDefault="00366AEE" w:rsidP="00366AEE">
            <w:pPr>
              <w:jc w:val="center"/>
              <w:rPr>
                <w:rFonts w:ascii="Times New Roman" w:hAnsi="Times New Roman"/>
                <w:sz w:val="24"/>
                <w:szCs w:val="24"/>
              </w:rPr>
            </w:pPr>
          </w:p>
        </w:tc>
      </w:tr>
    </w:tbl>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и указание на реквизиты данного нормативного правового акта)</w:t>
      </w:r>
    </w:p>
    <w:tbl>
      <w:tblPr>
        <w:tblStyle w:val="a4"/>
        <w:tblW w:w="10348"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FC1F0E" w:rsidRPr="00E27CA7" w:rsidTr="00C16051">
        <w:trPr>
          <w:trHeight w:val="275"/>
        </w:trPr>
        <w:tc>
          <w:tcPr>
            <w:tcW w:w="10348" w:type="dxa"/>
          </w:tcPr>
          <w:p w:rsidR="00366AEE" w:rsidRPr="00E27CA7" w:rsidRDefault="00366AEE" w:rsidP="00366AEE">
            <w:pPr>
              <w:ind w:left="34"/>
              <w:jc w:val="center"/>
              <w:rPr>
                <w:rFonts w:ascii="Times New Roman" w:hAnsi="Times New Roman"/>
                <w:sz w:val="24"/>
                <w:szCs w:val="24"/>
              </w:rPr>
            </w:pPr>
            <w:r w:rsidRPr="00E27CA7">
              <w:rPr>
                <w:rFonts w:ascii="Times New Roman" w:hAnsi="Times New Roman"/>
                <w:sz w:val="24"/>
                <w:szCs w:val="24"/>
              </w:rPr>
              <w:t xml:space="preserve">прошу представить: </w:t>
            </w:r>
            <w:r w:rsidRPr="00E27CA7">
              <w:rPr>
                <w:rFonts w:ascii="Times New Roman" w:hAnsi="Times New Roman"/>
                <w:b/>
                <w:i/>
                <w:sz w:val="22"/>
                <w:szCs w:val="22"/>
              </w:rPr>
              <w:t xml:space="preserve">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proofErr w:type="spellStart"/>
            <w:r w:rsidRPr="00E27CA7">
              <w:rPr>
                <w:rFonts w:ascii="Times New Roman" w:hAnsi="Times New Roman"/>
                <w:b/>
                <w:i/>
                <w:sz w:val="22"/>
                <w:szCs w:val="22"/>
              </w:rPr>
              <w:t>оснощенности</w:t>
            </w:r>
            <w:proofErr w:type="spellEnd"/>
            <w:r w:rsidRPr="00E27CA7">
              <w:rPr>
                <w:rFonts w:ascii="Times New Roman" w:hAnsi="Times New Roman"/>
                <w:b/>
                <w:i/>
                <w:sz w:val="22"/>
                <w:szCs w:val="22"/>
              </w:rPr>
              <w:t xml:space="preserve"> объекта капитального строительства приборами учета используемых энергетических ресурсов </w:t>
            </w:r>
          </w:p>
        </w:tc>
      </w:tr>
    </w:tbl>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p w:rsidR="00366AEE" w:rsidRPr="00E27CA7" w:rsidRDefault="00366AEE" w:rsidP="00366AEE">
      <w:pPr>
        <w:spacing w:after="0" w:line="240" w:lineRule="auto"/>
        <w:ind w:firstLine="567"/>
        <w:rPr>
          <w:rFonts w:ascii="Times New Roman" w:hAnsi="Times New Roman"/>
          <w:sz w:val="24"/>
          <w:szCs w:val="24"/>
        </w:rPr>
      </w:pPr>
      <w:r w:rsidRPr="00E27CA7">
        <w:rPr>
          <w:rFonts w:ascii="Times New Roman" w:hAnsi="Times New Roman"/>
          <w:sz w:val="24"/>
          <w:szCs w:val="24"/>
        </w:rPr>
        <w:t>Сообщаем сведения, необходимые для представления документа и информации: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C1F0E" w:rsidRPr="00E27CA7" w:rsidTr="00FC1F0E">
        <w:tc>
          <w:tcPr>
            <w:tcW w:w="10420" w:type="dxa"/>
          </w:tcPr>
          <w:p w:rsidR="00366AEE" w:rsidRPr="00E27CA7" w:rsidRDefault="00366AEE" w:rsidP="00366AEE">
            <w:pPr>
              <w:rPr>
                <w:rFonts w:ascii="Times New Roman" w:hAnsi="Times New Roman"/>
                <w:sz w:val="24"/>
                <w:szCs w:val="24"/>
              </w:rPr>
            </w:pPr>
            <w:r w:rsidRPr="00E27CA7">
              <w:rPr>
                <w:rFonts w:ascii="Times New Roman" w:hAnsi="Times New Roman"/>
                <w:sz w:val="24"/>
                <w:szCs w:val="24"/>
              </w:rPr>
              <w:t>Наименование объекта: здание магазина, кадастровый номер земельного участка 48:02:1041542:1</w:t>
            </w:r>
          </w:p>
        </w:tc>
      </w:tr>
    </w:tbl>
    <w:p w:rsidR="00366AEE" w:rsidRPr="00E27CA7" w:rsidRDefault="00366AEE" w:rsidP="00366AEE">
      <w:pPr>
        <w:spacing w:after="0" w:line="240" w:lineRule="auto"/>
        <w:ind w:firstLine="567"/>
        <w:jc w:val="center"/>
        <w:rPr>
          <w:rFonts w:ascii="Times New Roman" w:hAnsi="Times New Roman"/>
          <w:sz w:val="24"/>
          <w:szCs w:val="24"/>
        </w:rPr>
      </w:pPr>
      <w:r w:rsidRPr="00E27CA7">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C1F0E" w:rsidRPr="00E27CA7" w:rsidTr="00366AEE">
        <w:trPr>
          <w:trHeight w:val="281"/>
        </w:trPr>
        <w:tc>
          <w:tcPr>
            <w:tcW w:w="10420" w:type="dxa"/>
          </w:tcPr>
          <w:p w:rsidR="00366AEE" w:rsidRPr="00E27CA7" w:rsidRDefault="00366AEE" w:rsidP="00366AEE">
            <w:pPr>
              <w:rPr>
                <w:rFonts w:ascii="Times New Roman" w:hAnsi="Times New Roman"/>
                <w:sz w:val="24"/>
                <w:szCs w:val="24"/>
              </w:rPr>
            </w:pPr>
            <w:r w:rsidRPr="00E27CA7">
              <w:rPr>
                <w:rFonts w:ascii="Times New Roman" w:hAnsi="Times New Roman"/>
                <w:sz w:val="24"/>
                <w:szCs w:val="24"/>
              </w:rPr>
              <w:t xml:space="preserve">расположен по адресу: Российская Федерация, Липецкая область Грязинский район, г. Грязи, </w:t>
            </w:r>
          </w:p>
        </w:tc>
      </w:tr>
    </w:tbl>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C1F0E" w:rsidRPr="00E27CA7" w:rsidTr="00366AEE">
        <w:tc>
          <w:tcPr>
            <w:tcW w:w="10420" w:type="dxa"/>
          </w:tcPr>
          <w:p w:rsidR="00366AEE" w:rsidRPr="00E27CA7" w:rsidRDefault="00366AEE" w:rsidP="00366AEE">
            <w:pPr>
              <w:rPr>
                <w:rFonts w:ascii="Times New Roman" w:hAnsi="Times New Roman"/>
                <w:sz w:val="24"/>
                <w:szCs w:val="24"/>
              </w:rPr>
            </w:pPr>
            <w:r w:rsidRPr="00E27CA7">
              <w:rPr>
                <w:rFonts w:ascii="Times New Roman" w:hAnsi="Times New Roman"/>
                <w:sz w:val="24"/>
                <w:szCs w:val="24"/>
              </w:rPr>
              <w:t xml:space="preserve">ул. Урицкого, д. 1. Разрешение на строительство № </w:t>
            </w:r>
            <w:r w:rsidRPr="00E27CA7">
              <w:rPr>
                <w:rFonts w:ascii="Times New Roman CYR" w:hAnsi="Times New Roman CYR" w:cs="Times New Roman CYR"/>
                <w:i/>
                <w:sz w:val="22"/>
                <w:szCs w:val="22"/>
              </w:rPr>
              <w:t xml:space="preserve">48-42606101-24-2016 от </w:t>
            </w:r>
            <w:r w:rsidRPr="00E27CA7">
              <w:rPr>
                <w:rFonts w:ascii="Times New Roman" w:hAnsi="Times New Roman"/>
                <w:i/>
                <w:sz w:val="22"/>
                <w:szCs w:val="22"/>
              </w:rPr>
              <w:t>17.12.2016 (прилагается)</w:t>
            </w:r>
          </w:p>
        </w:tc>
      </w:tr>
    </w:tbl>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правовыми актами как необходимые для представления таких документов и информации)</w:t>
      </w:r>
    </w:p>
    <w:p w:rsidR="00366AEE" w:rsidRPr="00E27CA7" w:rsidRDefault="00366AEE" w:rsidP="00366AEE">
      <w:pPr>
        <w:spacing w:after="0" w:line="240" w:lineRule="auto"/>
        <w:jc w:val="center"/>
        <w:rPr>
          <w:rFonts w:ascii="Times New Roman" w:hAnsi="Times New Roman"/>
          <w:sz w:val="16"/>
          <w:szCs w:val="16"/>
        </w:rPr>
      </w:pPr>
    </w:p>
    <w:p w:rsidR="00366AEE" w:rsidRPr="00E27CA7" w:rsidRDefault="00366AEE" w:rsidP="00366AEE">
      <w:pPr>
        <w:spacing w:after="0" w:line="240" w:lineRule="auto"/>
        <w:ind w:firstLine="567"/>
        <w:rPr>
          <w:rFonts w:ascii="Times New Roman" w:hAnsi="Times New Roman"/>
          <w:sz w:val="24"/>
          <w:szCs w:val="24"/>
        </w:rPr>
      </w:pPr>
      <w:r w:rsidRPr="00E27CA7">
        <w:rPr>
          <w:rFonts w:ascii="Times New Roman" w:hAnsi="Times New Roman"/>
          <w:sz w:val="24"/>
          <w:szCs w:val="24"/>
        </w:rPr>
        <w:t>Контактная информация для направления ответа на межведомственный запрос:</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E27CA7" w:rsidTr="00366AEE">
        <w:tc>
          <w:tcPr>
            <w:tcW w:w="10421" w:type="dxa"/>
          </w:tcPr>
          <w:p w:rsidR="00366AEE" w:rsidRPr="00E27CA7" w:rsidRDefault="00366AEE" w:rsidP="00366AEE">
            <w:pPr>
              <w:jc w:val="center"/>
              <w:rPr>
                <w:rFonts w:ascii="Times New Roman" w:hAnsi="Times New Roman"/>
                <w:sz w:val="24"/>
                <w:szCs w:val="24"/>
              </w:rPr>
            </w:pPr>
            <w:r w:rsidRPr="00E27CA7">
              <w:rPr>
                <w:rFonts w:ascii="Times New Roman" w:hAnsi="Times New Roman"/>
                <w:sz w:val="24"/>
                <w:szCs w:val="24"/>
              </w:rPr>
              <w:t xml:space="preserve">399300, Липецкая область, Грязинский район, г. Грязи, Красная площадь, 38, Администрация </w:t>
            </w:r>
          </w:p>
        </w:tc>
      </w:tr>
    </w:tbl>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 xml:space="preserve"> (почтовый адрес с индексом; адрес для направления электронных сообщений)</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E27CA7" w:rsidTr="00366AEE">
        <w:tc>
          <w:tcPr>
            <w:tcW w:w="10421" w:type="dxa"/>
          </w:tcPr>
          <w:p w:rsidR="00366AEE" w:rsidRPr="00E27CA7" w:rsidRDefault="00366AEE" w:rsidP="00366AEE">
            <w:pPr>
              <w:rPr>
                <w:rFonts w:ascii="Arial" w:hAnsi="Arial" w:cs="Arial"/>
                <w:sz w:val="18"/>
                <w:szCs w:val="18"/>
                <w:shd w:val="clear" w:color="auto" w:fill="FFFFFF"/>
              </w:rPr>
            </w:pPr>
            <w:proofErr w:type="spellStart"/>
            <w:r w:rsidRPr="00E27CA7">
              <w:rPr>
                <w:rFonts w:ascii="Times New Roman" w:hAnsi="Times New Roman"/>
                <w:sz w:val="24"/>
                <w:szCs w:val="24"/>
              </w:rPr>
              <w:t>Грязинского</w:t>
            </w:r>
            <w:proofErr w:type="spellEnd"/>
            <w:r w:rsidRPr="00E27CA7">
              <w:rPr>
                <w:rFonts w:ascii="Times New Roman" w:hAnsi="Times New Roman"/>
                <w:sz w:val="24"/>
                <w:szCs w:val="24"/>
              </w:rPr>
              <w:t xml:space="preserve"> района,  </w:t>
            </w:r>
            <w:r w:rsidRPr="00E27CA7">
              <w:rPr>
                <w:rFonts w:ascii="Times New Roman" w:hAnsi="Times New Roman"/>
                <w:sz w:val="24"/>
                <w:szCs w:val="24"/>
                <w:shd w:val="clear" w:color="auto" w:fill="FFFFFF"/>
              </w:rPr>
              <w:t xml:space="preserve">Е - </w:t>
            </w:r>
            <w:r w:rsidRPr="00E27CA7">
              <w:rPr>
                <w:rFonts w:ascii="Times New Roman" w:hAnsi="Times New Roman"/>
                <w:sz w:val="24"/>
                <w:szCs w:val="24"/>
                <w:shd w:val="clear" w:color="auto" w:fill="FFFFFF"/>
                <w:lang w:val="en-US"/>
              </w:rPr>
              <w:t>mail</w:t>
            </w:r>
            <w:r w:rsidRPr="00E27CA7">
              <w:rPr>
                <w:rFonts w:ascii="Times New Roman" w:hAnsi="Times New Roman"/>
                <w:sz w:val="24"/>
                <w:szCs w:val="24"/>
                <w:shd w:val="clear" w:color="auto" w:fill="FFFFFF"/>
              </w:rPr>
              <w:t xml:space="preserve">: </w:t>
            </w:r>
            <w:proofErr w:type="spellStart"/>
            <w:r w:rsidRPr="00E27CA7">
              <w:rPr>
                <w:rFonts w:ascii="Times New Roman" w:hAnsi="Times New Roman"/>
                <w:sz w:val="24"/>
                <w:szCs w:val="24"/>
                <w:shd w:val="clear" w:color="auto" w:fill="FFFFFF"/>
                <w:lang w:val="en-US"/>
              </w:rPr>
              <w:t>agr</w:t>
            </w:r>
            <w:proofErr w:type="spellEnd"/>
            <w:r w:rsidRPr="00E27CA7">
              <w:rPr>
                <w:rFonts w:ascii="Times New Roman" w:hAnsi="Times New Roman"/>
                <w:sz w:val="24"/>
                <w:szCs w:val="24"/>
                <w:shd w:val="clear" w:color="auto" w:fill="FFFFFF"/>
              </w:rPr>
              <w:t>@</w:t>
            </w:r>
            <w:proofErr w:type="spellStart"/>
            <w:r w:rsidRPr="00E27CA7">
              <w:rPr>
                <w:rFonts w:ascii="Times New Roman" w:hAnsi="Times New Roman"/>
                <w:sz w:val="24"/>
                <w:szCs w:val="24"/>
                <w:shd w:val="clear" w:color="auto" w:fill="FFFFFF"/>
                <w:lang w:val="en-US"/>
              </w:rPr>
              <w:t>admlr</w:t>
            </w:r>
            <w:proofErr w:type="spellEnd"/>
            <w:r w:rsidRPr="00E27CA7">
              <w:rPr>
                <w:rFonts w:ascii="Times New Roman" w:hAnsi="Times New Roman"/>
                <w:sz w:val="24"/>
                <w:szCs w:val="24"/>
                <w:shd w:val="clear" w:color="auto" w:fill="FFFFFF"/>
              </w:rPr>
              <w:t>.</w:t>
            </w:r>
            <w:proofErr w:type="spellStart"/>
            <w:r w:rsidRPr="00E27CA7">
              <w:rPr>
                <w:rFonts w:ascii="Times New Roman" w:hAnsi="Times New Roman"/>
                <w:sz w:val="24"/>
                <w:szCs w:val="24"/>
                <w:shd w:val="clear" w:color="auto" w:fill="FFFFFF"/>
                <w:lang w:val="en-US"/>
              </w:rPr>
              <w:t>lipetsk</w:t>
            </w:r>
            <w:proofErr w:type="spellEnd"/>
            <w:r w:rsidRPr="00E27CA7">
              <w:rPr>
                <w:rFonts w:ascii="Times New Roman" w:hAnsi="Times New Roman"/>
                <w:sz w:val="24"/>
                <w:szCs w:val="24"/>
                <w:shd w:val="clear" w:color="auto" w:fill="FFFFFF"/>
              </w:rPr>
              <w:t>.</w:t>
            </w:r>
            <w:proofErr w:type="spellStart"/>
            <w:r w:rsidRPr="00E27CA7">
              <w:rPr>
                <w:rFonts w:ascii="Times New Roman" w:hAnsi="Times New Roman"/>
                <w:sz w:val="24"/>
                <w:szCs w:val="24"/>
                <w:shd w:val="clear" w:color="auto" w:fill="FFFFFF"/>
                <w:lang w:val="en-US"/>
              </w:rPr>
              <w:t>ru</w:t>
            </w:r>
            <w:proofErr w:type="spellEnd"/>
          </w:p>
        </w:tc>
      </w:tr>
    </w:tbl>
    <w:p w:rsidR="00366AEE" w:rsidRPr="00E27CA7" w:rsidRDefault="00366AEE" w:rsidP="00366AEE">
      <w:pPr>
        <w:spacing w:after="0" w:line="240" w:lineRule="auto"/>
        <w:rPr>
          <w:rFonts w:ascii="Arial" w:hAnsi="Arial" w:cs="Arial"/>
          <w:sz w:val="18"/>
          <w:szCs w:val="18"/>
          <w:shd w:val="clear" w:color="auto" w:fill="FFFFFF"/>
        </w:rPr>
      </w:pPr>
    </w:p>
    <w:p w:rsidR="00366AEE" w:rsidRPr="00E27CA7" w:rsidRDefault="00366AEE" w:rsidP="00366AEE">
      <w:pPr>
        <w:spacing w:after="0" w:line="240" w:lineRule="auto"/>
        <w:ind w:firstLine="567"/>
        <w:rPr>
          <w:rFonts w:ascii="Times New Roman" w:hAnsi="Times New Roman"/>
          <w:sz w:val="24"/>
          <w:szCs w:val="24"/>
        </w:rPr>
      </w:pPr>
      <w:r w:rsidRPr="00E27CA7">
        <w:rPr>
          <w:rFonts w:ascii="Times New Roman" w:hAnsi="Times New Roman"/>
          <w:sz w:val="24"/>
          <w:szCs w:val="24"/>
        </w:rPr>
        <w:t>Запрос подготовил и направил:</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C1F0E" w:rsidRPr="00E27CA7" w:rsidTr="00366AEE">
        <w:tc>
          <w:tcPr>
            <w:tcW w:w="10421" w:type="dxa"/>
          </w:tcPr>
          <w:p w:rsidR="00366AEE" w:rsidRPr="00E27CA7" w:rsidRDefault="00366AEE" w:rsidP="00366AEE">
            <w:pPr>
              <w:rPr>
                <w:rFonts w:ascii="Times New Roman" w:hAnsi="Times New Roman"/>
                <w:sz w:val="24"/>
                <w:szCs w:val="24"/>
              </w:rPr>
            </w:pPr>
            <w:r w:rsidRPr="00E27CA7">
              <w:rPr>
                <w:rFonts w:ascii="Times New Roman" w:hAnsi="Times New Roman"/>
                <w:i/>
                <w:sz w:val="24"/>
                <w:szCs w:val="24"/>
              </w:rPr>
              <w:t>специалист Петров Тимофей Тимофеевич, 23-56-98</w:t>
            </w:r>
          </w:p>
        </w:tc>
      </w:tr>
    </w:tbl>
    <w:p w:rsidR="00366AEE" w:rsidRPr="00E27CA7" w:rsidRDefault="00366AEE" w:rsidP="00366AEE">
      <w:pPr>
        <w:spacing w:after="0" w:line="240" w:lineRule="auto"/>
        <w:jc w:val="center"/>
        <w:rPr>
          <w:rFonts w:ascii="Times New Roman" w:hAnsi="Times New Roman"/>
          <w:sz w:val="16"/>
          <w:szCs w:val="16"/>
        </w:rPr>
      </w:pPr>
      <w:r w:rsidRPr="00E27CA7">
        <w:rPr>
          <w:rFonts w:ascii="Times New Roman" w:hAnsi="Times New Roman"/>
          <w:sz w:val="16"/>
          <w:szCs w:val="16"/>
        </w:rPr>
        <w:t>(должность, фамилия, имя, отчество полностью,  номер служебного телефона,  адрес электронной почты (при наличии))</w:t>
      </w:r>
    </w:p>
    <w:p w:rsidR="00366AEE" w:rsidRPr="00E27CA7" w:rsidRDefault="00366AEE" w:rsidP="00366AEE">
      <w:pPr>
        <w:spacing w:after="0" w:line="240" w:lineRule="auto"/>
        <w:rPr>
          <w:rFonts w:ascii="Times New Roman" w:hAnsi="Times New Roman"/>
          <w:sz w:val="16"/>
          <w:szCs w:val="16"/>
        </w:rPr>
      </w:pPr>
    </w:p>
    <w:p w:rsidR="00366AEE" w:rsidRPr="00E27CA7" w:rsidRDefault="00366AEE" w:rsidP="00366AEE">
      <w:pPr>
        <w:spacing w:after="0" w:line="240" w:lineRule="auto"/>
        <w:rPr>
          <w:rFonts w:ascii="Times New Roman" w:hAnsi="Times New Roman"/>
          <w:sz w:val="16"/>
          <w:szCs w:val="16"/>
        </w:rPr>
      </w:pPr>
    </w:p>
    <w:p w:rsidR="00366AEE" w:rsidRPr="00E27CA7" w:rsidRDefault="00366AEE" w:rsidP="00366AEE">
      <w:pPr>
        <w:spacing w:after="0" w:line="240" w:lineRule="auto"/>
        <w:rPr>
          <w:rFonts w:ascii="Times New Roman" w:hAnsi="Times New Roman"/>
          <w:sz w:val="24"/>
          <w:szCs w:val="24"/>
        </w:rPr>
      </w:pPr>
      <w:r w:rsidRPr="00E27CA7">
        <w:rPr>
          <w:rFonts w:ascii="Times New Roman" w:hAnsi="Times New Roman"/>
          <w:sz w:val="24"/>
          <w:szCs w:val="24"/>
        </w:rPr>
        <w:t>Должность лица, подписавшего</w:t>
      </w:r>
    </w:p>
    <w:p w:rsidR="00366AEE" w:rsidRPr="00E27CA7" w:rsidRDefault="00366AEE" w:rsidP="00366AEE">
      <w:pPr>
        <w:spacing w:after="0" w:line="240" w:lineRule="auto"/>
        <w:rPr>
          <w:rFonts w:ascii="Times New Roman" w:hAnsi="Times New Roman"/>
        </w:rPr>
      </w:pPr>
      <w:r w:rsidRPr="00E27CA7">
        <w:rPr>
          <w:rFonts w:ascii="Times New Roman" w:hAnsi="Times New Roman"/>
          <w:sz w:val="24"/>
          <w:szCs w:val="24"/>
        </w:rPr>
        <w:t>межведомственный запрос</w:t>
      </w:r>
      <w:r w:rsidRPr="00E27CA7">
        <w:rPr>
          <w:rFonts w:ascii="Times New Roman" w:hAnsi="Times New Roman"/>
        </w:rPr>
        <w:t xml:space="preserve">                                   ____________         </w:t>
      </w:r>
      <w:r w:rsidR="00C16051">
        <w:rPr>
          <w:rFonts w:ascii="Times New Roman" w:hAnsi="Times New Roman"/>
        </w:rPr>
        <w:t xml:space="preserve">      </w:t>
      </w:r>
      <w:r w:rsidRPr="00E27CA7">
        <w:rPr>
          <w:rFonts w:ascii="Times New Roman" w:hAnsi="Times New Roman"/>
        </w:rPr>
        <w:t xml:space="preserve">        </w:t>
      </w:r>
      <w:r w:rsidR="00C16051">
        <w:rPr>
          <w:rFonts w:ascii="Times New Roman" w:hAnsi="Times New Roman"/>
        </w:rPr>
        <w:t xml:space="preserve">        </w:t>
      </w:r>
      <w:r w:rsidRPr="00E27CA7">
        <w:rPr>
          <w:rFonts w:ascii="Times New Roman" w:hAnsi="Times New Roman"/>
        </w:rPr>
        <w:t xml:space="preserve">       ___________________</w:t>
      </w:r>
    </w:p>
    <w:p w:rsidR="00366AEE" w:rsidRPr="00E27CA7" w:rsidRDefault="00366AEE" w:rsidP="00366AEE">
      <w:pPr>
        <w:spacing w:after="0" w:line="240" w:lineRule="auto"/>
        <w:rPr>
          <w:rFonts w:ascii="Times New Roman" w:hAnsi="Times New Roman"/>
          <w:sz w:val="16"/>
          <w:szCs w:val="16"/>
        </w:rPr>
      </w:pPr>
      <w:r w:rsidRPr="00E27CA7">
        <w:rPr>
          <w:rFonts w:ascii="Times New Roman" w:hAnsi="Times New Roman"/>
        </w:rPr>
        <w:t xml:space="preserve">                                                                                      </w:t>
      </w:r>
      <w:r w:rsidR="00C16051">
        <w:rPr>
          <w:rFonts w:ascii="Times New Roman" w:hAnsi="Times New Roman"/>
        </w:rPr>
        <w:t xml:space="preserve"> </w:t>
      </w:r>
      <w:r w:rsidRPr="00E27CA7">
        <w:rPr>
          <w:rFonts w:ascii="Times New Roman" w:hAnsi="Times New Roman"/>
        </w:rPr>
        <w:t xml:space="preserve">    </w:t>
      </w:r>
      <w:r w:rsidRPr="00E27CA7">
        <w:rPr>
          <w:rFonts w:ascii="Times New Roman" w:hAnsi="Times New Roman"/>
          <w:sz w:val="16"/>
          <w:szCs w:val="16"/>
        </w:rPr>
        <w:t xml:space="preserve">(подпись)                                       </w:t>
      </w:r>
      <w:r w:rsidR="00C16051">
        <w:rPr>
          <w:rFonts w:ascii="Times New Roman" w:hAnsi="Times New Roman"/>
          <w:sz w:val="16"/>
          <w:szCs w:val="16"/>
        </w:rPr>
        <w:t xml:space="preserve">         </w:t>
      </w:r>
      <w:r w:rsidRPr="00E27CA7">
        <w:rPr>
          <w:rFonts w:ascii="Times New Roman" w:hAnsi="Times New Roman"/>
          <w:sz w:val="16"/>
          <w:szCs w:val="16"/>
        </w:rPr>
        <w:t xml:space="preserve"> </w:t>
      </w:r>
      <w:r w:rsidR="00C16051">
        <w:rPr>
          <w:rFonts w:ascii="Times New Roman" w:hAnsi="Times New Roman"/>
          <w:sz w:val="16"/>
          <w:szCs w:val="16"/>
        </w:rPr>
        <w:t xml:space="preserve">         </w:t>
      </w:r>
      <w:r w:rsidRPr="00E27CA7">
        <w:rPr>
          <w:rFonts w:ascii="Times New Roman" w:hAnsi="Times New Roman"/>
          <w:sz w:val="16"/>
          <w:szCs w:val="16"/>
        </w:rPr>
        <w:t xml:space="preserve">          (фамилия, инициалы)</w:t>
      </w:r>
    </w:p>
    <w:p w:rsidR="00366AEE" w:rsidRPr="008879BE" w:rsidRDefault="00366AEE" w:rsidP="00366AEE">
      <w:pPr>
        <w:spacing w:after="0" w:line="240" w:lineRule="auto"/>
        <w:ind w:left="5670"/>
        <w:jc w:val="right"/>
        <w:rPr>
          <w:rFonts w:ascii="Times New Roman" w:hAnsi="Times New Roman"/>
          <w:sz w:val="20"/>
          <w:szCs w:val="20"/>
        </w:rPr>
      </w:pPr>
      <w:r w:rsidRPr="008879BE">
        <w:rPr>
          <w:rFonts w:ascii="Times New Roman" w:hAnsi="Times New Roman"/>
          <w:sz w:val="20"/>
          <w:szCs w:val="20"/>
        </w:rPr>
        <w:lastRenderedPageBreak/>
        <w:t>Приложение 6.1</w:t>
      </w:r>
    </w:p>
    <w:p w:rsidR="00366AEE" w:rsidRPr="008879BE" w:rsidRDefault="00366AEE" w:rsidP="00366AEE">
      <w:pPr>
        <w:spacing w:after="0" w:line="240" w:lineRule="auto"/>
        <w:jc w:val="right"/>
        <w:rPr>
          <w:rFonts w:ascii="Times New Roman" w:hAnsi="Times New Roman"/>
          <w:sz w:val="20"/>
          <w:szCs w:val="20"/>
        </w:rPr>
      </w:pPr>
      <w:r w:rsidRPr="008879BE">
        <w:rPr>
          <w:rFonts w:ascii="Times New Roman" w:hAnsi="Times New Roman"/>
          <w:sz w:val="20"/>
          <w:szCs w:val="20"/>
        </w:rPr>
        <w:t xml:space="preserve"> к технологической схеме </w:t>
      </w:r>
    </w:p>
    <w:p w:rsidR="00366AEE" w:rsidRPr="008879BE" w:rsidRDefault="00366AEE" w:rsidP="00366AEE">
      <w:pPr>
        <w:spacing w:after="0" w:line="240" w:lineRule="auto"/>
        <w:jc w:val="right"/>
        <w:rPr>
          <w:rFonts w:ascii="Times New Roman" w:hAnsi="Times New Roman"/>
          <w:sz w:val="20"/>
          <w:szCs w:val="20"/>
        </w:rPr>
      </w:pPr>
      <w:r w:rsidRPr="008879BE">
        <w:rPr>
          <w:rFonts w:ascii="Times New Roman" w:hAnsi="Times New Roman"/>
          <w:sz w:val="20"/>
          <w:szCs w:val="20"/>
        </w:rPr>
        <w:t>предоставления муниципальной услуги</w:t>
      </w:r>
    </w:p>
    <w:p w:rsidR="00366AEE" w:rsidRPr="008879BE" w:rsidRDefault="00366AEE" w:rsidP="00366AEE">
      <w:pPr>
        <w:spacing w:after="0" w:line="240" w:lineRule="auto"/>
        <w:jc w:val="right"/>
        <w:rPr>
          <w:rFonts w:ascii="Times New Roman" w:hAnsi="Times New Roman"/>
          <w:sz w:val="20"/>
          <w:szCs w:val="20"/>
        </w:rPr>
      </w:pPr>
      <w:r w:rsidRPr="008879BE">
        <w:rPr>
          <w:rFonts w:ascii="Times New Roman" w:hAnsi="Times New Roman"/>
          <w:sz w:val="20"/>
          <w:szCs w:val="20"/>
        </w:rPr>
        <w:t xml:space="preserve"> «Предоставление разрешения </w:t>
      </w:r>
    </w:p>
    <w:p w:rsidR="00366AEE" w:rsidRPr="008879BE" w:rsidRDefault="00366AEE" w:rsidP="00366AEE">
      <w:pPr>
        <w:spacing w:after="0" w:line="240" w:lineRule="auto"/>
        <w:jc w:val="right"/>
        <w:rPr>
          <w:rFonts w:ascii="Times New Roman" w:hAnsi="Times New Roman"/>
          <w:sz w:val="20"/>
          <w:szCs w:val="20"/>
        </w:rPr>
      </w:pPr>
      <w:r w:rsidRPr="008879BE">
        <w:rPr>
          <w:rFonts w:ascii="Times New Roman" w:hAnsi="Times New Roman"/>
          <w:sz w:val="20"/>
          <w:szCs w:val="20"/>
        </w:rPr>
        <w:t>на ввод объекта в эксплуатацию»</w:t>
      </w: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jc w:val="center"/>
        <w:rPr>
          <w:rFonts w:ascii="Times New Roman" w:hAnsi="Times New Roman"/>
          <w:sz w:val="24"/>
          <w:szCs w:val="24"/>
        </w:rPr>
      </w:pPr>
      <w:r w:rsidRPr="008879BE">
        <w:rPr>
          <w:rFonts w:ascii="Times New Roman" w:hAnsi="Times New Roman"/>
          <w:sz w:val="24"/>
          <w:szCs w:val="24"/>
        </w:rPr>
        <w:t xml:space="preserve">Форма </w:t>
      </w:r>
    </w:p>
    <w:p w:rsidR="00366AEE" w:rsidRPr="008879BE" w:rsidRDefault="00366AEE" w:rsidP="00366AEE">
      <w:pPr>
        <w:spacing w:after="0" w:line="240" w:lineRule="auto"/>
        <w:jc w:val="center"/>
        <w:rPr>
          <w:rFonts w:ascii="Times New Roman" w:hAnsi="Times New Roman"/>
          <w:sz w:val="24"/>
          <w:szCs w:val="24"/>
        </w:rPr>
      </w:pPr>
      <w:r w:rsidRPr="008879BE">
        <w:rPr>
          <w:rFonts w:ascii="Times New Roman" w:hAnsi="Times New Roman"/>
          <w:b/>
          <w:sz w:val="24"/>
          <w:szCs w:val="24"/>
        </w:rPr>
        <w:t>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ind w:firstLine="567"/>
        <w:jc w:val="both"/>
        <w:rPr>
          <w:rFonts w:ascii="Times New Roman" w:hAnsi="Times New Roman"/>
          <w:sz w:val="24"/>
          <w:szCs w:val="24"/>
        </w:rPr>
      </w:pPr>
      <w:r w:rsidRPr="008879BE">
        <w:rPr>
          <w:rFonts w:ascii="Times New Roman" w:hAnsi="Times New Roman"/>
          <w:sz w:val="24"/>
          <w:szCs w:val="24"/>
        </w:rPr>
        <w:t>Устанавливается Инспекцией Государственного строительного надзора Липецкой области</w:t>
      </w: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ind w:left="5670"/>
        <w:jc w:val="right"/>
        <w:rPr>
          <w:rFonts w:ascii="Times New Roman" w:hAnsi="Times New Roman"/>
          <w:sz w:val="20"/>
          <w:szCs w:val="20"/>
        </w:rPr>
      </w:pPr>
    </w:p>
    <w:p w:rsidR="00366AEE" w:rsidRPr="008879B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Default="00366AEE" w:rsidP="00366AEE">
      <w:pPr>
        <w:spacing w:after="0" w:line="240" w:lineRule="auto"/>
        <w:ind w:left="5670"/>
        <w:jc w:val="right"/>
        <w:rPr>
          <w:rFonts w:ascii="Times New Roman" w:hAnsi="Times New Roman"/>
          <w:sz w:val="20"/>
          <w:szCs w:val="20"/>
        </w:rPr>
      </w:pPr>
    </w:p>
    <w:p w:rsidR="00366AEE" w:rsidRPr="00DB5AC1" w:rsidRDefault="00366AEE" w:rsidP="00366AEE">
      <w:pPr>
        <w:spacing w:after="0" w:line="240" w:lineRule="auto"/>
        <w:ind w:left="5670"/>
        <w:jc w:val="right"/>
        <w:rPr>
          <w:rFonts w:ascii="Times New Roman" w:hAnsi="Times New Roman"/>
          <w:sz w:val="20"/>
          <w:szCs w:val="20"/>
        </w:rPr>
      </w:pPr>
      <w:r w:rsidRPr="00DB5AC1">
        <w:rPr>
          <w:rFonts w:ascii="Times New Roman" w:hAnsi="Times New Roman"/>
          <w:sz w:val="20"/>
          <w:szCs w:val="20"/>
        </w:rPr>
        <w:lastRenderedPageBreak/>
        <w:t xml:space="preserve">Приложение </w:t>
      </w:r>
      <w:r>
        <w:rPr>
          <w:rFonts w:ascii="Times New Roman" w:hAnsi="Times New Roman"/>
          <w:sz w:val="20"/>
          <w:szCs w:val="20"/>
        </w:rPr>
        <w:t>7</w:t>
      </w:r>
    </w:p>
    <w:p w:rsidR="00366AEE" w:rsidRPr="00DB5AC1" w:rsidRDefault="00366AEE" w:rsidP="00366AEE">
      <w:pPr>
        <w:spacing w:after="0" w:line="240" w:lineRule="auto"/>
        <w:ind w:left="5670"/>
        <w:jc w:val="right"/>
        <w:rPr>
          <w:rFonts w:ascii="Times New Roman" w:hAnsi="Times New Roman"/>
          <w:sz w:val="24"/>
          <w:szCs w:val="24"/>
        </w:rPr>
      </w:pPr>
      <w:r w:rsidRPr="00DB5AC1">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rsidR="00366AEE" w:rsidRPr="00DB5AC1" w:rsidRDefault="00366AEE" w:rsidP="00366AEE">
      <w:pPr>
        <w:spacing w:after="0" w:line="240" w:lineRule="auto"/>
        <w:ind w:left="5670"/>
        <w:jc w:val="both"/>
        <w:rPr>
          <w:rFonts w:ascii="Times New Roman" w:hAnsi="Times New Roman"/>
          <w:sz w:val="24"/>
          <w:szCs w:val="24"/>
        </w:rPr>
      </w:pPr>
    </w:p>
    <w:p w:rsidR="00366AEE" w:rsidRPr="00DB5AC1" w:rsidRDefault="00366AEE" w:rsidP="00366AEE">
      <w:pPr>
        <w:autoSpaceDE w:val="0"/>
        <w:autoSpaceDN w:val="0"/>
        <w:spacing w:after="480" w:line="240" w:lineRule="auto"/>
        <w:ind w:left="6521"/>
        <w:rPr>
          <w:rFonts w:ascii="Times New Roman" w:eastAsiaTheme="minorEastAsia" w:hAnsi="Times New Roman"/>
          <w:sz w:val="20"/>
          <w:szCs w:val="20"/>
        </w:rPr>
      </w:pPr>
      <w:r w:rsidRPr="00DB5AC1">
        <w:rPr>
          <w:rFonts w:ascii="Times New Roman" w:eastAsiaTheme="minorEastAsia" w:hAnsi="Times New Roman"/>
          <w:sz w:val="20"/>
          <w:szCs w:val="20"/>
        </w:rPr>
        <w:t>Приложение № 2</w:t>
      </w:r>
      <w:r w:rsidRPr="00DB5AC1">
        <w:rPr>
          <w:rFonts w:ascii="Times New Roman" w:eastAsiaTheme="minorEastAsia" w:hAnsi="Times New Roman"/>
          <w:sz w:val="20"/>
          <w:szCs w:val="20"/>
        </w:rPr>
        <w:br/>
        <w:t>к приказу Министерства строительства и жилищно-коммунального хозяйства Российской Федерации</w:t>
      </w:r>
      <w:r w:rsidRPr="00DB5AC1">
        <w:rPr>
          <w:rFonts w:ascii="Times New Roman" w:eastAsiaTheme="minorEastAsia" w:hAnsi="Times New Roman"/>
          <w:sz w:val="20"/>
          <w:szCs w:val="20"/>
        </w:rPr>
        <w:br/>
        <w:t>от 19 февраля 2015 г. № 117/пр</w:t>
      </w:r>
    </w:p>
    <w:p w:rsidR="00366AEE" w:rsidRPr="00DB5AC1" w:rsidRDefault="00366AEE" w:rsidP="00366AEE">
      <w:pPr>
        <w:autoSpaceDE w:val="0"/>
        <w:autoSpaceDN w:val="0"/>
        <w:spacing w:after="0" w:line="240" w:lineRule="auto"/>
        <w:jc w:val="center"/>
        <w:rPr>
          <w:rFonts w:ascii="Times New Roman" w:eastAsiaTheme="minorEastAsia" w:hAnsi="Times New Roman"/>
          <w:b/>
          <w:bCs/>
          <w:sz w:val="24"/>
          <w:szCs w:val="24"/>
        </w:rPr>
      </w:pPr>
      <w:r w:rsidRPr="00DB5AC1">
        <w:rPr>
          <w:rFonts w:ascii="Times New Roman" w:eastAsiaTheme="minorEastAsia" w:hAnsi="Times New Roman"/>
          <w:b/>
          <w:bCs/>
          <w:sz w:val="24"/>
          <w:szCs w:val="24"/>
        </w:rPr>
        <w:t>Форма</w:t>
      </w:r>
      <w:r>
        <w:rPr>
          <w:rFonts w:ascii="Times New Roman" w:eastAsiaTheme="minorEastAsia" w:hAnsi="Times New Roman"/>
          <w:b/>
          <w:bCs/>
          <w:sz w:val="24"/>
          <w:szCs w:val="24"/>
        </w:rPr>
        <w:t xml:space="preserve"> </w:t>
      </w:r>
      <w:r w:rsidRPr="00DB5AC1">
        <w:rPr>
          <w:rFonts w:ascii="Times New Roman" w:eastAsiaTheme="minorEastAsia" w:hAnsi="Times New Roman"/>
          <w:b/>
          <w:bCs/>
          <w:sz w:val="24"/>
          <w:szCs w:val="24"/>
        </w:rPr>
        <w:t>разрешения на ввод объекта в эксплуатацию</w:t>
      </w:r>
    </w:p>
    <w:p w:rsidR="00366AEE" w:rsidRPr="00DB5AC1" w:rsidRDefault="00366AEE" w:rsidP="00366AEE">
      <w:pPr>
        <w:autoSpaceDE w:val="0"/>
        <w:autoSpaceDN w:val="0"/>
        <w:spacing w:after="0" w:line="240" w:lineRule="auto"/>
        <w:ind w:left="5670"/>
        <w:rPr>
          <w:rFonts w:ascii="Times New Roman" w:eastAsiaTheme="minorEastAsia" w:hAnsi="Times New Roman"/>
          <w:sz w:val="20"/>
          <w:szCs w:val="20"/>
        </w:rPr>
      </w:pPr>
    </w:p>
    <w:p w:rsidR="00366AEE" w:rsidRPr="00DB5AC1" w:rsidRDefault="00366AEE" w:rsidP="00366AEE">
      <w:pPr>
        <w:autoSpaceDE w:val="0"/>
        <w:autoSpaceDN w:val="0"/>
        <w:spacing w:after="0" w:line="240" w:lineRule="auto"/>
        <w:ind w:left="5670"/>
        <w:rPr>
          <w:rFonts w:ascii="Times New Roman" w:eastAsiaTheme="minorEastAsia" w:hAnsi="Times New Roman"/>
          <w:sz w:val="20"/>
          <w:szCs w:val="20"/>
        </w:rPr>
      </w:pPr>
      <w:r w:rsidRPr="00DB5AC1">
        <w:rPr>
          <w:rFonts w:ascii="Times New Roman" w:eastAsiaTheme="minorEastAsia" w:hAnsi="Times New Roman"/>
          <w:sz w:val="20"/>
          <w:szCs w:val="20"/>
        </w:rPr>
        <w:t xml:space="preserve">Кому  </w:t>
      </w:r>
    </w:p>
    <w:p w:rsidR="00366AEE" w:rsidRPr="00DB5AC1" w:rsidRDefault="00366AEE" w:rsidP="00366AEE">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DB5AC1">
        <w:rPr>
          <w:rFonts w:ascii="Times New Roman" w:eastAsiaTheme="minorEastAsia" w:hAnsi="Times New Roman"/>
          <w:sz w:val="18"/>
          <w:szCs w:val="18"/>
        </w:rPr>
        <w:t>(наименование застройщика</w:t>
      </w:r>
    </w:p>
    <w:p w:rsidR="00366AEE" w:rsidRPr="00DB5AC1" w:rsidRDefault="00366AEE" w:rsidP="00366AEE">
      <w:pPr>
        <w:autoSpaceDE w:val="0"/>
        <w:autoSpaceDN w:val="0"/>
        <w:spacing w:after="0" w:line="240" w:lineRule="auto"/>
        <w:ind w:left="5670"/>
        <w:rPr>
          <w:rFonts w:ascii="Times New Roman" w:eastAsiaTheme="minorEastAsia" w:hAnsi="Times New Roman"/>
          <w:sz w:val="20"/>
          <w:szCs w:val="20"/>
        </w:rPr>
      </w:pPr>
    </w:p>
    <w:p w:rsidR="00366AEE" w:rsidRPr="00DB5AC1" w:rsidRDefault="00366AEE" w:rsidP="00366AEE">
      <w:pPr>
        <w:pBdr>
          <w:top w:val="single" w:sz="4" w:space="1" w:color="auto"/>
        </w:pBdr>
        <w:autoSpaceDE w:val="0"/>
        <w:autoSpaceDN w:val="0"/>
        <w:spacing w:after="0" w:line="240" w:lineRule="auto"/>
        <w:ind w:left="5670"/>
        <w:jc w:val="center"/>
        <w:rPr>
          <w:rFonts w:ascii="Times New Roman" w:eastAsiaTheme="minorEastAsia" w:hAnsi="Times New Roman"/>
          <w:sz w:val="18"/>
          <w:szCs w:val="18"/>
        </w:rPr>
      </w:pPr>
      <w:r w:rsidRPr="00DB5AC1">
        <w:rPr>
          <w:rFonts w:ascii="Times New Roman" w:eastAsiaTheme="minorEastAsia" w:hAnsi="Times New Roman"/>
          <w:sz w:val="18"/>
          <w:szCs w:val="18"/>
        </w:rPr>
        <w:t>(фамилия, имя, отчество – для граждан,</w:t>
      </w:r>
    </w:p>
    <w:p w:rsidR="00366AEE" w:rsidRPr="00DB5AC1" w:rsidRDefault="00366AEE" w:rsidP="00366AEE">
      <w:pPr>
        <w:autoSpaceDE w:val="0"/>
        <w:autoSpaceDN w:val="0"/>
        <w:spacing w:after="0" w:line="240" w:lineRule="auto"/>
        <w:ind w:left="5670"/>
        <w:rPr>
          <w:rFonts w:ascii="Times New Roman" w:eastAsiaTheme="minorEastAsia" w:hAnsi="Times New Roman"/>
          <w:sz w:val="20"/>
          <w:szCs w:val="20"/>
        </w:rPr>
      </w:pPr>
    </w:p>
    <w:p w:rsidR="00366AEE" w:rsidRPr="00DB5AC1" w:rsidRDefault="00366AEE" w:rsidP="00366AEE">
      <w:pPr>
        <w:pBdr>
          <w:top w:val="single" w:sz="4" w:space="1" w:color="auto"/>
        </w:pBdr>
        <w:autoSpaceDE w:val="0"/>
        <w:autoSpaceDN w:val="0"/>
        <w:spacing w:after="0" w:line="240" w:lineRule="auto"/>
        <w:ind w:left="5670"/>
        <w:jc w:val="center"/>
        <w:rPr>
          <w:rFonts w:ascii="Times New Roman" w:eastAsiaTheme="minorEastAsia" w:hAnsi="Times New Roman"/>
          <w:sz w:val="18"/>
          <w:szCs w:val="18"/>
        </w:rPr>
      </w:pPr>
      <w:r w:rsidRPr="00DB5AC1">
        <w:rPr>
          <w:rFonts w:ascii="Times New Roman" w:eastAsiaTheme="minorEastAsia" w:hAnsi="Times New Roman"/>
          <w:sz w:val="18"/>
          <w:szCs w:val="18"/>
        </w:rPr>
        <w:t>полное наименование организации – для</w:t>
      </w:r>
    </w:p>
    <w:p w:rsidR="00366AEE" w:rsidRPr="00DB5AC1" w:rsidRDefault="00366AEE" w:rsidP="00366AEE">
      <w:pPr>
        <w:autoSpaceDE w:val="0"/>
        <w:autoSpaceDN w:val="0"/>
        <w:spacing w:after="0" w:line="240" w:lineRule="auto"/>
        <w:ind w:left="5670"/>
        <w:rPr>
          <w:rFonts w:ascii="Times New Roman" w:eastAsiaTheme="minorEastAsia" w:hAnsi="Times New Roman"/>
          <w:sz w:val="20"/>
          <w:szCs w:val="20"/>
        </w:rPr>
      </w:pPr>
    </w:p>
    <w:p w:rsidR="00366AEE" w:rsidRPr="00DB5AC1" w:rsidRDefault="00366AEE" w:rsidP="00366AEE">
      <w:pPr>
        <w:pBdr>
          <w:top w:val="single" w:sz="4" w:space="1" w:color="auto"/>
        </w:pBdr>
        <w:autoSpaceDE w:val="0"/>
        <w:autoSpaceDN w:val="0"/>
        <w:spacing w:after="0" w:line="240" w:lineRule="auto"/>
        <w:ind w:left="5670"/>
        <w:jc w:val="center"/>
        <w:rPr>
          <w:rFonts w:ascii="Times New Roman" w:eastAsiaTheme="minorEastAsia" w:hAnsi="Times New Roman"/>
          <w:sz w:val="18"/>
          <w:szCs w:val="18"/>
        </w:rPr>
      </w:pPr>
      <w:r w:rsidRPr="00DB5AC1">
        <w:rPr>
          <w:rFonts w:ascii="Times New Roman" w:eastAsiaTheme="minorEastAsia" w:hAnsi="Times New Roman"/>
          <w:sz w:val="18"/>
          <w:szCs w:val="18"/>
        </w:rPr>
        <w:t>юридических лиц), его почтовый индекс</w:t>
      </w:r>
    </w:p>
    <w:p w:rsidR="00366AEE" w:rsidRPr="00DB5AC1" w:rsidRDefault="00366AEE" w:rsidP="00366AEE">
      <w:pPr>
        <w:tabs>
          <w:tab w:val="right" w:pos="9923"/>
        </w:tabs>
        <w:autoSpaceDE w:val="0"/>
        <w:autoSpaceDN w:val="0"/>
        <w:spacing w:after="0" w:line="240" w:lineRule="auto"/>
        <w:ind w:left="5670"/>
        <w:rPr>
          <w:rFonts w:ascii="Times New Roman" w:eastAsiaTheme="minorEastAsia" w:hAnsi="Times New Roman"/>
          <w:sz w:val="20"/>
          <w:szCs w:val="20"/>
        </w:rPr>
      </w:pPr>
      <w:r w:rsidRPr="00DB5AC1">
        <w:rPr>
          <w:rFonts w:ascii="Times New Roman" w:eastAsiaTheme="minorEastAsia" w:hAnsi="Times New Roman"/>
          <w:sz w:val="20"/>
          <w:szCs w:val="20"/>
        </w:rPr>
        <w:tab/>
      </w:r>
      <w:r w:rsidRPr="00DB5AC1">
        <w:rPr>
          <w:rFonts w:ascii="Times New Roman" w:eastAsiaTheme="minorEastAsia" w:hAnsi="Times New Roman"/>
          <w:sz w:val="20"/>
          <w:szCs w:val="20"/>
          <w:vertAlign w:val="superscript"/>
        </w:rPr>
        <w:endnoteReference w:customMarkFollows="1" w:id="1"/>
        <w:t>1</w:t>
      </w:r>
    </w:p>
    <w:p w:rsidR="00366AEE" w:rsidRPr="00DB5AC1" w:rsidRDefault="00366AEE" w:rsidP="00366AEE">
      <w:pPr>
        <w:pBdr>
          <w:top w:val="single" w:sz="4" w:space="1" w:color="auto"/>
        </w:pBdr>
        <w:autoSpaceDE w:val="0"/>
        <w:autoSpaceDN w:val="0"/>
        <w:spacing w:after="480" w:line="240" w:lineRule="auto"/>
        <w:ind w:left="5670" w:right="113"/>
        <w:jc w:val="center"/>
        <w:rPr>
          <w:rFonts w:ascii="Times New Roman" w:eastAsiaTheme="minorEastAsia" w:hAnsi="Times New Roman"/>
          <w:sz w:val="18"/>
          <w:szCs w:val="18"/>
        </w:rPr>
      </w:pPr>
      <w:r w:rsidRPr="00DB5AC1">
        <w:rPr>
          <w:rFonts w:ascii="Times New Roman" w:eastAsiaTheme="minorEastAsia" w:hAnsi="Times New Roman"/>
          <w:sz w:val="18"/>
          <w:szCs w:val="18"/>
        </w:rPr>
        <w:t>и адрес, адрес электронной почты)</w:t>
      </w:r>
    </w:p>
    <w:p w:rsidR="00366AEE" w:rsidRPr="00DB5AC1" w:rsidRDefault="00366AEE" w:rsidP="00366AEE">
      <w:pPr>
        <w:autoSpaceDE w:val="0"/>
        <w:autoSpaceDN w:val="0"/>
        <w:spacing w:after="0" w:line="240" w:lineRule="auto"/>
        <w:jc w:val="center"/>
        <w:rPr>
          <w:rFonts w:ascii="Times New Roman" w:eastAsiaTheme="minorEastAsia" w:hAnsi="Times New Roman"/>
          <w:b/>
          <w:bCs/>
          <w:sz w:val="26"/>
          <w:szCs w:val="26"/>
        </w:rPr>
      </w:pPr>
      <w:r w:rsidRPr="00DB5AC1">
        <w:rPr>
          <w:rFonts w:ascii="Times New Roman" w:eastAsiaTheme="minorEastAsia" w:hAnsi="Times New Roman"/>
          <w:b/>
          <w:bCs/>
          <w:sz w:val="26"/>
          <w:szCs w:val="26"/>
        </w:rPr>
        <w:t>РАЗРЕШЕНИЕ</w:t>
      </w:r>
      <w:r w:rsidRPr="00DB5AC1">
        <w:rPr>
          <w:rFonts w:ascii="Times New Roman" w:eastAsiaTheme="minorEastAsia" w:hAnsi="Times New Roman"/>
          <w:b/>
          <w:bCs/>
          <w:sz w:val="26"/>
          <w:szCs w:val="26"/>
        </w:rPr>
        <w:br/>
        <w:t>на ввод объекта в эксплуатацию</w:t>
      </w:r>
    </w:p>
    <w:p w:rsidR="00366AEE" w:rsidRPr="00DB5AC1" w:rsidRDefault="00366AEE" w:rsidP="00366AEE">
      <w:pPr>
        <w:autoSpaceDE w:val="0"/>
        <w:autoSpaceDN w:val="0"/>
        <w:spacing w:after="0" w:line="240" w:lineRule="auto"/>
        <w:jc w:val="center"/>
        <w:rPr>
          <w:rFonts w:ascii="Times New Roman" w:eastAsiaTheme="minorEastAsia" w:hAnsi="Times New Roman"/>
          <w:b/>
          <w:bCs/>
          <w:sz w:val="26"/>
          <w:szCs w:val="26"/>
        </w:rPr>
      </w:pP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AEE" w:rsidRPr="00DB5AC1" w:rsidTr="00366AEE">
        <w:tc>
          <w:tcPr>
            <w:tcW w:w="624"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Дата</w:t>
            </w:r>
          </w:p>
        </w:tc>
        <w:tc>
          <w:tcPr>
            <w:tcW w:w="1814"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5160"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vertAlign w:val="superscript"/>
              </w:rPr>
              <w:endnoteReference w:customMarkFollows="1" w:id="2"/>
              <w:t>2</w:t>
            </w:r>
          </w:p>
        </w:tc>
        <w:tc>
          <w:tcPr>
            <w:tcW w:w="397"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w:t>
            </w:r>
          </w:p>
        </w:tc>
        <w:tc>
          <w:tcPr>
            <w:tcW w:w="1814"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341"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vertAlign w:val="superscript"/>
              </w:rPr>
              <w:endnoteReference w:customMarkFollows="1" w:id="3"/>
              <w:t>3</w:t>
            </w:r>
          </w:p>
        </w:tc>
      </w:tr>
    </w:tbl>
    <w:p w:rsidR="00366AEE" w:rsidRPr="00DB5AC1" w:rsidRDefault="00366AEE" w:rsidP="00366AEE">
      <w:pPr>
        <w:autoSpaceDE w:val="0"/>
        <w:autoSpaceDN w:val="0"/>
        <w:spacing w:before="240"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 xml:space="preserve">I.  </w:t>
      </w:r>
    </w:p>
    <w:p w:rsidR="00366AEE" w:rsidRPr="00DB5AC1" w:rsidRDefault="00366AEE" w:rsidP="00366AEE">
      <w:pPr>
        <w:pBdr>
          <w:top w:val="single" w:sz="4" w:space="1" w:color="auto"/>
        </w:pBdr>
        <w:autoSpaceDE w:val="0"/>
        <w:autoSpaceDN w:val="0"/>
        <w:spacing w:after="60" w:line="240" w:lineRule="auto"/>
        <w:ind w:left="266"/>
        <w:jc w:val="center"/>
        <w:rPr>
          <w:rFonts w:ascii="Times New Roman" w:eastAsiaTheme="minorEastAsia" w:hAnsi="Times New Roman"/>
          <w:sz w:val="16"/>
          <w:szCs w:val="16"/>
        </w:rPr>
      </w:pPr>
      <w:r w:rsidRPr="00DB5AC1">
        <w:rPr>
          <w:rFonts w:ascii="Times New Roman" w:eastAsiaTheme="minorEastAsia" w:hAnsi="Times New Roman"/>
          <w:sz w:val="16"/>
          <w:szCs w:val="16"/>
        </w:rPr>
        <w:t>(наименование уполномоченного федерального органа исполнительной власти, или</w:t>
      </w:r>
    </w:p>
    <w:p w:rsidR="00366AEE" w:rsidRPr="00DB5AC1" w:rsidRDefault="00366AEE" w:rsidP="00366AEE">
      <w:pPr>
        <w:autoSpaceDE w:val="0"/>
        <w:autoSpaceDN w:val="0"/>
        <w:spacing w:after="0" w:line="240" w:lineRule="auto"/>
        <w:rPr>
          <w:rFonts w:ascii="Times New Roman" w:eastAsiaTheme="minorEastAsia" w:hAnsi="Times New Roman"/>
          <w:sz w:val="24"/>
          <w:szCs w:val="24"/>
        </w:rPr>
      </w:pPr>
    </w:p>
    <w:p w:rsidR="00366AEE" w:rsidRPr="00DB5AC1" w:rsidRDefault="00366AEE" w:rsidP="00366AEE">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DB5AC1">
        <w:rPr>
          <w:rFonts w:ascii="Times New Roman" w:eastAsiaTheme="minorEastAsia" w:hAnsi="Times New Roman"/>
          <w:sz w:val="16"/>
          <w:szCs w:val="16"/>
        </w:rPr>
        <w:t>органа исполнительной власти субъекта Российской Федерации, или органа местного самоуправления,</w:t>
      </w:r>
    </w:p>
    <w:p w:rsidR="00366AEE" w:rsidRPr="00DB5AC1" w:rsidRDefault="00366AEE" w:rsidP="00366AEE">
      <w:pPr>
        <w:autoSpaceDE w:val="0"/>
        <w:autoSpaceDN w:val="0"/>
        <w:spacing w:after="0" w:line="240" w:lineRule="auto"/>
        <w:rPr>
          <w:rFonts w:ascii="Times New Roman" w:eastAsiaTheme="minorEastAsia" w:hAnsi="Times New Roman"/>
          <w:sz w:val="24"/>
          <w:szCs w:val="24"/>
        </w:rPr>
      </w:pPr>
    </w:p>
    <w:p w:rsidR="00366AEE" w:rsidRPr="00DB5AC1" w:rsidRDefault="00366AEE" w:rsidP="00366AEE">
      <w:pPr>
        <w:pBdr>
          <w:top w:val="single" w:sz="4" w:space="1" w:color="auto"/>
        </w:pBdr>
        <w:autoSpaceDE w:val="0"/>
        <w:autoSpaceDN w:val="0"/>
        <w:spacing w:after="360" w:line="240" w:lineRule="auto"/>
        <w:jc w:val="center"/>
        <w:rPr>
          <w:rFonts w:ascii="Times New Roman" w:eastAsiaTheme="minorEastAsia" w:hAnsi="Times New Roman"/>
          <w:sz w:val="16"/>
          <w:szCs w:val="16"/>
        </w:rPr>
      </w:pPr>
      <w:r w:rsidRPr="00DB5AC1">
        <w:rPr>
          <w:rFonts w:ascii="Times New Roman" w:eastAsiaTheme="minorEastAsia" w:hAnsi="Times New Roman"/>
          <w:sz w:val="16"/>
          <w:szCs w:val="16"/>
        </w:rPr>
        <w:t>осуществляющих выдачу разрешения на ввод объекта в эксплуатацию, Государственная корпорация по атомной энергии “Росатом”)</w:t>
      </w:r>
    </w:p>
    <w:p w:rsidR="00366AEE" w:rsidRPr="00DB5AC1" w:rsidRDefault="00366AEE" w:rsidP="00366AEE">
      <w:pPr>
        <w:autoSpaceDE w:val="0"/>
        <w:autoSpaceDN w:val="0"/>
        <w:spacing w:after="0" w:line="240" w:lineRule="auto"/>
        <w:jc w:val="both"/>
        <w:rPr>
          <w:rFonts w:ascii="Times New Roman" w:eastAsiaTheme="minorEastAsia" w:hAnsi="Times New Roman"/>
          <w:sz w:val="24"/>
          <w:szCs w:val="24"/>
        </w:rPr>
      </w:pPr>
      <w:r w:rsidRPr="00DB5AC1">
        <w:rPr>
          <w:rFonts w:ascii="Times New Roman" w:eastAsiaTheme="minorEastAsia" w:hAnsi="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DB5AC1">
        <w:rPr>
          <w:rFonts w:ascii="Times New Roman" w:eastAsiaTheme="minorEastAsia" w:hAnsi="Times New Roman"/>
          <w:sz w:val="24"/>
          <w:szCs w:val="24"/>
          <w:vertAlign w:val="superscript"/>
        </w:rPr>
        <w:endnoteReference w:customMarkFollows="1" w:id="4"/>
        <w:t>4</w:t>
      </w:r>
      <w:r w:rsidRPr="00DB5AC1">
        <w:rPr>
          <w:rFonts w:ascii="Times New Roman" w:eastAsiaTheme="minorEastAsia" w:hAnsi="Times New Roman"/>
          <w:sz w:val="24"/>
          <w:szCs w:val="24"/>
        </w:rPr>
        <w:t>,</w:t>
      </w:r>
      <w:r w:rsidRPr="00DB5AC1">
        <w:rPr>
          <w:rFonts w:ascii="Times New Roman" w:eastAsiaTheme="minorEastAsia" w:hAnsi="Times New Roman"/>
          <w:sz w:val="24"/>
          <w:szCs w:val="24"/>
        </w:rPr>
        <w:br/>
      </w:r>
    </w:p>
    <w:p w:rsidR="00366AEE" w:rsidRPr="00DB5AC1" w:rsidRDefault="00366AEE" w:rsidP="00366AEE">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DB5AC1">
        <w:rPr>
          <w:rFonts w:ascii="Times New Roman" w:eastAsiaTheme="minorEastAsia" w:hAnsi="Times New Roman"/>
          <w:sz w:val="16"/>
          <w:szCs w:val="16"/>
        </w:rPr>
        <w:t>(наименование объекта (этапа)</w:t>
      </w:r>
    </w:p>
    <w:p w:rsidR="00366AEE" w:rsidRPr="00DB5AC1" w:rsidRDefault="00366AEE" w:rsidP="00366AEE">
      <w:pPr>
        <w:autoSpaceDE w:val="0"/>
        <w:autoSpaceDN w:val="0"/>
        <w:spacing w:after="0" w:line="240" w:lineRule="auto"/>
        <w:rPr>
          <w:rFonts w:ascii="Times New Roman" w:eastAsiaTheme="minorEastAsia" w:hAnsi="Times New Roman"/>
          <w:sz w:val="24"/>
          <w:szCs w:val="24"/>
        </w:rPr>
      </w:pPr>
    </w:p>
    <w:p w:rsidR="00366AEE" w:rsidRPr="00DB5AC1" w:rsidRDefault="00366AEE" w:rsidP="00366AEE">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DB5AC1">
        <w:rPr>
          <w:rFonts w:ascii="Times New Roman" w:eastAsiaTheme="minorEastAsia" w:hAnsi="Times New Roman"/>
          <w:sz w:val="16"/>
          <w:szCs w:val="16"/>
        </w:rPr>
        <w:t>капитального строительства</w:t>
      </w:r>
    </w:p>
    <w:p w:rsidR="00366AEE" w:rsidRPr="00DB5AC1" w:rsidRDefault="00366AEE" w:rsidP="00366AEE">
      <w:pPr>
        <w:tabs>
          <w:tab w:val="right" w:pos="9923"/>
        </w:tabs>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ab/>
      </w:r>
      <w:r w:rsidRPr="00DB5AC1">
        <w:rPr>
          <w:rFonts w:ascii="Times New Roman" w:eastAsiaTheme="minorEastAsia" w:hAnsi="Times New Roman"/>
          <w:sz w:val="24"/>
          <w:szCs w:val="24"/>
          <w:vertAlign w:val="superscript"/>
        </w:rPr>
        <w:endnoteReference w:customMarkFollows="1" w:id="5"/>
        <w:t>5</w:t>
      </w:r>
    </w:p>
    <w:p w:rsidR="00366AEE" w:rsidRPr="00DB5AC1" w:rsidRDefault="00366AEE" w:rsidP="00366AEE">
      <w:pPr>
        <w:pBdr>
          <w:top w:val="single" w:sz="4" w:space="1" w:color="auto"/>
        </w:pBdr>
        <w:autoSpaceDE w:val="0"/>
        <w:autoSpaceDN w:val="0"/>
        <w:spacing w:after="0" w:line="240" w:lineRule="auto"/>
        <w:ind w:right="141"/>
        <w:jc w:val="center"/>
        <w:rPr>
          <w:rFonts w:ascii="Times New Roman" w:eastAsiaTheme="minorEastAsia" w:hAnsi="Times New Roman"/>
          <w:sz w:val="16"/>
          <w:szCs w:val="16"/>
        </w:rPr>
      </w:pPr>
      <w:r w:rsidRPr="00DB5AC1">
        <w:rPr>
          <w:rFonts w:ascii="Times New Roman" w:eastAsiaTheme="minorEastAsia" w:hAnsi="Times New Roman"/>
          <w:sz w:val="16"/>
          <w:szCs w:val="16"/>
        </w:rPr>
        <w:t>в соответствии с проектной документацией, кадастровый номер объекта)</w:t>
      </w:r>
    </w:p>
    <w:p w:rsidR="00366AEE" w:rsidRPr="00DB5AC1" w:rsidRDefault="00366AEE" w:rsidP="00366AEE">
      <w:pPr>
        <w:autoSpaceDE w:val="0"/>
        <w:autoSpaceDN w:val="0"/>
        <w:spacing w:before="240"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расположенного по адресу:</w:t>
      </w:r>
    </w:p>
    <w:p w:rsidR="00366AEE" w:rsidRPr="00DB5AC1" w:rsidRDefault="00366AEE" w:rsidP="00366AEE">
      <w:pPr>
        <w:autoSpaceDE w:val="0"/>
        <w:autoSpaceDN w:val="0"/>
        <w:spacing w:after="0" w:line="240" w:lineRule="auto"/>
        <w:rPr>
          <w:rFonts w:ascii="Times New Roman" w:eastAsiaTheme="minorEastAsia" w:hAnsi="Times New Roman"/>
          <w:sz w:val="24"/>
          <w:szCs w:val="24"/>
        </w:rPr>
      </w:pPr>
    </w:p>
    <w:p w:rsidR="00366AEE" w:rsidRPr="00DB5AC1" w:rsidRDefault="00366AEE" w:rsidP="00366AEE">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DB5AC1">
        <w:rPr>
          <w:rFonts w:ascii="Times New Roman" w:eastAsiaTheme="minorEastAsia" w:hAnsi="Times New Roman"/>
          <w:sz w:val="16"/>
          <w:szCs w:val="16"/>
        </w:rPr>
        <w:t>(адрес объекта капитального строительства в соответствии с государственным адресным</w:t>
      </w:r>
    </w:p>
    <w:p w:rsidR="00366AEE" w:rsidRPr="00DB5AC1" w:rsidRDefault="00366AEE" w:rsidP="00366AEE">
      <w:pPr>
        <w:tabs>
          <w:tab w:val="right" w:pos="9923"/>
        </w:tabs>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ab/>
      </w:r>
      <w:r w:rsidRPr="00DB5AC1">
        <w:rPr>
          <w:rFonts w:ascii="Times New Roman" w:eastAsiaTheme="minorEastAsia" w:hAnsi="Times New Roman"/>
          <w:sz w:val="24"/>
          <w:szCs w:val="24"/>
          <w:vertAlign w:val="superscript"/>
        </w:rPr>
        <w:endnoteReference w:customMarkFollows="1" w:id="6"/>
        <w:t>6</w:t>
      </w:r>
    </w:p>
    <w:p w:rsidR="00366AEE" w:rsidRPr="00DB5AC1" w:rsidRDefault="00366AEE" w:rsidP="00366AEE">
      <w:pPr>
        <w:pBdr>
          <w:top w:val="single" w:sz="4" w:space="1" w:color="auto"/>
        </w:pBdr>
        <w:autoSpaceDE w:val="0"/>
        <w:autoSpaceDN w:val="0"/>
        <w:spacing w:after="240" w:line="240" w:lineRule="auto"/>
        <w:ind w:right="142"/>
        <w:jc w:val="center"/>
        <w:rPr>
          <w:rFonts w:ascii="Times New Roman" w:eastAsiaTheme="minorEastAsia" w:hAnsi="Times New Roman"/>
          <w:sz w:val="16"/>
          <w:szCs w:val="16"/>
        </w:rPr>
      </w:pPr>
      <w:r w:rsidRPr="00DB5AC1">
        <w:rPr>
          <w:rFonts w:ascii="Times New Roman" w:eastAsiaTheme="minorEastAsia" w:hAnsi="Times New Roman"/>
          <w:sz w:val="16"/>
          <w:szCs w:val="16"/>
        </w:rPr>
        <w:t>реестром с указанием реквизитов документов о присвоении, об изменении адреса)</w:t>
      </w:r>
    </w:p>
    <w:p w:rsidR="00366AEE" w:rsidRPr="00DB5AC1" w:rsidRDefault="00366AEE" w:rsidP="00366AEE">
      <w:pPr>
        <w:tabs>
          <w:tab w:val="right" w:pos="9923"/>
        </w:tabs>
        <w:autoSpaceDE w:val="0"/>
        <w:autoSpaceDN w:val="0"/>
        <w:spacing w:after="0" w:line="240" w:lineRule="auto"/>
        <w:jc w:val="both"/>
        <w:rPr>
          <w:rFonts w:ascii="Times New Roman" w:eastAsiaTheme="minorEastAsia" w:hAnsi="Times New Roman"/>
          <w:sz w:val="24"/>
          <w:szCs w:val="24"/>
        </w:rPr>
      </w:pPr>
      <w:r w:rsidRPr="00DB5AC1">
        <w:rPr>
          <w:rFonts w:ascii="Times New Roman" w:eastAsiaTheme="minorEastAsia" w:hAnsi="Times New Roman"/>
          <w:sz w:val="24"/>
          <w:szCs w:val="24"/>
        </w:rPr>
        <w:lastRenderedPageBreak/>
        <w:t>на земельном участке (земельных участках) с кадастровым</w:t>
      </w:r>
      <w:r w:rsidRPr="00DB5AC1">
        <w:rPr>
          <w:rFonts w:ascii="Times New Roman" w:eastAsiaTheme="minorEastAsia" w:hAnsi="Times New Roman"/>
          <w:sz w:val="24"/>
          <w:szCs w:val="24"/>
        </w:rPr>
        <w:br/>
        <w:t>номером </w:t>
      </w:r>
      <w:r w:rsidRPr="00DB5AC1">
        <w:rPr>
          <w:rFonts w:ascii="Times New Roman" w:eastAsiaTheme="minorEastAsia" w:hAnsi="Times New Roman"/>
          <w:sz w:val="24"/>
          <w:szCs w:val="24"/>
          <w:vertAlign w:val="superscript"/>
        </w:rPr>
        <w:endnoteReference w:customMarkFollows="1" w:id="7"/>
        <w:t>7</w:t>
      </w:r>
      <w:r w:rsidRPr="00DB5AC1">
        <w:rPr>
          <w:rFonts w:ascii="Times New Roman" w:eastAsiaTheme="minorEastAsia" w:hAnsi="Times New Roman"/>
          <w:sz w:val="24"/>
          <w:szCs w:val="24"/>
        </w:rPr>
        <w:t xml:space="preserve">:  </w:t>
      </w:r>
      <w:r w:rsidRPr="00DB5AC1">
        <w:rPr>
          <w:rFonts w:ascii="Times New Roman" w:eastAsiaTheme="minorEastAsia" w:hAnsi="Times New Roman"/>
          <w:sz w:val="24"/>
          <w:szCs w:val="24"/>
        </w:rPr>
        <w:tab/>
        <w:t>.</w:t>
      </w:r>
    </w:p>
    <w:p w:rsidR="00366AEE" w:rsidRPr="00DB5AC1" w:rsidRDefault="00366AEE" w:rsidP="00366AEE">
      <w:pPr>
        <w:pBdr>
          <w:top w:val="single" w:sz="4" w:space="1" w:color="auto"/>
        </w:pBdr>
        <w:autoSpaceDE w:val="0"/>
        <w:autoSpaceDN w:val="0"/>
        <w:spacing w:after="240" w:line="240" w:lineRule="auto"/>
        <w:ind w:left="1242" w:right="113"/>
        <w:rPr>
          <w:rFonts w:ascii="Times New Roman" w:eastAsiaTheme="minorEastAsia" w:hAnsi="Times New Roman"/>
          <w:sz w:val="2"/>
          <w:szCs w:val="2"/>
        </w:rPr>
      </w:pPr>
    </w:p>
    <w:p w:rsidR="00366AEE" w:rsidRPr="00DB5AC1" w:rsidRDefault="00366AEE" w:rsidP="00366AEE">
      <w:pPr>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строительный адрес </w:t>
      </w:r>
      <w:r w:rsidRPr="00DB5AC1">
        <w:rPr>
          <w:rFonts w:ascii="Times New Roman" w:eastAsiaTheme="minorEastAsia" w:hAnsi="Times New Roman"/>
          <w:sz w:val="24"/>
          <w:szCs w:val="24"/>
          <w:vertAlign w:val="superscript"/>
        </w:rPr>
        <w:endnoteReference w:customMarkFollows="1" w:id="8"/>
        <w:t>8</w:t>
      </w:r>
      <w:r w:rsidRPr="00DB5AC1">
        <w:rPr>
          <w:rFonts w:ascii="Times New Roman" w:eastAsiaTheme="minorEastAsia" w:hAnsi="Times New Roman"/>
          <w:sz w:val="24"/>
          <w:szCs w:val="24"/>
        </w:rPr>
        <w:t xml:space="preserve">:  </w:t>
      </w:r>
    </w:p>
    <w:p w:rsidR="00366AEE" w:rsidRPr="00DB5AC1" w:rsidRDefault="00366AEE" w:rsidP="00366AEE">
      <w:pPr>
        <w:pBdr>
          <w:top w:val="single" w:sz="4" w:space="1" w:color="auto"/>
        </w:pBdr>
        <w:autoSpaceDE w:val="0"/>
        <w:autoSpaceDN w:val="0"/>
        <w:spacing w:after="0" w:line="240" w:lineRule="auto"/>
        <w:ind w:left="2418"/>
        <w:rPr>
          <w:rFonts w:ascii="Times New Roman" w:eastAsiaTheme="minorEastAsia" w:hAnsi="Times New Roman"/>
          <w:sz w:val="2"/>
          <w:szCs w:val="2"/>
        </w:rPr>
      </w:pPr>
    </w:p>
    <w:p w:rsidR="00366AEE" w:rsidRPr="00DB5AC1" w:rsidRDefault="00366AEE" w:rsidP="00366AEE">
      <w:pPr>
        <w:tabs>
          <w:tab w:val="right" w:pos="9923"/>
        </w:tabs>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ab/>
        <w:t>.</w:t>
      </w:r>
    </w:p>
    <w:p w:rsidR="00366AEE" w:rsidRPr="00DB5AC1" w:rsidRDefault="00366AEE" w:rsidP="00366AEE">
      <w:pPr>
        <w:pBdr>
          <w:top w:val="single" w:sz="4" w:space="1" w:color="auto"/>
        </w:pBdr>
        <w:autoSpaceDE w:val="0"/>
        <w:autoSpaceDN w:val="0"/>
        <w:spacing w:after="240" w:line="240" w:lineRule="auto"/>
        <w:ind w:right="113"/>
        <w:rPr>
          <w:rFonts w:ascii="Times New Roman" w:eastAsiaTheme="minorEastAsia" w:hAnsi="Times New Roman"/>
          <w:sz w:val="2"/>
          <w:szCs w:val="2"/>
        </w:rPr>
      </w:pPr>
    </w:p>
    <w:p w:rsidR="00366AEE" w:rsidRPr="00DB5AC1" w:rsidRDefault="00366AEE" w:rsidP="00366AEE">
      <w:pPr>
        <w:autoSpaceDE w:val="0"/>
        <w:autoSpaceDN w:val="0"/>
        <w:spacing w:after="0" w:line="240" w:lineRule="auto"/>
        <w:jc w:val="both"/>
        <w:rPr>
          <w:rFonts w:ascii="Times New Roman" w:eastAsiaTheme="minorEastAsia" w:hAnsi="Times New Roman"/>
          <w:sz w:val="2"/>
          <w:szCs w:val="2"/>
        </w:rPr>
      </w:pPr>
      <w:r w:rsidRPr="00DB5AC1">
        <w:rPr>
          <w:rFonts w:ascii="Times New Roman" w:eastAsiaTheme="minorEastAsia" w:hAnsi="Times New Roman"/>
          <w:sz w:val="24"/>
          <w:szCs w:val="24"/>
        </w:rPr>
        <w:t>В отношении объекта капитального строительства выдано разрешение на строительство,</w:t>
      </w:r>
      <w:r w:rsidRPr="00DB5AC1">
        <w:rPr>
          <w:rFonts w:ascii="Times New Roman" w:eastAsiaTheme="minorEastAsia"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AEE" w:rsidRPr="00DB5AC1" w:rsidTr="00366AEE">
        <w:tc>
          <w:tcPr>
            <w:tcW w:w="397"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w:t>
            </w:r>
          </w:p>
        </w:tc>
        <w:tc>
          <w:tcPr>
            <w:tcW w:w="1701"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1531"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 дата выдачи</w:t>
            </w:r>
          </w:p>
        </w:tc>
        <w:tc>
          <w:tcPr>
            <w:tcW w:w="2835"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3657"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 орган, выдавший разрешение на</w:t>
            </w:r>
          </w:p>
        </w:tc>
      </w:tr>
    </w:tbl>
    <w:p w:rsidR="00366AEE" w:rsidRPr="00DB5AC1" w:rsidRDefault="00366AEE" w:rsidP="00366AEE">
      <w:pPr>
        <w:tabs>
          <w:tab w:val="right" w:pos="9923"/>
        </w:tabs>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 xml:space="preserve">строительство  </w:t>
      </w:r>
      <w:r w:rsidRPr="00DB5AC1">
        <w:rPr>
          <w:rFonts w:ascii="Times New Roman" w:eastAsiaTheme="minorEastAsia" w:hAnsi="Times New Roman"/>
          <w:sz w:val="24"/>
          <w:szCs w:val="24"/>
        </w:rPr>
        <w:tab/>
        <w:t>.</w:t>
      </w:r>
      <w:r w:rsidRPr="00DB5AC1">
        <w:rPr>
          <w:rFonts w:ascii="Times New Roman" w:eastAsiaTheme="minorEastAsia" w:hAnsi="Times New Roman"/>
          <w:sz w:val="24"/>
          <w:szCs w:val="24"/>
          <w:vertAlign w:val="superscript"/>
        </w:rPr>
        <w:endnoteReference w:customMarkFollows="1" w:id="9"/>
        <w:t>9</w:t>
      </w:r>
    </w:p>
    <w:p w:rsidR="00366AEE" w:rsidRPr="00DB5AC1" w:rsidRDefault="00366AEE" w:rsidP="00366AEE">
      <w:pPr>
        <w:pBdr>
          <w:top w:val="single" w:sz="4" w:space="1" w:color="auto"/>
        </w:pBdr>
        <w:autoSpaceDE w:val="0"/>
        <w:autoSpaceDN w:val="0"/>
        <w:spacing w:after="0" w:line="240" w:lineRule="auto"/>
        <w:ind w:left="1588" w:right="198"/>
        <w:rPr>
          <w:rFonts w:ascii="Times New Roman" w:eastAsiaTheme="minorEastAsia" w:hAnsi="Times New Roman"/>
          <w:sz w:val="2"/>
          <w:szCs w:val="2"/>
        </w:rPr>
      </w:pPr>
    </w:p>
    <w:p w:rsidR="00366AEE" w:rsidRPr="00DB5AC1" w:rsidRDefault="00366AEE" w:rsidP="00366AEE">
      <w:pPr>
        <w:autoSpaceDE w:val="0"/>
        <w:autoSpaceDN w:val="0"/>
        <w:spacing w:before="240" w:after="12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II. Сведения об объекте капитального строительства </w:t>
      </w:r>
      <w:r w:rsidRPr="00DB5AC1">
        <w:rPr>
          <w:rFonts w:ascii="Times New Roman" w:eastAsiaTheme="minorEastAsia" w:hAnsi="Times New Roman"/>
          <w:sz w:val="24"/>
          <w:szCs w:val="24"/>
          <w:vertAlign w:val="superscript"/>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AEE" w:rsidRPr="00DB5AC1" w:rsidTr="00366AEE">
        <w:trPr>
          <w:trHeight w:val="510"/>
        </w:trPr>
        <w:tc>
          <w:tcPr>
            <w:tcW w:w="3714" w:type="dxa"/>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Наименование показателя</w:t>
            </w:r>
          </w:p>
        </w:tc>
        <w:tc>
          <w:tcPr>
            <w:tcW w:w="1701" w:type="dxa"/>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Единица измерения</w:t>
            </w:r>
          </w:p>
        </w:tc>
        <w:tc>
          <w:tcPr>
            <w:tcW w:w="2268" w:type="dxa"/>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По проекту</w:t>
            </w:r>
          </w:p>
        </w:tc>
        <w:tc>
          <w:tcPr>
            <w:tcW w:w="2268" w:type="dxa"/>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Фактически</w:t>
            </w:r>
          </w:p>
        </w:tc>
      </w:tr>
      <w:tr w:rsidR="00366AEE" w:rsidRPr="00DB5AC1" w:rsidTr="00366AEE">
        <w:trPr>
          <w:trHeight w:val="510"/>
        </w:trPr>
        <w:tc>
          <w:tcPr>
            <w:tcW w:w="9951" w:type="dxa"/>
            <w:gridSpan w:val="4"/>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1. Общие показатели вводимого в эксплуатацию объекта</w:t>
            </w:r>
          </w:p>
        </w:tc>
      </w:tr>
      <w:tr w:rsidR="00366AEE" w:rsidRPr="00DB5AC1" w:rsidTr="00366AEE">
        <w:trPr>
          <w:trHeight w:val="291"/>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Строительный объем – всего</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куб.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82"/>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в том числе надземной части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куб.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1"/>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Общая площадь</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62"/>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Площадь нежилых помещений</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49"/>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Площадь встроенно-пристроенных помещений</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43"/>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Количество зданий, сооружений </w:t>
            </w:r>
            <w:r w:rsidRPr="00DB5AC1">
              <w:rPr>
                <w:rFonts w:ascii="Times New Roman" w:eastAsiaTheme="minorEastAsia" w:hAnsi="Times New Roman"/>
                <w:sz w:val="24"/>
                <w:szCs w:val="24"/>
                <w:vertAlign w:val="superscript"/>
              </w:rPr>
              <w:endnoteReference w:customMarkFollows="1" w:id="11"/>
              <w:t>11</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409"/>
        </w:trPr>
        <w:tc>
          <w:tcPr>
            <w:tcW w:w="9951" w:type="dxa"/>
            <w:gridSpan w:val="4"/>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2. Объекты непроизводственного назначения</w:t>
            </w:r>
          </w:p>
        </w:tc>
      </w:tr>
      <w:tr w:rsidR="00366AEE" w:rsidRPr="00DB5AC1" w:rsidTr="00366AEE">
        <w:trPr>
          <w:trHeight w:val="800"/>
        </w:trPr>
        <w:tc>
          <w:tcPr>
            <w:tcW w:w="9951" w:type="dxa"/>
            <w:gridSpan w:val="4"/>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2.1. Нежилые объекты</w:t>
            </w:r>
            <w:r w:rsidRPr="00DB5AC1">
              <w:rPr>
                <w:rFonts w:ascii="Times New Roman" w:eastAsiaTheme="minorEastAsia" w:hAnsi="Times New Roman"/>
                <w:sz w:val="24"/>
                <w:szCs w:val="24"/>
              </w:rPr>
              <w:br/>
              <w:t>(объекты здравоохранения, образования, культуры, отдыха, спорта и т.д.)</w:t>
            </w:r>
          </w:p>
        </w:tc>
      </w:tr>
      <w:tr w:rsidR="00366AEE" w:rsidRPr="00DB5AC1" w:rsidTr="00366AEE">
        <w:trPr>
          <w:trHeight w:val="313"/>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Количество мест</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89"/>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Количество помещений</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66"/>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Вместимость</w:t>
            </w:r>
          </w:p>
        </w:tc>
        <w:tc>
          <w:tcPr>
            <w:tcW w:w="1701" w:type="dxa"/>
            <w:tcBorders>
              <w:bottom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Количество этажей</w:t>
            </w:r>
          </w:p>
        </w:tc>
        <w:tc>
          <w:tcPr>
            <w:tcW w:w="1701" w:type="dxa"/>
            <w:tcBorders>
              <w:bottom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6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в том числе подземных</w:t>
            </w:r>
          </w:p>
        </w:tc>
        <w:tc>
          <w:tcPr>
            <w:tcW w:w="1701" w:type="dxa"/>
            <w:tcBorders>
              <w:top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533"/>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Сети и системы инженерно-технического обеспечения</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57"/>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Лифты</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62"/>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Эскалаторы</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51"/>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Инвалидные подъемники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56"/>
        </w:trPr>
        <w:tc>
          <w:tcPr>
            <w:tcW w:w="3714" w:type="dxa"/>
          </w:tcPr>
          <w:p w:rsidR="00366AEE" w:rsidRPr="00DB5AC1" w:rsidRDefault="00366AEE" w:rsidP="00366AEE">
            <w:pPr>
              <w:keepNext/>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Инвалидные подъемники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45"/>
        </w:trPr>
        <w:tc>
          <w:tcPr>
            <w:tcW w:w="3714" w:type="dxa"/>
          </w:tcPr>
          <w:p w:rsidR="00366AEE" w:rsidRPr="00DB5AC1" w:rsidRDefault="00366AEE" w:rsidP="00366AEE">
            <w:pPr>
              <w:keepNext/>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фундаментов</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5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стен</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53"/>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перекрытий</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44"/>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кровли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47"/>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 xml:space="preserve">Иные показатели </w:t>
            </w:r>
            <w:r w:rsidRPr="00DB5AC1">
              <w:rPr>
                <w:rFonts w:ascii="Times New Roman" w:eastAsiaTheme="minorEastAsia" w:hAnsi="Times New Roman"/>
                <w:sz w:val="24"/>
                <w:szCs w:val="24"/>
                <w:vertAlign w:val="superscript"/>
              </w:rPr>
              <w:endnoteReference w:customMarkFollows="1" w:id="12"/>
              <w:t>12</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380"/>
        </w:trPr>
        <w:tc>
          <w:tcPr>
            <w:tcW w:w="9951" w:type="dxa"/>
            <w:gridSpan w:val="4"/>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2.2. Объекты жилищного фонда</w:t>
            </w:r>
          </w:p>
        </w:tc>
      </w:tr>
      <w:tr w:rsidR="00366AEE" w:rsidRPr="00DB5AC1" w:rsidTr="00366AEE">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Общая площадь жилых помещений (за исключением балконов, лоджий, веранд и террас)</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 xml:space="preserve">Общая площадь нежилых </w:t>
            </w:r>
            <w:r w:rsidRPr="00DB5AC1">
              <w:rPr>
                <w:rFonts w:ascii="Times New Roman" w:eastAsiaTheme="minorEastAsia" w:hAnsi="Times New Roman"/>
                <w:sz w:val="24"/>
                <w:szCs w:val="24"/>
              </w:rPr>
              <w:lastRenderedPageBreak/>
              <w:t>помещений, в том числе площадь общего имущества в многоквартирном доме</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lastRenderedPageBreak/>
              <w:t>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8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lastRenderedPageBreak/>
              <w:t>Количество этажей</w:t>
            </w:r>
          </w:p>
        </w:tc>
        <w:tc>
          <w:tcPr>
            <w:tcW w:w="1701" w:type="dxa"/>
            <w:tcBorders>
              <w:bottom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Borders>
              <w:bottom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cantSplit/>
          <w:trHeight w:val="27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в том числе подземных</w:t>
            </w:r>
          </w:p>
        </w:tc>
        <w:tc>
          <w:tcPr>
            <w:tcW w:w="1701" w:type="dxa"/>
            <w:tcBorders>
              <w:top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4"/>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Количество секций</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секций</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Количество квартир/общая площадь, всего</w:t>
            </w:r>
          </w:p>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в том числе:</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5"/>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1-комнатные</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9"/>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2-комнатные</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3-комнатные</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59"/>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4-комнатные</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8"/>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более чем 4-комнатные</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834"/>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Общая площадь жилых помещений (с учетом балконов, лоджий, веранд и террас)</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кв. м</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49"/>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Сети и системы инженерно-технического обеспечения</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4"/>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Лифты</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63"/>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Эскалаторы</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68"/>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Инвалидные подъемники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1"/>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фундаментов</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62"/>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стен</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65"/>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перекрытий</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56"/>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кровли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45"/>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 xml:space="preserve">Иные показатели </w:t>
            </w:r>
            <w:r w:rsidRPr="00DB5AC1">
              <w:rPr>
                <w:rFonts w:ascii="Times New Roman" w:eastAsiaTheme="minorEastAsia" w:hAnsi="Times New Roman"/>
                <w:sz w:val="24"/>
                <w:szCs w:val="24"/>
                <w:vertAlign w:val="superscript"/>
              </w:rPr>
              <w:t>12</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406"/>
        </w:trPr>
        <w:tc>
          <w:tcPr>
            <w:tcW w:w="9951" w:type="dxa"/>
            <w:gridSpan w:val="4"/>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3. Объекты производственного назначения</w:t>
            </w:r>
          </w:p>
        </w:tc>
      </w:tr>
      <w:tr w:rsidR="00366AEE" w:rsidRPr="00DB5AC1" w:rsidTr="00366AEE">
        <w:trPr>
          <w:trHeight w:val="695"/>
        </w:trPr>
        <w:tc>
          <w:tcPr>
            <w:tcW w:w="9951" w:type="dxa"/>
            <w:gridSpan w:val="4"/>
          </w:tcPr>
          <w:p w:rsidR="00366AEE" w:rsidRPr="00DB5AC1" w:rsidRDefault="00366AEE" w:rsidP="00366AEE">
            <w:pPr>
              <w:autoSpaceDE w:val="0"/>
              <w:autoSpaceDN w:val="0"/>
              <w:spacing w:after="0" w:line="240" w:lineRule="auto"/>
              <w:ind w:left="57" w:right="57"/>
              <w:jc w:val="both"/>
              <w:rPr>
                <w:rFonts w:ascii="Times New Roman" w:eastAsiaTheme="minorEastAsia" w:hAnsi="Times New Roman"/>
                <w:sz w:val="24"/>
                <w:szCs w:val="24"/>
              </w:rPr>
            </w:pPr>
            <w:r w:rsidRPr="00DB5AC1">
              <w:rPr>
                <w:rFonts w:ascii="Times New Roman" w:eastAsiaTheme="minorEastAsia" w:hAnsi="Times New Roman"/>
                <w:sz w:val="24"/>
                <w:szCs w:val="24"/>
              </w:rPr>
              <w:t xml:space="preserve">Наименование объекта капитального строительства в соответствии с проектной документацией: </w:t>
            </w:r>
          </w:p>
        </w:tc>
      </w:tr>
      <w:tr w:rsidR="00366AEE" w:rsidRPr="00DB5AC1" w:rsidTr="00366AEE">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Тип объекта</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69"/>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Мощность</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6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Производительность</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33"/>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Сети и системы инженерно-технического обеспечения</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1"/>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Лифты</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62"/>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Эскалаторы</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51"/>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Инвалидные подъемники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шт.</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56"/>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фундаментов</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59"/>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стен</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5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перекрытий</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53"/>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кровли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44"/>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 xml:space="preserve">Иные показатели </w:t>
            </w:r>
            <w:r w:rsidRPr="00DB5AC1">
              <w:rPr>
                <w:rFonts w:ascii="Times New Roman" w:eastAsiaTheme="minorEastAsia" w:hAnsi="Times New Roman"/>
                <w:sz w:val="24"/>
                <w:szCs w:val="24"/>
                <w:vertAlign w:val="superscript"/>
              </w:rPr>
              <w:t>12</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389"/>
        </w:trPr>
        <w:tc>
          <w:tcPr>
            <w:tcW w:w="9951" w:type="dxa"/>
            <w:gridSpan w:val="4"/>
            <w:vAlign w:val="center"/>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4. Линейные объекты</w:t>
            </w:r>
          </w:p>
        </w:tc>
      </w:tr>
      <w:tr w:rsidR="00366AEE" w:rsidRPr="00DB5AC1" w:rsidTr="00366AEE">
        <w:trPr>
          <w:trHeight w:val="51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Категория</w:t>
            </w:r>
            <w:r w:rsidRPr="00DB5AC1">
              <w:rPr>
                <w:rFonts w:ascii="Times New Roman" w:eastAsiaTheme="minorEastAsia" w:hAnsi="Times New Roman"/>
                <w:sz w:val="24"/>
                <w:szCs w:val="24"/>
              </w:rPr>
              <w:br/>
              <w:t>(класс)</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276"/>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Протяженность</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1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 xml:space="preserve">Мощность (пропускная способность, грузооборот, </w:t>
            </w:r>
            <w:r w:rsidRPr="00DB5AC1">
              <w:rPr>
                <w:rFonts w:ascii="Times New Roman" w:eastAsiaTheme="minorEastAsia" w:hAnsi="Times New Roman"/>
                <w:sz w:val="24"/>
                <w:szCs w:val="24"/>
              </w:rPr>
              <w:lastRenderedPageBreak/>
              <w:t>интенсивность движения)</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1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lastRenderedPageBreak/>
              <w:t>Диаметры и количество трубопроводов, характеристики материалов труб</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1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Тип (КЛ, ВЛ, КВЛ), уровень напряжения линий электропередачи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1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Перечень конструктивных элементов, оказывающих</w:t>
            </w:r>
            <w:r w:rsidRPr="00DB5AC1">
              <w:rPr>
                <w:rFonts w:ascii="Times New Roman" w:eastAsiaTheme="minorEastAsia" w:hAnsi="Times New Roman"/>
                <w:sz w:val="24"/>
                <w:szCs w:val="24"/>
              </w:rPr>
              <w:br/>
              <w:t>влияние на безопасность</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 xml:space="preserve">Иные показатели </w:t>
            </w:r>
            <w:r w:rsidRPr="00DB5AC1">
              <w:rPr>
                <w:rFonts w:ascii="Times New Roman" w:eastAsiaTheme="minorEastAsia" w:hAnsi="Times New Roman"/>
                <w:sz w:val="24"/>
                <w:szCs w:val="24"/>
                <w:vertAlign w:val="superscript"/>
              </w:rPr>
              <w:t>12</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733"/>
        </w:trPr>
        <w:tc>
          <w:tcPr>
            <w:tcW w:w="9951" w:type="dxa"/>
            <w:gridSpan w:val="4"/>
            <w:vAlign w:val="center"/>
          </w:tcPr>
          <w:p w:rsidR="00366AEE" w:rsidRPr="00DB5AC1" w:rsidRDefault="00366AEE" w:rsidP="00366AEE">
            <w:pPr>
              <w:keepNext/>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5. Соответствие требованиям энергетической эффективности и требованиям</w:t>
            </w:r>
            <w:r w:rsidRPr="00DB5AC1">
              <w:rPr>
                <w:rFonts w:ascii="Times New Roman" w:eastAsiaTheme="minorEastAsia" w:hAnsi="Times New Roman"/>
                <w:sz w:val="24"/>
                <w:szCs w:val="24"/>
              </w:rPr>
              <w:br/>
              <w:t>оснащенности приборами учета используемых энергетических ресурсов</w:t>
            </w:r>
            <w:r w:rsidRPr="00DB5AC1">
              <w:rPr>
                <w:rFonts w:ascii="Times New Roman" w:eastAsiaTheme="minorEastAsia" w:hAnsi="Times New Roman"/>
                <w:sz w:val="24"/>
                <w:szCs w:val="24"/>
                <w:vertAlign w:val="superscript"/>
              </w:rPr>
              <w:endnoteReference w:customMarkFollows="1" w:id="13"/>
              <w:t>13</w:t>
            </w:r>
          </w:p>
        </w:tc>
      </w:tr>
      <w:tr w:rsidR="00366AEE" w:rsidRPr="00DB5AC1" w:rsidTr="00366AEE">
        <w:trPr>
          <w:trHeight w:val="51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 xml:space="preserve">Класс </w:t>
            </w:r>
            <w:proofErr w:type="spellStart"/>
            <w:r w:rsidRPr="00DB5AC1">
              <w:rPr>
                <w:rFonts w:ascii="Times New Roman" w:eastAsiaTheme="minorEastAsia" w:hAnsi="Times New Roman"/>
                <w:sz w:val="24"/>
                <w:szCs w:val="24"/>
              </w:rPr>
              <w:t>энергоэффективности</w:t>
            </w:r>
            <w:proofErr w:type="spellEnd"/>
            <w:r w:rsidRPr="00DB5AC1">
              <w:rPr>
                <w:rFonts w:ascii="Times New Roman" w:eastAsiaTheme="minorEastAsia" w:hAnsi="Times New Roman"/>
                <w:sz w:val="24"/>
                <w:szCs w:val="24"/>
              </w:rPr>
              <w:t xml:space="preserve"> здания</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1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Удельный расход тепловой энергии на 1 кв. м площади</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r w:rsidRPr="00DB5AC1">
              <w:rPr>
                <w:rFonts w:ascii="Times New Roman" w:eastAsiaTheme="minorEastAsia" w:hAnsi="Times New Roman"/>
                <w:sz w:val="24"/>
                <w:szCs w:val="24"/>
              </w:rPr>
              <w:t>кВт</w:t>
            </w:r>
            <w:r w:rsidRPr="00DB5AC1">
              <w:rPr>
                <w:rFonts w:ascii="Times New Roman" w:eastAsiaTheme="minorEastAsia" w:hAnsi="Times New Roman"/>
                <w:sz w:val="24"/>
                <w:szCs w:val="24"/>
                <w:lang w:val="en-US"/>
              </w:rPr>
              <w:t>•</w:t>
            </w:r>
            <w:r w:rsidRPr="00DB5AC1">
              <w:rPr>
                <w:rFonts w:ascii="Times New Roman" w:eastAsiaTheme="minorEastAsia" w:hAnsi="Times New Roman"/>
                <w:sz w:val="24"/>
                <w:szCs w:val="24"/>
              </w:rPr>
              <w:t>ч/м</w:t>
            </w:r>
            <w:r w:rsidRPr="00DB5AC1">
              <w:rPr>
                <w:rFonts w:ascii="Times New Roman" w:eastAsiaTheme="minorEastAsia" w:hAnsi="Times New Roman"/>
                <w:sz w:val="24"/>
                <w:szCs w:val="24"/>
                <w:vertAlign w:val="superscript"/>
              </w:rPr>
              <w:t>2</w:t>
            </w: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rPr>
          <w:trHeight w:val="500"/>
        </w:trPr>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Материалы утепления наружных ограждающих конструкций</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c>
          <w:tcPr>
            <w:tcW w:w="3714" w:type="dxa"/>
          </w:tcPr>
          <w:p w:rsidR="00366AEE" w:rsidRPr="00DB5AC1" w:rsidRDefault="00366AEE" w:rsidP="00366AEE">
            <w:pPr>
              <w:autoSpaceDE w:val="0"/>
              <w:autoSpaceDN w:val="0"/>
              <w:spacing w:after="0" w:line="240" w:lineRule="auto"/>
              <w:ind w:left="57" w:right="57"/>
              <w:rPr>
                <w:rFonts w:ascii="Times New Roman" w:eastAsiaTheme="minorEastAsia" w:hAnsi="Times New Roman"/>
                <w:sz w:val="24"/>
                <w:szCs w:val="24"/>
              </w:rPr>
            </w:pPr>
            <w:r w:rsidRPr="00DB5AC1">
              <w:rPr>
                <w:rFonts w:ascii="Times New Roman" w:eastAsiaTheme="minorEastAsia" w:hAnsi="Times New Roman"/>
                <w:sz w:val="24"/>
                <w:szCs w:val="24"/>
              </w:rPr>
              <w:t>Заполнение световых проемов</w:t>
            </w:r>
          </w:p>
        </w:tc>
        <w:tc>
          <w:tcPr>
            <w:tcW w:w="1701"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bl>
    <w:p w:rsidR="00366AEE" w:rsidRPr="00DB5AC1" w:rsidRDefault="00366AEE" w:rsidP="00366AEE">
      <w:pPr>
        <w:keepNext/>
        <w:autoSpaceDE w:val="0"/>
        <w:autoSpaceDN w:val="0"/>
        <w:spacing w:before="240" w:after="0" w:line="240" w:lineRule="auto"/>
        <w:ind w:firstLine="567"/>
        <w:jc w:val="both"/>
        <w:rPr>
          <w:rFonts w:ascii="Times New Roman" w:eastAsiaTheme="minorEastAsia" w:hAnsi="Times New Roman"/>
          <w:sz w:val="24"/>
          <w:szCs w:val="24"/>
        </w:rPr>
      </w:pPr>
      <w:r w:rsidRPr="00DB5AC1">
        <w:rPr>
          <w:rFonts w:ascii="Times New Roman" w:eastAsiaTheme="minorEastAsia" w:hAnsi="Times New Roman"/>
          <w:sz w:val="24"/>
          <w:szCs w:val="24"/>
        </w:rPr>
        <w:t>Разрешение на ввод объекта в эксплуатацию недействительно без технического плана</w:t>
      </w:r>
      <w:r w:rsidRPr="00DB5AC1">
        <w:rPr>
          <w:rFonts w:ascii="Times New Roman" w:eastAsiaTheme="minorEastAsia" w:hAnsi="Times New Roman"/>
          <w:sz w:val="24"/>
          <w:szCs w:val="24"/>
        </w:rPr>
        <w:br/>
      </w:r>
    </w:p>
    <w:p w:rsidR="00366AEE" w:rsidRPr="00DB5AC1" w:rsidRDefault="00366AEE" w:rsidP="00366AEE">
      <w:pPr>
        <w:keepNext/>
        <w:pBdr>
          <w:top w:val="single" w:sz="4" w:space="1" w:color="auto"/>
        </w:pBdr>
        <w:autoSpaceDE w:val="0"/>
        <w:autoSpaceDN w:val="0"/>
        <w:spacing w:after="0" w:line="240" w:lineRule="auto"/>
        <w:rPr>
          <w:rFonts w:ascii="Times New Roman" w:eastAsiaTheme="minorEastAsia" w:hAnsi="Times New Roman"/>
          <w:sz w:val="2"/>
          <w:szCs w:val="2"/>
        </w:rPr>
      </w:pPr>
    </w:p>
    <w:p w:rsidR="00366AEE" w:rsidRPr="00DB5AC1" w:rsidRDefault="00366AEE" w:rsidP="00366AEE">
      <w:pPr>
        <w:keepNext/>
        <w:tabs>
          <w:tab w:val="right" w:pos="9923"/>
        </w:tabs>
        <w:autoSpaceDE w:val="0"/>
        <w:autoSpaceDN w:val="0"/>
        <w:spacing w:after="0" w:line="240" w:lineRule="auto"/>
        <w:rPr>
          <w:rFonts w:ascii="Times New Roman" w:eastAsiaTheme="minorEastAsia" w:hAnsi="Times New Roman"/>
          <w:sz w:val="24"/>
          <w:szCs w:val="24"/>
        </w:rPr>
      </w:pPr>
      <w:r w:rsidRPr="00DB5AC1">
        <w:rPr>
          <w:rFonts w:ascii="Times New Roman" w:eastAsiaTheme="minorEastAsia" w:hAnsi="Times New Roman"/>
          <w:sz w:val="24"/>
          <w:szCs w:val="24"/>
        </w:rPr>
        <w:tab/>
      </w:r>
      <w:r w:rsidRPr="00DB5AC1">
        <w:rPr>
          <w:rFonts w:ascii="Times New Roman" w:eastAsiaTheme="minorEastAsia" w:hAnsi="Times New Roman"/>
          <w:sz w:val="24"/>
          <w:szCs w:val="24"/>
          <w:vertAlign w:val="superscript"/>
        </w:rPr>
        <w:endnoteReference w:customMarkFollows="1" w:id="14"/>
        <w:t>14</w:t>
      </w:r>
      <w:r w:rsidRPr="00DB5AC1">
        <w:rPr>
          <w:rFonts w:ascii="Times New Roman" w:eastAsiaTheme="minorEastAsia" w:hAnsi="Times New Roman"/>
          <w:sz w:val="24"/>
          <w:szCs w:val="24"/>
        </w:rPr>
        <w:t>.</w:t>
      </w:r>
    </w:p>
    <w:p w:rsidR="00366AEE" w:rsidRPr="00DB5AC1" w:rsidRDefault="00366AEE" w:rsidP="00366AEE">
      <w:pPr>
        <w:keepNext/>
        <w:pBdr>
          <w:top w:val="single" w:sz="4" w:space="1" w:color="auto"/>
        </w:pBdr>
        <w:autoSpaceDE w:val="0"/>
        <w:autoSpaceDN w:val="0"/>
        <w:spacing w:after="240" w:line="240" w:lineRule="auto"/>
        <w:ind w:right="312"/>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AEE" w:rsidRPr="00DB5AC1" w:rsidTr="00366AEE">
        <w:tc>
          <w:tcPr>
            <w:tcW w:w="3175"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851"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4"/>
                <w:szCs w:val="24"/>
              </w:rPr>
            </w:pPr>
          </w:p>
        </w:tc>
        <w:tc>
          <w:tcPr>
            <w:tcW w:w="1701"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c>
          <w:tcPr>
            <w:tcW w:w="1304"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4"/>
                <w:szCs w:val="24"/>
              </w:rPr>
            </w:pPr>
          </w:p>
        </w:tc>
        <w:tc>
          <w:tcPr>
            <w:tcW w:w="2948"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DB5AC1" w:rsidTr="00366AEE">
        <w:tc>
          <w:tcPr>
            <w:tcW w:w="3175" w:type="dxa"/>
            <w:tcBorders>
              <w:top w:val="nil"/>
              <w:left w:val="nil"/>
              <w:bottom w:val="nil"/>
              <w:right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18"/>
                <w:szCs w:val="18"/>
              </w:rPr>
            </w:pPr>
            <w:r w:rsidRPr="00DB5AC1">
              <w:rPr>
                <w:rFonts w:ascii="Times New Roman" w:eastAsiaTheme="minorEastAsia" w:hAnsi="Times New Roman"/>
                <w:sz w:val="18"/>
                <w:szCs w:val="18"/>
              </w:rPr>
              <w:t>(должность уполномоченного</w:t>
            </w:r>
            <w:r w:rsidRPr="00DB5AC1">
              <w:rPr>
                <w:rFonts w:ascii="Times New Roman" w:eastAsiaTheme="minorEastAsia" w:hAnsi="Times New Roman"/>
                <w:sz w:val="18"/>
                <w:szCs w:val="18"/>
              </w:rPr>
              <w:br/>
              <w:t>сотрудника органа,</w:t>
            </w:r>
            <w:r w:rsidRPr="00DB5AC1">
              <w:rPr>
                <w:rFonts w:ascii="Times New Roman" w:eastAsiaTheme="minorEastAsia" w:hAnsi="Times New Roman"/>
                <w:sz w:val="18"/>
                <w:szCs w:val="18"/>
              </w:rPr>
              <w:br/>
              <w:t>осуществляющего выдачу</w:t>
            </w:r>
            <w:r w:rsidRPr="00DB5AC1">
              <w:rPr>
                <w:rFonts w:ascii="Times New Roman" w:eastAsiaTheme="minorEastAsia" w:hAnsi="Times New Roman"/>
                <w:sz w:val="18"/>
                <w:szCs w:val="18"/>
              </w:rPr>
              <w:br/>
              <w:t>разрешения на ввод объекта в эксплуатацию)</w:t>
            </w:r>
          </w:p>
        </w:tc>
        <w:tc>
          <w:tcPr>
            <w:tcW w:w="851" w:type="dxa"/>
            <w:tcBorders>
              <w:top w:val="nil"/>
              <w:left w:val="nil"/>
              <w:bottom w:val="nil"/>
              <w:right w:val="nil"/>
            </w:tcBorders>
          </w:tcPr>
          <w:p w:rsidR="00366AEE" w:rsidRPr="00DB5AC1" w:rsidRDefault="00366AEE" w:rsidP="00366AEE">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18"/>
                <w:szCs w:val="18"/>
              </w:rPr>
            </w:pPr>
            <w:r w:rsidRPr="00DB5AC1">
              <w:rPr>
                <w:rFonts w:ascii="Times New Roman" w:eastAsiaTheme="minorEastAsia" w:hAnsi="Times New Roman"/>
                <w:sz w:val="18"/>
                <w:szCs w:val="18"/>
              </w:rPr>
              <w:t>(подпись)</w:t>
            </w:r>
          </w:p>
        </w:tc>
        <w:tc>
          <w:tcPr>
            <w:tcW w:w="1304" w:type="dxa"/>
            <w:tcBorders>
              <w:top w:val="nil"/>
              <w:left w:val="nil"/>
              <w:bottom w:val="nil"/>
              <w:right w:val="nil"/>
            </w:tcBorders>
          </w:tcPr>
          <w:p w:rsidR="00366AEE" w:rsidRPr="00DB5AC1" w:rsidRDefault="00366AEE" w:rsidP="00366AEE">
            <w:pPr>
              <w:autoSpaceDE w:val="0"/>
              <w:autoSpaceDN w:val="0"/>
              <w:spacing w:after="0" w:line="240" w:lineRule="auto"/>
              <w:rPr>
                <w:rFonts w:ascii="Times New Roman" w:eastAsiaTheme="minorEastAsia" w:hAnsi="Times New Roman"/>
                <w:sz w:val="18"/>
                <w:szCs w:val="18"/>
              </w:rPr>
            </w:pPr>
          </w:p>
        </w:tc>
        <w:tc>
          <w:tcPr>
            <w:tcW w:w="2948" w:type="dxa"/>
            <w:tcBorders>
              <w:top w:val="nil"/>
              <w:left w:val="nil"/>
              <w:bottom w:val="nil"/>
              <w:right w:val="nil"/>
            </w:tcBorders>
          </w:tcPr>
          <w:p w:rsidR="00366AEE" w:rsidRPr="00DB5AC1" w:rsidRDefault="00366AEE" w:rsidP="00366AEE">
            <w:pPr>
              <w:autoSpaceDE w:val="0"/>
              <w:autoSpaceDN w:val="0"/>
              <w:spacing w:after="0" w:line="240" w:lineRule="auto"/>
              <w:jc w:val="center"/>
              <w:rPr>
                <w:rFonts w:ascii="Times New Roman" w:eastAsiaTheme="minorEastAsia" w:hAnsi="Times New Roman"/>
                <w:sz w:val="18"/>
                <w:szCs w:val="18"/>
              </w:rPr>
            </w:pPr>
            <w:r w:rsidRPr="00DB5AC1">
              <w:rPr>
                <w:rFonts w:ascii="Times New Roman" w:eastAsiaTheme="minorEastAsia" w:hAnsi="Times New Roman"/>
                <w:sz w:val="18"/>
                <w:szCs w:val="18"/>
              </w:rPr>
              <w:t>(расшифровка подписи)</w:t>
            </w:r>
          </w:p>
        </w:tc>
      </w:tr>
    </w:tbl>
    <w:p w:rsidR="00366AEE" w:rsidRPr="00DB5AC1" w:rsidRDefault="00366AEE" w:rsidP="00366AEE">
      <w:pPr>
        <w:autoSpaceDE w:val="0"/>
        <w:autoSpaceDN w:val="0"/>
        <w:spacing w:after="240" w:line="240" w:lineRule="auto"/>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AEE" w:rsidRPr="00DB5AC1" w:rsidTr="00366AEE">
        <w:tc>
          <w:tcPr>
            <w:tcW w:w="170" w:type="dxa"/>
            <w:tcBorders>
              <w:top w:val="nil"/>
              <w:left w:val="nil"/>
              <w:bottom w:val="nil"/>
              <w:right w:val="nil"/>
            </w:tcBorders>
            <w:vAlign w:val="bottom"/>
          </w:tcPr>
          <w:p w:rsidR="00366AEE" w:rsidRPr="00DB5AC1" w:rsidRDefault="00366AEE" w:rsidP="00366AEE">
            <w:pPr>
              <w:autoSpaceDE w:val="0"/>
              <w:autoSpaceDN w:val="0"/>
              <w:spacing w:after="0" w:line="240" w:lineRule="auto"/>
              <w:jc w:val="right"/>
              <w:rPr>
                <w:rFonts w:ascii="Times New Roman" w:eastAsiaTheme="minorEastAsia" w:hAnsi="Times New Roman"/>
                <w:sz w:val="20"/>
                <w:szCs w:val="20"/>
              </w:rPr>
            </w:pPr>
            <w:r w:rsidRPr="00DB5AC1">
              <w:rPr>
                <w:rFonts w:ascii="Times New Roman" w:eastAsiaTheme="minorEastAsia" w:hAnsi="Times New Roman"/>
                <w:sz w:val="20"/>
                <w:szCs w:val="20"/>
              </w:rPr>
              <w:t>“</w:t>
            </w:r>
          </w:p>
        </w:tc>
        <w:tc>
          <w:tcPr>
            <w:tcW w:w="454"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jc w:val="center"/>
              <w:rPr>
                <w:rFonts w:ascii="Times New Roman" w:eastAsiaTheme="minorEastAsia" w:hAnsi="Times New Roman"/>
                <w:sz w:val="20"/>
                <w:szCs w:val="20"/>
              </w:rPr>
            </w:pPr>
          </w:p>
        </w:tc>
        <w:tc>
          <w:tcPr>
            <w:tcW w:w="227" w:type="dxa"/>
            <w:tcBorders>
              <w:top w:val="nil"/>
              <w:left w:val="nil"/>
              <w:bottom w:val="nil"/>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0"/>
                <w:szCs w:val="20"/>
              </w:rPr>
            </w:pPr>
            <w:r w:rsidRPr="00DB5AC1">
              <w:rPr>
                <w:rFonts w:ascii="Times New Roman" w:eastAsiaTheme="minorEastAsia" w:hAnsi="Times New Roman"/>
                <w:sz w:val="20"/>
                <w:szCs w:val="20"/>
              </w:rPr>
              <w:t>”</w:t>
            </w:r>
          </w:p>
        </w:tc>
        <w:tc>
          <w:tcPr>
            <w:tcW w:w="1247"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jc w:val="center"/>
              <w:rPr>
                <w:rFonts w:ascii="Times New Roman" w:eastAsiaTheme="minorEastAsia" w:hAnsi="Times New Roman"/>
                <w:sz w:val="20"/>
                <w:szCs w:val="20"/>
              </w:rPr>
            </w:pPr>
          </w:p>
        </w:tc>
        <w:tc>
          <w:tcPr>
            <w:tcW w:w="340" w:type="dxa"/>
            <w:tcBorders>
              <w:top w:val="nil"/>
              <w:left w:val="nil"/>
              <w:bottom w:val="nil"/>
              <w:right w:val="nil"/>
            </w:tcBorders>
            <w:vAlign w:val="bottom"/>
          </w:tcPr>
          <w:p w:rsidR="00366AEE" w:rsidRPr="00DB5AC1" w:rsidRDefault="00366AEE" w:rsidP="00366AEE">
            <w:pPr>
              <w:autoSpaceDE w:val="0"/>
              <w:autoSpaceDN w:val="0"/>
              <w:spacing w:after="0" w:line="240" w:lineRule="auto"/>
              <w:jc w:val="right"/>
              <w:rPr>
                <w:rFonts w:ascii="Times New Roman" w:eastAsiaTheme="minorEastAsia" w:hAnsi="Times New Roman"/>
                <w:sz w:val="20"/>
                <w:szCs w:val="20"/>
              </w:rPr>
            </w:pPr>
            <w:r w:rsidRPr="00DB5AC1">
              <w:rPr>
                <w:rFonts w:ascii="Times New Roman" w:eastAsiaTheme="minorEastAsia" w:hAnsi="Times New Roman"/>
                <w:sz w:val="20"/>
                <w:szCs w:val="20"/>
              </w:rPr>
              <w:t>20</w:t>
            </w:r>
          </w:p>
        </w:tc>
        <w:tc>
          <w:tcPr>
            <w:tcW w:w="340" w:type="dxa"/>
            <w:tcBorders>
              <w:top w:val="nil"/>
              <w:left w:val="nil"/>
              <w:bottom w:val="single" w:sz="4" w:space="0" w:color="auto"/>
              <w:right w:val="nil"/>
            </w:tcBorders>
            <w:vAlign w:val="bottom"/>
          </w:tcPr>
          <w:p w:rsidR="00366AEE" w:rsidRPr="00DB5AC1" w:rsidRDefault="00366AEE" w:rsidP="00366AEE">
            <w:pPr>
              <w:autoSpaceDE w:val="0"/>
              <w:autoSpaceDN w:val="0"/>
              <w:spacing w:after="0" w:line="240" w:lineRule="auto"/>
              <w:rPr>
                <w:rFonts w:ascii="Times New Roman" w:eastAsiaTheme="minorEastAsia" w:hAnsi="Times New Roman"/>
                <w:sz w:val="20"/>
                <w:szCs w:val="20"/>
              </w:rPr>
            </w:pPr>
          </w:p>
        </w:tc>
        <w:tc>
          <w:tcPr>
            <w:tcW w:w="511" w:type="dxa"/>
            <w:tcBorders>
              <w:top w:val="nil"/>
              <w:left w:val="nil"/>
              <w:bottom w:val="nil"/>
              <w:right w:val="nil"/>
            </w:tcBorders>
            <w:vAlign w:val="bottom"/>
          </w:tcPr>
          <w:p w:rsidR="00366AEE" w:rsidRPr="00DB5AC1" w:rsidRDefault="00366AEE" w:rsidP="00366AEE">
            <w:pPr>
              <w:autoSpaceDE w:val="0"/>
              <w:autoSpaceDN w:val="0"/>
              <w:spacing w:after="0" w:line="240" w:lineRule="auto"/>
              <w:ind w:left="57"/>
              <w:rPr>
                <w:rFonts w:ascii="Times New Roman" w:eastAsiaTheme="minorEastAsia" w:hAnsi="Times New Roman"/>
                <w:sz w:val="20"/>
                <w:szCs w:val="20"/>
              </w:rPr>
            </w:pPr>
            <w:r w:rsidRPr="00DB5AC1">
              <w:rPr>
                <w:rFonts w:ascii="Times New Roman" w:eastAsiaTheme="minorEastAsia" w:hAnsi="Times New Roman"/>
                <w:sz w:val="20"/>
                <w:szCs w:val="20"/>
              </w:rPr>
              <w:t>г.</w:t>
            </w:r>
          </w:p>
        </w:tc>
      </w:tr>
    </w:tbl>
    <w:p w:rsidR="00366AEE" w:rsidRDefault="00366AEE" w:rsidP="00366AEE">
      <w:pPr>
        <w:autoSpaceDE w:val="0"/>
        <w:autoSpaceDN w:val="0"/>
        <w:spacing w:before="240" w:after="0" w:line="240" w:lineRule="auto"/>
        <w:rPr>
          <w:rFonts w:ascii="Times New Roman" w:eastAsiaTheme="minorEastAsia" w:hAnsi="Times New Roman"/>
          <w:sz w:val="20"/>
          <w:szCs w:val="20"/>
        </w:rPr>
      </w:pPr>
      <w:r w:rsidRPr="00DB5AC1">
        <w:rPr>
          <w:rFonts w:ascii="Times New Roman" w:eastAsiaTheme="minorEastAsia" w:hAnsi="Times New Roman"/>
          <w:sz w:val="20"/>
          <w:szCs w:val="20"/>
        </w:rPr>
        <w:t>М.П.</w:t>
      </w:r>
    </w:p>
    <w:p w:rsidR="0060726D" w:rsidRDefault="0060726D"/>
    <w:sectPr w:rsidR="0060726D" w:rsidSect="003E590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0E" w:rsidRDefault="0025300E" w:rsidP="00366AEE">
      <w:pPr>
        <w:spacing w:after="0" w:line="240" w:lineRule="auto"/>
      </w:pPr>
      <w:r>
        <w:separator/>
      </w:r>
    </w:p>
  </w:endnote>
  <w:endnote w:type="continuationSeparator" w:id="0">
    <w:p w:rsidR="0025300E" w:rsidRDefault="0025300E" w:rsidP="00366AEE">
      <w:pPr>
        <w:spacing w:after="0" w:line="240" w:lineRule="auto"/>
      </w:pPr>
      <w:r>
        <w:continuationSeparator/>
      </w:r>
    </w:p>
  </w:endnote>
  <w:endnote w:id="1">
    <w:p w:rsidR="00366AEE" w:rsidRPr="008D22E4" w:rsidRDefault="00366AEE" w:rsidP="00366AEE">
      <w:pPr>
        <w:spacing w:after="0" w:line="240" w:lineRule="auto"/>
        <w:ind w:firstLine="567"/>
        <w:jc w:val="both"/>
        <w:rPr>
          <w:rFonts w:ascii="Times New Roman" w:hAnsi="Times New Roman"/>
          <w:sz w:val="20"/>
          <w:szCs w:val="20"/>
        </w:rPr>
      </w:pPr>
      <w:r w:rsidRPr="008D22E4">
        <w:rPr>
          <w:rStyle w:val="a7"/>
          <w:rFonts w:ascii="Times New Roman" w:hAnsi="Times New Roman"/>
          <w:sz w:val="20"/>
          <w:szCs w:val="20"/>
        </w:rPr>
        <w:t>1</w:t>
      </w:r>
      <w:r w:rsidRPr="008D22E4">
        <w:rPr>
          <w:rFonts w:ascii="Times New Roman" w:hAnsi="Times New Roman"/>
          <w:sz w:val="20"/>
          <w:szCs w:val="20"/>
        </w:rPr>
        <w:t> Указываются:</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366AEE" w:rsidRPr="008D22E4" w:rsidRDefault="00366AEE" w:rsidP="00366AEE">
      <w:pPr>
        <w:pStyle w:val="a5"/>
        <w:ind w:firstLine="567"/>
        <w:jc w:val="both"/>
      </w:pPr>
      <w:r w:rsidRPr="008D22E4">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366AEE" w:rsidRPr="008D22E4" w:rsidRDefault="00366AEE" w:rsidP="00366AEE">
      <w:pPr>
        <w:pStyle w:val="a5"/>
        <w:ind w:firstLine="567"/>
        <w:jc w:val="both"/>
      </w:pPr>
      <w:r w:rsidRPr="008D22E4">
        <w:rPr>
          <w:rStyle w:val="a7"/>
        </w:rPr>
        <w:t>2</w:t>
      </w:r>
      <w:r w:rsidRPr="008D22E4">
        <w:t> Указывается дата подписания разрешения на ввод объекта в эксплуатацию.</w:t>
      </w:r>
    </w:p>
  </w:endnote>
  <w:endnote w:id="3">
    <w:p w:rsidR="00366AEE" w:rsidRPr="008D22E4" w:rsidRDefault="00366AEE" w:rsidP="00366AEE">
      <w:pPr>
        <w:spacing w:after="0" w:line="240" w:lineRule="auto"/>
        <w:ind w:firstLine="567"/>
        <w:jc w:val="both"/>
        <w:rPr>
          <w:rFonts w:ascii="Times New Roman" w:hAnsi="Times New Roman"/>
          <w:sz w:val="20"/>
          <w:szCs w:val="20"/>
        </w:rPr>
      </w:pPr>
      <w:r w:rsidRPr="008D22E4">
        <w:rPr>
          <w:rStyle w:val="a7"/>
          <w:rFonts w:ascii="Times New Roman" w:hAnsi="Times New Roman"/>
          <w:sz w:val="20"/>
          <w:szCs w:val="20"/>
        </w:rPr>
        <w:t>3</w:t>
      </w:r>
      <w:r w:rsidRPr="008D22E4">
        <w:rPr>
          <w:rFonts w:ascii="Times New Roman" w:hAnsi="Times New Roman"/>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В случае, если объект расположен на территории двух и более субъектов Российской Федерации, указывается номер “00”;</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В – порядковый номер разрешения на строительство, присвоенный органом, осуществляющим выдачу разрешения на строительство;</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Г – год выдачи разрешения на строительство (полностью).</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Составные части номера отделяются друг от друга знаком “-”. Цифровые индексы обозначаются арабскими цифрами.</w:t>
      </w:r>
    </w:p>
    <w:p w:rsidR="00366AEE" w:rsidRPr="008D22E4" w:rsidRDefault="00366AEE" w:rsidP="00366AEE">
      <w:pPr>
        <w:pStyle w:val="a5"/>
        <w:ind w:firstLine="567"/>
        <w:jc w:val="both"/>
      </w:pPr>
      <w:r w:rsidRPr="008D22E4">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366AEE" w:rsidRPr="008D22E4" w:rsidRDefault="00366AEE" w:rsidP="00366AEE">
      <w:pPr>
        <w:pStyle w:val="a5"/>
        <w:ind w:firstLine="567"/>
        <w:jc w:val="both"/>
      </w:pPr>
      <w:r w:rsidRPr="008D22E4">
        <w:rPr>
          <w:rStyle w:val="a7"/>
        </w:rPr>
        <w:t>4</w:t>
      </w:r>
      <w:r w:rsidRPr="008D22E4">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366AEE" w:rsidRPr="008D22E4" w:rsidRDefault="00366AEE" w:rsidP="00366AEE">
      <w:pPr>
        <w:spacing w:after="0" w:line="240" w:lineRule="auto"/>
        <w:ind w:firstLine="567"/>
        <w:jc w:val="both"/>
        <w:rPr>
          <w:rFonts w:ascii="Times New Roman" w:hAnsi="Times New Roman"/>
          <w:sz w:val="20"/>
          <w:szCs w:val="20"/>
        </w:rPr>
      </w:pPr>
      <w:r w:rsidRPr="008D22E4">
        <w:rPr>
          <w:rStyle w:val="a7"/>
          <w:rFonts w:ascii="Times New Roman" w:hAnsi="Times New Roman"/>
          <w:sz w:val="20"/>
          <w:szCs w:val="20"/>
        </w:rPr>
        <w:t>5</w:t>
      </w:r>
      <w:r w:rsidRPr="008D22E4">
        <w:rPr>
          <w:rFonts w:ascii="Times New Roman" w:hAnsi="Times New Roman"/>
          <w:sz w:val="20"/>
          <w:szCs w:val="20"/>
        </w:rP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366AEE" w:rsidRPr="008D22E4" w:rsidRDefault="00366AEE" w:rsidP="00366AEE">
      <w:pPr>
        <w:pStyle w:val="a5"/>
        <w:ind w:firstLine="567"/>
        <w:jc w:val="both"/>
      </w:pPr>
      <w:r w:rsidRPr="008D22E4">
        <w:t>Кадастровый номер указывается в отношении учтенного в государственном кадастре недвижимости реконструируемого объекта.</w:t>
      </w:r>
    </w:p>
  </w:endnote>
  <w:endnote w:id="6">
    <w:p w:rsidR="00366AEE" w:rsidRPr="008D22E4" w:rsidRDefault="00366AEE" w:rsidP="00366AEE">
      <w:pPr>
        <w:pStyle w:val="a5"/>
        <w:ind w:firstLine="567"/>
        <w:jc w:val="both"/>
      </w:pPr>
      <w:r w:rsidRPr="008D22E4">
        <w:rPr>
          <w:rStyle w:val="a7"/>
        </w:rPr>
        <w:t>6</w:t>
      </w:r>
      <w:r w:rsidRPr="008D22E4">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366AEE" w:rsidRPr="008D22E4" w:rsidRDefault="00366AEE" w:rsidP="00366AEE">
      <w:pPr>
        <w:pStyle w:val="a5"/>
        <w:ind w:firstLine="567"/>
        <w:jc w:val="both"/>
      </w:pPr>
      <w:r w:rsidRPr="008D22E4">
        <w:rPr>
          <w:rStyle w:val="a7"/>
        </w:rPr>
        <w:t>7</w:t>
      </w:r>
      <w:r w:rsidRPr="008D22E4">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366AEE" w:rsidRPr="008D22E4" w:rsidRDefault="00366AEE" w:rsidP="00366AEE">
      <w:pPr>
        <w:pStyle w:val="a5"/>
        <w:ind w:firstLine="567"/>
        <w:jc w:val="both"/>
      </w:pPr>
      <w:r w:rsidRPr="008D22E4">
        <w:rPr>
          <w:rStyle w:val="a7"/>
        </w:rPr>
        <w:t>8</w:t>
      </w:r>
      <w:r w:rsidRPr="008D22E4">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366AEE" w:rsidRPr="008D22E4" w:rsidRDefault="00366AEE" w:rsidP="00366AEE">
      <w:pPr>
        <w:pStyle w:val="a5"/>
        <w:ind w:firstLine="567"/>
        <w:jc w:val="both"/>
      </w:pPr>
      <w:r w:rsidRPr="008D22E4">
        <w:rPr>
          <w:rStyle w:val="a7"/>
        </w:rPr>
        <w:t>9</w:t>
      </w:r>
      <w:r w:rsidRPr="008D22E4">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366AEE" w:rsidRPr="008D22E4" w:rsidRDefault="00366AEE" w:rsidP="00366AEE">
      <w:pPr>
        <w:spacing w:after="0" w:line="240" w:lineRule="auto"/>
        <w:ind w:firstLine="567"/>
        <w:jc w:val="both"/>
        <w:rPr>
          <w:rFonts w:ascii="Times New Roman" w:hAnsi="Times New Roman"/>
          <w:sz w:val="20"/>
          <w:szCs w:val="20"/>
        </w:rPr>
      </w:pPr>
      <w:r w:rsidRPr="008D22E4">
        <w:rPr>
          <w:rStyle w:val="a7"/>
          <w:rFonts w:ascii="Times New Roman" w:hAnsi="Times New Roman"/>
          <w:sz w:val="20"/>
          <w:szCs w:val="20"/>
        </w:rPr>
        <w:t>10</w:t>
      </w:r>
      <w:r w:rsidRPr="008D22E4">
        <w:rPr>
          <w:rFonts w:ascii="Times New Roman" w:hAnsi="Times New Roman"/>
          <w:sz w:val="20"/>
          <w:szCs w:val="20"/>
        </w:rPr>
        <w:t> Сведения об объекте капитального строительства (в отношении линейных объектов допускается заполнение не всех граф раздела).</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В столбце “Наименование показателя” указываются показатели объекта капитального строительства;</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в столбце “Единица измерения” указываются единицы измерения;</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в столбце “По проекту” указывается показатель в определенных единицах измерения, соответствующих проектной документации;</w:t>
      </w:r>
    </w:p>
    <w:p w:rsidR="00366AEE" w:rsidRPr="008D22E4" w:rsidRDefault="00366AEE" w:rsidP="00366AEE">
      <w:pPr>
        <w:pStyle w:val="a5"/>
        <w:ind w:firstLine="567"/>
        <w:jc w:val="both"/>
      </w:pPr>
      <w:r w:rsidRPr="008D22E4">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366AEE" w:rsidRPr="008D22E4" w:rsidRDefault="00366AEE" w:rsidP="00366AEE">
      <w:pPr>
        <w:pStyle w:val="a5"/>
        <w:ind w:firstLine="567"/>
        <w:jc w:val="both"/>
      </w:pPr>
      <w:r w:rsidRPr="008D22E4">
        <w:rPr>
          <w:rStyle w:val="a7"/>
        </w:rPr>
        <w:t>11</w:t>
      </w:r>
      <w:r w:rsidRPr="008D22E4">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366AEE" w:rsidRPr="008D22E4" w:rsidRDefault="00366AEE" w:rsidP="00366AEE">
      <w:pPr>
        <w:pStyle w:val="a5"/>
        <w:ind w:firstLine="567"/>
        <w:jc w:val="both"/>
      </w:pPr>
      <w:r w:rsidRPr="008D22E4">
        <w:rPr>
          <w:rStyle w:val="a7"/>
        </w:rPr>
        <w:t>12</w:t>
      </w:r>
      <w:r w:rsidRPr="008D22E4">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366AEE" w:rsidRPr="008D22E4" w:rsidRDefault="00366AEE" w:rsidP="00366AEE">
      <w:pPr>
        <w:pStyle w:val="a5"/>
        <w:ind w:firstLine="567"/>
        <w:jc w:val="both"/>
      </w:pPr>
      <w:r w:rsidRPr="008D22E4">
        <w:rPr>
          <w:rStyle w:val="a7"/>
        </w:rPr>
        <w:t>13</w:t>
      </w:r>
      <w:r w:rsidRPr="008D22E4">
        <w:t> В отношении линейных объектов допускается заполнение не всех граф раздела.</w:t>
      </w:r>
    </w:p>
  </w:endnote>
  <w:endnote w:id="14">
    <w:p w:rsidR="00366AEE" w:rsidRPr="008D22E4" w:rsidRDefault="00366AEE" w:rsidP="00366AEE">
      <w:pPr>
        <w:spacing w:after="0" w:line="240" w:lineRule="auto"/>
        <w:ind w:firstLine="567"/>
        <w:jc w:val="both"/>
        <w:rPr>
          <w:rFonts w:ascii="Times New Roman" w:hAnsi="Times New Roman"/>
          <w:sz w:val="20"/>
          <w:szCs w:val="20"/>
        </w:rPr>
      </w:pPr>
      <w:r w:rsidRPr="008D22E4">
        <w:rPr>
          <w:rStyle w:val="a7"/>
          <w:rFonts w:ascii="Times New Roman" w:hAnsi="Times New Roman"/>
          <w:sz w:val="20"/>
          <w:szCs w:val="20"/>
        </w:rPr>
        <w:t>14</w:t>
      </w:r>
      <w:r w:rsidRPr="008D22E4">
        <w:rPr>
          <w:rFonts w:ascii="Times New Roman" w:hAnsi="Times New Roman"/>
          <w:sz w:val="20"/>
          <w:szCs w:val="20"/>
        </w:rPr>
        <w:t> Указывается:</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дата подготовки технического плана;</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фамилия, имя, отчество (при наличии) кадастрового инженера, его подготовившего;</w:t>
      </w:r>
    </w:p>
    <w:p w:rsidR="00366AEE" w:rsidRPr="008D22E4" w:rsidRDefault="00366AEE" w:rsidP="00366AEE">
      <w:pPr>
        <w:spacing w:after="0" w:line="240" w:lineRule="auto"/>
        <w:ind w:firstLine="567"/>
        <w:jc w:val="both"/>
        <w:rPr>
          <w:rFonts w:ascii="Times New Roman" w:hAnsi="Times New Roman"/>
          <w:sz w:val="20"/>
          <w:szCs w:val="20"/>
        </w:rPr>
      </w:pPr>
      <w:r w:rsidRPr="008D22E4">
        <w:rPr>
          <w:rFonts w:ascii="Times New Roman" w:hAnsi="Times New Roman"/>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366AEE" w:rsidRDefault="00366AEE" w:rsidP="00366AEE">
      <w:pPr>
        <w:pStyle w:val="a5"/>
        <w:ind w:firstLine="567"/>
        <w:jc w:val="both"/>
      </w:pPr>
      <w:r w:rsidRPr="008D22E4">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8879BE" w:rsidRDefault="008879BE" w:rsidP="00366AEE">
      <w:pPr>
        <w:pStyle w:val="a5"/>
        <w:ind w:firstLine="567"/>
        <w:jc w:val="both"/>
      </w:pPr>
    </w:p>
    <w:p w:rsidR="008879BE" w:rsidRDefault="008879BE" w:rsidP="00366AEE">
      <w:pPr>
        <w:pStyle w:val="a5"/>
        <w:ind w:firstLine="567"/>
        <w:jc w:val="both"/>
      </w:pPr>
    </w:p>
    <w:p w:rsidR="008879BE" w:rsidRDefault="008879BE" w:rsidP="00366AEE">
      <w:pPr>
        <w:pStyle w:val="a5"/>
        <w:ind w:firstLine="567"/>
        <w:jc w:val="both"/>
      </w:pPr>
    </w:p>
    <w:p w:rsidR="00366AEE" w:rsidRDefault="00366AEE" w:rsidP="00366AEE">
      <w:pPr>
        <w:pStyle w:val="a5"/>
        <w:ind w:firstLine="567"/>
        <w:jc w:val="both"/>
      </w:pPr>
    </w:p>
    <w:p w:rsidR="00366AEE" w:rsidRPr="00CD352D" w:rsidRDefault="00366AEE" w:rsidP="00366AEE">
      <w:pPr>
        <w:pStyle w:val="a5"/>
        <w:ind w:firstLine="567"/>
        <w:jc w:val="both"/>
        <w:rPr>
          <w:color w:val="FF0000"/>
        </w:rPr>
      </w:pPr>
    </w:p>
    <w:p w:rsidR="00366AEE" w:rsidRPr="009F1A9E" w:rsidRDefault="00366AEE" w:rsidP="00366AEE">
      <w:pPr>
        <w:spacing w:after="0" w:line="240" w:lineRule="auto"/>
        <w:ind w:left="5670"/>
        <w:jc w:val="right"/>
        <w:rPr>
          <w:rFonts w:ascii="Times New Roman" w:hAnsi="Times New Roman"/>
          <w:sz w:val="20"/>
          <w:szCs w:val="20"/>
        </w:rPr>
      </w:pPr>
      <w:r w:rsidRPr="009F1A9E">
        <w:rPr>
          <w:rFonts w:ascii="Times New Roman" w:hAnsi="Times New Roman"/>
          <w:sz w:val="20"/>
          <w:szCs w:val="20"/>
        </w:rPr>
        <w:t>Приложение 7.1</w:t>
      </w:r>
    </w:p>
    <w:p w:rsidR="00366AEE" w:rsidRPr="009F1A9E" w:rsidRDefault="00366AEE" w:rsidP="00366AEE">
      <w:pPr>
        <w:spacing w:after="0" w:line="240" w:lineRule="auto"/>
        <w:ind w:left="5670"/>
        <w:jc w:val="right"/>
        <w:rPr>
          <w:rFonts w:ascii="Times New Roman" w:hAnsi="Times New Roman"/>
          <w:sz w:val="24"/>
          <w:szCs w:val="24"/>
        </w:rPr>
      </w:pPr>
      <w:r w:rsidRPr="009F1A9E">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rsidR="00366AEE" w:rsidRPr="009F1A9E" w:rsidRDefault="00366AEE" w:rsidP="00366AEE">
      <w:pPr>
        <w:spacing w:after="0" w:line="240" w:lineRule="auto"/>
        <w:ind w:left="5670"/>
        <w:jc w:val="both"/>
        <w:rPr>
          <w:rFonts w:ascii="Times New Roman" w:hAnsi="Times New Roman"/>
          <w:sz w:val="24"/>
          <w:szCs w:val="24"/>
        </w:rPr>
      </w:pPr>
    </w:p>
    <w:p w:rsidR="00366AEE" w:rsidRPr="009F1A9E" w:rsidRDefault="00366AEE" w:rsidP="00366AEE">
      <w:pPr>
        <w:autoSpaceDE w:val="0"/>
        <w:autoSpaceDN w:val="0"/>
        <w:spacing w:after="0" w:line="240" w:lineRule="auto"/>
        <w:jc w:val="center"/>
        <w:rPr>
          <w:rFonts w:ascii="Times New Roman" w:eastAsiaTheme="minorEastAsia" w:hAnsi="Times New Roman"/>
          <w:b/>
          <w:bCs/>
          <w:sz w:val="24"/>
          <w:szCs w:val="24"/>
        </w:rPr>
      </w:pPr>
      <w:r w:rsidRPr="009F1A9E">
        <w:rPr>
          <w:rFonts w:ascii="Times New Roman" w:eastAsiaTheme="minorEastAsia" w:hAnsi="Times New Roman"/>
          <w:b/>
          <w:bCs/>
          <w:sz w:val="24"/>
          <w:szCs w:val="24"/>
        </w:rPr>
        <w:t>Образец заполнения формы разрешения на ввод объекта в эксплуатацию</w:t>
      </w:r>
    </w:p>
    <w:p w:rsidR="00366AEE" w:rsidRPr="009F1A9E" w:rsidRDefault="00366AEE" w:rsidP="00366AEE">
      <w:pPr>
        <w:autoSpaceDE w:val="0"/>
        <w:autoSpaceDN w:val="0"/>
        <w:spacing w:after="0" w:line="240" w:lineRule="auto"/>
        <w:ind w:left="5670"/>
        <w:rPr>
          <w:rFonts w:ascii="Times New Roman" w:eastAsiaTheme="minorEastAsia" w:hAnsi="Times New Roman"/>
          <w:sz w:val="20"/>
          <w:szCs w:val="20"/>
        </w:rPr>
      </w:pPr>
    </w:p>
    <w:p w:rsidR="00366AEE" w:rsidRPr="009F1A9E" w:rsidRDefault="00366AEE" w:rsidP="00366AEE">
      <w:pPr>
        <w:autoSpaceDE w:val="0"/>
        <w:autoSpaceDN w:val="0"/>
        <w:spacing w:after="0" w:line="240" w:lineRule="auto"/>
        <w:ind w:left="5670"/>
        <w:jc w:val="center"/>
        <w:rPr>
          <w:rFonts w:ascii="Times New Roman" w:eastAsiaTheme="minorEastAsia" w:hAnsi="Times New Roman"/>
          <w:sz w:val="20"/>
          <w:szCs w:val="20"/>
        </w:rPr>
      </w:pPr>
      <w:r w:rsidRPr="009F1A9E">
        <w:rPr>
          <w:rFonts w:ascii="Times New Roman" w:eastAsiaTheme="minorEastAsia" w:hAnsi="Times New Roman"/>
          <w:sz w:val="20"/>
          <w:szCs w:val="20"/>
        </w:rPr>
        <w:t xml:space="preserve">Кому   </w:t>
      </w:r>
      <w:r w:rsidRPr="009F1A9E">
        <w:rPr>
          <w:rFonts w:ascii="Times New Roman" w:eastAsiaTheme="minorEastAsia" w:hAnsi="Times New Roman"/>
          <w:i/>
          <w:sz w:val="24"/>
          <w:szCs w:val="24"/>
        </w:rPr>
        <w:t>Иванову Ивану Ивановичу</w:t>
      </w:r>
    </w:p>
    <w:p w:rsidR="00366AEE" w:rsidRPr="009F1A9E" w:rsidRDefault="00366AEE" w:rsidP="00366AEE">
      <w:pPr>
        <w:pBdr>
          <w:top w:val="single" w:sz="4" w:space="1" w:color="auto"/>
        </w:pBdr>
        <w:autoSpaceDE w:val="0"/>
        <w:autoSpaceDN w:val="0"/>
        <w:spacing w:after="0" w:line="240" w:lineRule="auto"/>
        <w:ind w:left="6237"/>
        <w:jc w:val="center"/>
        <w:rPr>
          <w:rFonts w:ascii="Times New Roman" w:eastAsiaTheme="minorEastAsia" w:hAnsi="Times New Roman"/>
          <w:sz w:val="16"/>
          <w:szCs w:val="16"/>
        </w:rPr>
      </w:pPr>
      <w:r w:rsidRPr="009F1A9E">
        <w:rPr>
          <w:rFonts w:ascii="Times New Roman" w:eastAsiaTheme="minorEastAsia" w:hAnsi="Times New Roman"/>
          <w:sz w:val="16"/>
          <w:szCs w:val="16"/>
        </w:rPr>
        <w:t>(наименование застройщика</w:t>
      </w:r>
    </w:p>
    <w:p w:rsidR="00366AEE" w:rsidRPr="009F1A9E" w:rsidRDefault="00366AEE" w:rsidP="00366AEE">
      <w:pPr>
        <w:autoSpaceDE w:val="0"/>
        <w:autoSpaceDN w:val="0"/>
        <w:spacing w:after="0" w:line="240" w:lineRule="auto"/>
        <w:ind w:left="5670"/>
        <w:rPr>
          <w:rFonts w:ascii="Times New Roman" w:eastAsiaTheme="minorEastAsia" w:hAnsi="Times New Roman"/>
          <w:sz w:val="20"/>
          <w:szCs w:val="20"/>
        </w:rPr>
      </w:pPr>
    </w:p>
    <w:p w:rsidR="00366AEE" w:rsidRPr="009F1A9E" w:rsidRDefault="00366AEE" w:rsidP="00366AEE">
      <w:pPr>
        <w:pBdr>
          <w:top w:val="single" w:sz="4" w:space="1" w:color="auto"/>
        </w:pBdr>
        <w:autoSpaceDE w:val="0"/>
        <w:autoSpaceDN w:val="0"/>
        <w:spacing w:after="0" w:line="240" w:lineRule="auto"/>
        <w:ind w:left="5670"/>
        <w:jc w:val="center"/>
        <w:rPr>
          <w:rFonts w:ascii="Times New Roman" w:eastAsiaTheme="minorEastAsia" w:hAnsi="Times New Roman"/>
          <w:sz w:val="16"/>
          <w:szCs w:val="16"/>
        </w:rPr>
      </w:pPr>
      <w:r w:rsidRPr="009F1A9E">
        <w:rPr>
          <w:rFonts w:ascii="Times New Roman" w:eastAsiaTheme="minorEastAsia" w:hAnsi="Times New Roman"/>
          <w:sz w:val="16"/>
          <w:szCs w:val="16"/>
        </w:rPr>
        <w:t>(фамилия, имя, отчество – для граждан,</w:t>
      </w:r>
    </w:p>
    <w:p w:rsidR="00366AEE" w:rsidRPr="009F1A9E" w:rsidRDefault="00366AEE" w:rsidP="00366AEE">
      <w:pPr>
        <w:autoSpaceDE w:val="0"/>
        <w:autoSpaceDN w:val="0"/>
        <w:spacing w:after="0" w:line="240" w:lineRule="auto"/>
        <w:ind w:left="5670"/>
        <w:rPr>
          <w:rFonts w:ascii="Times New Roman" w:eastAsiaTheme="minorEastAsia" w:hAnsi="Times New Roman"/>
          <w:sz w:val="20"/>
          <w:szCs w:val="20"/>
        </w:rPr>
      </w:pPr>
    </w:p>
    <w:p w:rsidR="00366AEE" w:rsidRPr="009F1A9E" w:rsidRDefault="00366AEE" w:rsidP="00366AEE">
      <w:pPr>
        <w:pBdr>
          <w:top w:val="single" w:sz="4" w:space="1" w:color="auto"/>
        </w:pBdr>
        <w:autoSpaceDE w:val="0"/>
        <w:autoSpaceDN w:val="0"/>
        <w:spacing w:after="0" w:line="240" w:lineRule="auto"/>
        <w:ind w:left="5670"/>
        <w:jc w:val="center"/>
        <w:rPr>
          <w:rFonts w:ascii="Times New Roman" w:eastAsiaTheme="minorEastAsia" w:hAnsi="Times New Roman"/>
          <w:sz w:val="16"/>
          <w:szCs w:val="16"/>
        </w:rPr>
      </w:pPr>
      <w:r w:rsidRPr="009F1A9E">
        <w:rPr>
          <w:rFonts w:ascii="Times New Roman" w:eastAsiaTheme="minorEastAsia" w:hAnsi="Times New Roman"/>
          <w:sz w:val="16"/>
          <w:szCs w:val="16"/>
        </w:rPr>
        <w:t>полное наименование организации – для</w:t>
      </w:r>
    </w:p>
    <w:p w:rsidR="00366AEE" w:rsidRPr="009F1A9E" w:rsidRDefault="00366AEE" w:rsidP="00366AEE">
      <w:pPr>
        <w:autoSpaceDE w:val="0"/>
        <w:autoSpaceDN w:val="0"/>
        <w:spacing w:after="0" w:line="240" w:lineRule="auto"/>
        <w:ind w:left="5670"/>
        <w:jc w:val="center"/>
        <w:rPr>
          <w:rFonts w:ascii="Times New Roman" w:eastAsiaTheme="minorEastAsia" w:hAnsi="Times New Roman"/>
          <w:i/>
          <w:sz w:val="20"/>
          <w:szCs w:val="20"/>
        </w:rPr>
      </w:pPr>
      <w:r w:rsidRPr="009F1A9E">
        <w:rPr>
          <w:rFonts w:ascii="Times New Roman" w:eastAsiaTheme="minorEastAsia" w:hAnsi="Times New Roman"/>
          <w:i/>
          <w:sz w:val="20"/>
          <w:szCs w:val="20"/>
        </w:rPr>
        <w:t>проживающему по адресу:</w:t>
      </w:r>
      <w:r w:rsidRPr="009F1A9E">
        <w:t xml:space="preserve"> </w:t>
      </w:r>
      <w:r w:rsidRPr="009F1A9E">
        <w:rPr>
          <w:rFonts w:ascii="Times New Roman" w:eastAsiaTheme="minorEastAsia" w:hAnsi="Times New Roman"/>
          <w:i/>
          <w:sz w:val="20"/>
          <w:szCs w:val="20"/>
        </w:rPr>
        <w:t>Липецкая область</w:t>
      </w:r>
    </w:p>
    <w:p w:rsidR="00366AEE" w:rsidRPr="009F1A9E" w:rsidRDefault="00366AEE" w:rsidP="00366AEE">
      <w:pPr>
        <w:pBdr>
          <w:top w:val="single" w:sz="4" w:space="1" w:color="auto"/>
        </w:pBdr>
        <w:autoSpaceDE w:val="0"/>
        <w:autoSpaceDN w:val="0"/>
        <w:spacing w:after="0" w:line="240" w:lineRule="auto"/>
        <w:ind w:left="5670"/>
        <w:jc w:val="center"/>
        <w:rPr>
          <w:rFonts w:ascii="Times New Roman" w:eastAsiaTheme="minorEastAsia" w:hAnsi="Times New Roman"/>
          <w:sz w:val="16"/>
          <w:szCs w:val="16"/>
        </w:rPr>
      </w:pPr>
      <w:r w:rsidRPr="009F1A9E">
        <w:rPr>
          <w:rFonts w:ascii="Times New Roman" w:eastAsiaTheme="minorEastAsia" w:hAnsi="Times New Roman"/>
          <w:sz w:val="16"/>
          <w:szCs w:val="16"/>
        </w:rPr>
        <w:t>юридических лиц), его почтовый индекс</w:t>
      </w:r>
    </w:p>
    <w:p w:rsidR="00366AEE" w:rsidRPr="009F1A9E" w:rsidRDefault="00366AEE" w:rsidP="00366AEE">
      <w:pPr>
        <w:tabs>
          <w:tab w:val="right" w:pos="9923"/>
        </w:tabs>
        <w:autoSpaceDE w:val="0"/>
        <w:autoSpaceDN w:val="0"/>
        <w:spacing w:after="0" w:line="240" w:lineRule="auto"/>
        <w:ind w:left="5670"/>
        <w:rPr>
          <w:rFonts w:ascii="Times New Roman" w:eastAsiaTheme="minorEastAsia" w:hAnsi="Times New Roman"/>
          <w:sz w:val="20"/>
          <w:szCs w:val="20"/>
        </w:rPr>
      </w:pPr>
      <w:r w:rsidRPr="009F1A9E">
        <w:rPr>
          <w:rFonts w:ascii="Times New Roman" w:eastAsiaTheme="minorEastAsia" w:hAnsi="Times New Roman"/>
          <w:i/>
          <w:sz w:val="20"/>
          <w:szCs w:val="20"/>
        </w:rPr>
        <w:t xml:space="preserve">г. Грязи, ул. Ленинская, д. 7         </w:t>
      </w:r>
      <w:r w:rsidRPr="009F1A9E">
        <w:t xml:space="preserve"> </w:t>
      </w:r>
      <w:r w:rsidRPr="009F1A9E">
        <w:rPr>
          <w:rFonts w:ascii="Times New Roman" w:eastAsiaTheme="minorEastAsia" w:hAnsi="Times New Roman"/>
          <w:i/>
          <w:sz w:val="20"/>
          <w:szCs w:val="20"/>
        </w:rPr>
        <w:t>т. 322-223</w:t>
      </w:r>
    </w:p>
    <w:p w:rsidR="00366AEE" w:rsidRPr="009F1A9E" w:rsidRDefault="00366AEE" w:rsidP="00366AEE">
      <w:pPr>
        <w:pBdr>
          <w:top w:val="single" w:sz="4" w:space="1" w:color="auto"/>
        </w:pBdr>
        <w:autoSpaceDE w:val="0"/>
        <w:autoSpaceDN w:val="0"/>
        <w:spacing w:after="480" w:line="240" w:lineRule="auto"/>
        <w:ind w:left="5670" w:right="113"/>
        <w:jc w:val="center"/>
        <w:rPr>
          <w:rFonts w:ascii="Times New Roman" w:eastAsiaTheme="minorEastAsia" w:hAnsi="Times New Roman"/>
          <w:sz w:val="16"/>
          <w:szCs w:val="16"/>
        </w:rPr>
      </w:pPr>
      <w:r w:rsidRPr="009F1A9E">
        <w:rPr>
          <w:rFonts w:ascii="Times New Roman" w:eastAsiaTheme="minorEastAsia" w:hAnsi="Times New Roman"/>
          <w:sz w:val="16"/>
          <w:szCs w:val="16"/>
        </w:rPr>
        <w:t>и адрес, адрес электронной почты)</w:t>
      </w:r>
    </w:p>
    <w:p w:rsidR="00366AEE" w:rsidRPr="009F1A9E" w:rsidRDefault="00366AEE" w:rsidP="00366AEE">
      <w:pPr>
        <w:autoSpaceDE w:val="0"/>
        <w:autoSpaceDN w:val="0"/>
        <w:spacing w:after="0" w:line="240" w:lineRule="auto"/>
        <w:jc w:val="center"/>
        <w:rPr>
          <w:rFonts w:ascii="Times New Roman" w:eastAsiaTheme="minorEastAsia" w:hAnsi="Times New Roman"/>
          <w:b/>
          <w:bCs/>
          <w:sz w:val="26"/>
          <w:szCs w:val="26"/>
        </w:rPr>
      </w:pPr>
      <w:r w:rsidRPr="009F1A9E">
        <w:rPr>
          <w:rFonts w:ascii="Times New Roman" w:eastAsiaTheme="minorEastAsia" w:hAnsi="Times New Roman"/>
          <w:b/>
          <w:bCs/>
          <w:sz w:val="26"/>
          <w:szCs w:val="26"/>
        </w:rPr>
        <w:t>РАЗРЕШЕНИЕ</w:t>
      </w:r>
      <w:r w:rsidRPr="009F1A9E">
        <w:rPr>
          <w:rFonts w:ascii="Times New Roman" w:eastAsiaTheme="minorEastAsia" w:hAnsi="Times New Roman"/>
          <w:b/>
          <w:bCs/>
          <w:sz w:val="26"/>
          <w:szCs w:val="26"/>
        </w:rPr>
        <w:br/>
        <w:t>на ввод объекта в эксплуатацию</w:t>
      </w:r>
    </w:p>
    <w:p w:rsidR="00366AEE" w:rsidRPr="009F1A9E" w:rsidRDefault="00366AEE" w:rsidP="00366AEE">
      <w:pPr>
        <w:autoSpaceDE w:val="0"/>
        <w:autoSpaceDN w:val="0"/>
        <w:spacing w:after="0" w:line="240" w:lineRule="auto"/>
        <w:jc w:val="center"/>
        <w:rPr>
          <w:rFonts w:ascii="Times New Roman" w:eastAsiaTheme="minorEastAsia" w:hAnsi="Times New Roman"/>
          <w:b/>
          <w:bCs/>
          <w:sz w:val="26"/>
          <w:szCs w:val="26"/>
        </w:rPr>
      </w:pPr>
    </w:p>
    <w:tbl>
      <w:tblPr>
        <w:tblW w:w="0" w:type="auto"/>
        <w:tblLayout w:type="fixed"/>
        <w:tblCellMar>
          <w:left w:w="28" w:type="dxa"/>
          <w:right w:w="28" w:type="dxa"/>
        </w:tblCellMar>
        <w:tblLook w:val="0000" w:firstRow="0" w:lastRow="0" w:firstColumn="0" w:lastColumn="0" w:noHBand="0" w:noVBand="0"/>
      </w:tblPr>
      <w:tblGrid>
        <w:gridCol w:w="624"/>
        <w:gridCol w:w="1814"/>
        <w:gridCol w:w="4678"/>
        <w:gridCol w:w="425"/>
        <w:gridCol w:w="2268"/>
        <w:gridCol w:w="341"/>
      </w:tblGrid>
      <w:tr w:rsidR="00366AEE" w:rsidRPr="009F1A9E" w:rsidTr="00366AEE">
        <w:tc>
          <w:tcPr>
            <w:tcW w:w="624"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Дата</w:t>
            </w:r>
          </w:p>
        </w:tc>
        <w:tc>
          <w:tcPr>
            <w:tcW w:w="1814"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jc w:val="center"/>
              <w:rPr>
                <w:rFonts w:ascii="Times New Roman" w:eastAsiaTheme="minorEastAsia" w:hAnsi="Times New Roman"/>
              </w:rPr>
            </w:pPr>
            <w:r w:rsidRPr="009F1A9E">
              <w:rPr>
                <w:rFonts w:ascii="Times New Roman" w:eastAsiaTheme="minorEastAsia" w:hAnsi="Times New Roman"/>
              </w:rPr>
              <w:t>30.01.2017</w:t>
            </w:r>
          </w:p>
        </w:tc>
        <w:tc>
          <w:tcPr>
            <w:tcW w:w="4678"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vertAlign w:val="superscript"/>
              </w:rPr>
              <w:t>2</w:t>
            </w:r>
          </w:p>
        </w:tc>
        <w:tc>
          <w:tcPr>
            <w:tcW w:w="425"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w:t>
            </w:r>
          </w:p>
        </w:tc>
        <w:tc>
          <w:tcPr>
            <w:tcW w:w="2268"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CYR" w:hAnsi="Times New Roman CYR" w:cs="Times New Roman CYR"/>
              </w:rPr>
              <w:t>48-42606101-24-2016</w:t>
            </w:r>
          </w:p>
        </w:tc>
        <w:tc>
          <w:tcPr>
            <w:tcW w:w="341"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vertAlign w:val="superscript"/>
              </w:rPr>
              <w:t>3</w:t>
            </w:r>
          </w:p>
        </w:tc>
      </w:tr>
    </w:tbl>
    <w:p w:rsidR="00366AEE" w:rsidRPr="009F1A9E" w:rsidRDefault="00366AEE" w:rsidP="00366AEE">
      <w:pPr>
        <w:autoSpaceDE w:val="0"/>
        <w:autoSpaceDN w:val="0"/>
        <w:spacing w:before="240"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 xml:space="preserve">I.                                    </w:t>
      </w:r>
      <w:r w:rsidRPr="009F1A9E">
        <w:rPr>
          <w:rFonts w:ascii="Times New Roman" w:eastAsiaTheme="minorEastAsia" w:hAnsi="Times New Roman"/>
          <w:b/>
          <w:sz w:val="24"/>
          <w:szCs w:val="24"/>
        </w:rPr>
        <w:t>Администрация Грязинского муниципального района</w:t>
      </w:r>
    </w:p>
    <w:p w:rsidR="00366AEE" w:rsidRPr="009F1A9E" w:rsidRDefault="00366AEE" w:rsidP="00366AEE">
      <w:pPr>
        <w:pBdr>
          <w:top w:val="single" w:sz="4" w:space="1" w:color="auto"/>
        </w:pBdr>
        <w:autoSpaceDE w:val="0"/>
        <w:autoSpaceDN w:val="0"/>
        <w:spacing w:after="60" w:line="240" w:lineRule="auto"/>
        <w:ind w:left="266"/>
        <w:jc w:val="center"/>
        <w:rPr>
          <w:rFonts w:ascii="Times New Roman" w:eastAsiaTheme="minorEastAsia" w:hAnsi="Times New Roman"/>
          <w:sz w:val="16"/>
          <w:szCs w:val="16"/>
        </w:rPr>
      </w:pPr>
      <w:r w:rsidRPr="009F1A9E">
        <w:rPr>
          <w:rFonts w:ascii="Times New Roman" w:eastAsiaTheme="minorEastAsia" w:hAnsi="Times New Roman"/>
          <w:sz w:val="16"/>
          <w:szCs w:val="16"/>
        </w:rPr>
        <w:t>(наименование уполномоченного федерального органа исполнительной власти, или</w:t>
      </w:r>
    </w:p>
    <w:p w:rsidR="00366AEE" w:rsidRPr="009F1A9E" w:rsidRDefault="00366AEE" w:rsidP="00366AEE">
      <w:pPr>
        <w:autoSpaceDE w:val="0"/>
        <w:autoSpaceDN w:val="0"/>
        <w:spacing w:after="0" w:line="240" w:lineRule="auto"/>
        <w:rPr>
          <w:rFonts w:ascii="Times New Roman" w:eastAsiaTheme="minorEastAsia" w:hAnsi="Times New Roman"/>
          <w:sz w:val="24"/>
          <w:szCs w:val="24"/>
        </w:rPr>
      </w:pPr>
    </w:p>
    <w:p w:rsidR="00366AEE" w:rsidRPr="009F1A9E" w:rsidRDefault="00366AEE" w:rsidP="00366AEE">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9F1A9E">
        <w:rPr>
          <w:rFonts w:ascii="Times New Roman" w:eastAsiaTheme="minorEastAsia" w:hAnsi="Times New Roman"/>
          <w:sz w:val="16"/>
          <w:szCs w:val="16"/>
        </w:rPr>
        <w:t>органа исполнительной власти субъекта Российской Федерации, или органа местного самоуправления,</w:t>
      </w:r>
    </w:p>
    <w:p w:rsidR="00366AEE" w:rsidRPr="009F1A9E" w:rsidRDefault="00366AEE" w:rsidP="00366AEE">
      <w:pPr>
        <w:autoSpaceDE w:val="0"/>
        <w:autoSpaceDN w:val="0"/>
        <w:spacing w:after="0" w:line="240" w:lineRule="auto"/>
        <w:rPr>
          <w:rFonts w:ascii="Times New Roman" w:eastAsiaTheme="minorEastAsia" w:hAnsi="Times New Roman"/>
          <w:sz w:val="24"/>
          <w:szCs w:val="24"/>
        </w:rPr>
      </w:pPr>
    </w:p>
    <w:p w:rsidR="00366AEE" w:rsidRPr="009F1A9E" w:rsidRDefault="00366AEE" w:rsidP="00366AEE">
      <w:pPr>
        <w:pBdr>
          <w:top w:val="single" w:sz="4" w:space="1" w:color="auto"/>
        </w:pBdr>
        <w:autoSpaceDE w:val="0"/>
        <w:autoSpaceDN w:val="0"/>
        <w:spacing w:after="360" w:line="240" w:lineRule="auto"/>
        <w:jc w:val="center"/>
        <w:rPr>
          <w:rFonts w:ascii="Times New Roman" w:eastAsiaTheme="minorEastAsia" w:hAnsi="Times New Roman"/>
          <w:sz w:val="16"/>
          <w:szCs w:val="16"/>
        </w:rPr>
      </w:pPr>
      <w:r w:rsidRPr="009F1A9E">
        <w:rPr>
          <w:rFonts w:ascii="Times New Roman" w:eastAsiaTheme="minorEastAsia" w:hAnsi="Times New Roman"/>
          <w:sz w:val="16"/>
          <w:szCs w:val="16"/>
        </w:rPr>
        <w:t>осуществляющих выдачу разрешения на ввод объекта в эксплуатацию, Государственная корпорация по атомной энергии “Росатом”)</w:t>
      </w:r>
    </w:p>
    <w:p w:rsidR="00366AEE" w:rsidRPr="009F1A9E" w:rsidRDefault="00366AEE" w:rsidP="00366AEE">
      <w:pPr>
        <w:autoSpaceDE w:val="0"/>
        <w:autoSpaceDN w:val="0"/>
        <w:spacing w:after="0" w:line="240" w:lineRule="auto"/>
        <w:jc w:val="both"/>
        <w:rPr>
          <w:rFonts w:ascii="Times New Roman" w:eastAsiaTheme="minorEastAsia" w:hAnsi="Times New Roman"/>
          <w:sz w:val="24"/>
          <w:szCs w:val="24"/>
        </w:rPr>
      </w:pPr>
      <w:r w:rsidRPr="009F1A9E">
        <w:rPr>
          <w:rFonts w:ascii="Times New Roman" w:eastAsiaTheme="minorEastAsia" w:hAnsi="Times New Roman"/>
          <w:sz w:val="24"/>
          <w:szCs w:val="24"/>
        </w:rPr>
        <w:t xml:space="preserve">в соответствии со статьей 55 Градостроительного кодекса Российской Федерации разрешает ввод в эксплуатацию построенного, </w:t>
      </w:r>
      <w:r w:rsidRPr="009F1A9E">
        <w:rPr>
          <w:rFonts w:ascii="Times New Roman" w:eastAsiaTheme="minorEastAsia" w:hAnsi="Times New Roman"/>
          <w:strike/>
          <w:sz w:val="24"/>
          <w:szCs w:val="24"/>
        </w:rPr>
        <w:t>реконструированного</w:t>
      </w:r>
      <w:r w:rsidRPr="009F1A9E">
        <w:rPr>
          <w:rFonts w:ascii="Times New Roman" w:eastAsiaTheme="minorEastAsia" w:hAnsi="Times New Roman"/>
          <w:sz w:val="24"/>
          <w:szCs w:val="24"/>
        </w:rPr>
        <w:t xml:space="preserve"> объекта капитального строительства; </w:t>
      </w:r>
      <w:r w:rsidRPr="009F1A9E">
        <w:rPr>
          <w:rFonts w:ascii="Times New Roman" w:eastAsiaTheme="minorEastAsia" w:hAnsi="Times New Roman"/>
          <w:strike/>
          <w:sz w:val="24"/>
          <w:szCs w:val="24"/>
        </w:rPr>
        <w:t>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9F1A9E">
        <w:rPr>
          <w:rFonts w:ascii="Times New Roman" w:eastAsiaTheme="minorEastAsia" w:hAnsi="Times New Roman"/>
          <w:sz w:val="24"/>
          <w:szCs w:val="24"/>
        </w:rPr>
        <w:t> </w:t>
      </w:r>
      <w:r w:rsidRPr="009F1A9E">
        <w:rPr>
          <w:rFonts w:ascii="Times New Roman" w:eastAsiaTheme="minorEastAsia" w:hAnsi="Times New Roman"/>
          <w:sz w:val="24"/>
          <w:szCs w:val="24"/>
          <w:vertAlign w:val="superscript"/>
        </w:rPr>
        <w:t>4</w:t>
      </w:r>
      <w:r w:rsidRPr="009F1A9E">
        <w:rPr>
          <w:rFonts w:ascii="Times New Roman" w:eastAsiaTheme="minorEastAsia" w:hAnsi="Times New Roman"/>
          <w:sz w:val="24"/>
          <w:szCs w:val="24"/>
        </w:rPr>
        <w:t>,</w:t>
      </w:r>
    </w:p>
    <w:p w:rsidR="00366AEE" w:rsidRPr="009F1A9E" w:rsidRDefault="00366AEE" w:rsidP="00366AEE">
      <w:pPr>
        <w:autoSpaceDE w:val="0"/>
        <w:autoSpaceDN w:val="0"/>
        <w:spacing w:after="0" w:line="240" w:lineRule="auto"/>
        <w:jc w:val="center"/>
        <w:rPr>
          <w:rFonts w:ascii="Times New Roman" w:eastAsiaTheme="minorEastAsia" w:hAnsi="Times New Roman"/>
          <w:b/>
          <w:sz w:val="24"/>
          <w:szCs w:val="24"/>
        </w:rPr>
      </w:pPr>
      <w:r w:rsidRPr="009F1A9E">
        <w:rPr>
          <w:rFonts w:ascii="Times New Roman" w:eastAsiaTheme="minorEastAsia" w:hAnsi="Times New Roman"/>
          <w:b/>
          <w:sz w:val="24"/>
          <w:szCs w:val="24"/>
        </w:rPr>
        <w:t>здание магазина</w:t>
      </w:r>
    </w:p>
    <w:p w:rsidR="00366AEE" w:rsidRPr="009F1A9E" w:rsidRDefault="00366AEE" w:rsidP="00366AEE">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9F1A9E">
        <w:rPr>
          <w:rFonts w:ascii="Times New Roman" w:eastAsiaTheme="minorEastAsia" w:hAnsi="Times New Roman"/>
          <w:sz w:val="16"/>
          <w:szCs w:val="16"/>
        </w:rPr>
        <w:t>(наименование объекта (этапа)</w:t>
      </w:r>
    </w:p>
    <w:p w:rsidR="00366AEE" w:rsidRPr="009F1A9E" w:rsidRDefault="00366AEE" w:rsidP="00366AEE">
      <w:pPr>
        <w:autoSpaceDE w:val="0"/>
        <w:autoSpaceDN w:val="0"/>
        <w:spacing w:after="0" w:line="240" w:lineRule="auto"/>
        <w:rPr>
          <w:rFonts w:ascii="Times New Roman" w:eastAsiaTheme="minorEastAsia" w:hAnsi="Times New Roman"/>
          <w:sz w:val="24"/>
          <w:szCs w:val="24"/>
        </w:rPr>
      </w:pPr>
    </w:p>
    <w:p w:rsidR="00366AEE" w:rsidRPr="009F1A9E" w:rsidRDefault="00366AEE" w:rsidP="00366AEE">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9F1A9E">
        <w:rPr>
          <w:rFonts w:ascii="Times New Roman" w:eastAsiaTheme="minorEastAsia" w:hAnsi="Times New Roman"/>
          <w:sz w:val="16"/>
          <w:szCs w:val="16"/>
        </w:rPr>
        <w:t>капитального строительства</w:t>
      </w:r>
    </w:p>
    <w:p w:rsidR="00366AEE" w:rsidRPr="009F1A9E" w:rsidRDefault="00366AEE" w:rsidP="00366AEE">
      <w:pPr>
        <w:tabs>
          <w:tab w:val="right" w:pos="9923"/>
        </w:tabs>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ab/>
      </w:r>
      <w:r w:rsidRPr="009F1A9E">
        <w:rPr>
          <w:rFonts w:ascii="Times New Roman" w:eastAsiaTheme="minorEastAsia" w:hAnsi="Times New Roman"/>
          <w:sz w:val="24"/>
          <w:szCs w:val="24"/>
          <w:vertAlign w:val="superscript"/>
        </w:rPr>
        <w:t>5</w:t>
      </w:r>
    </w:p>
    <w:p w:rsidR="00366AEE" w:rsidRPr="009F1A9E" w:rsidRDefault="00366AEE" w:rsidP="00366AEE">
      <w:pPr>
        <w:pBdr>
          <w:top w:val="single" w:sz="4" w:space="1" w:color="auto"/>
        </w:pBdr>
        <w:autoSpaceDE w:val="0"/>
        <w:autoSpaceDN w:val="0"/>
        <w:spacing w:after="0" w:line="240" w:lineRule="auto"/>
        <w:ind w:right="141"/>
        <w:jc w:val="center"/>
        <w:rPr>
          <w:rFonts w:ascii="Times New Roman" w:eastAsiaTheme="minorEastAsia" w:hAnsi="Times New Roman"/>
          <w:sz w:val="16"/>
          <w:szCs w:val="16"/>
        </w:rPr>
      </w:pPr>
      <w:r w:rsidRPr="009F1A9E">
        <w:rPr>
          <w:rFonts w:ascii="Times New Roman" w:eastAsiaTheme="minorEastAsia" w:hAnsi="Times New Roman"/>
          <w:sz w:val="16"/>
          <w:szCs w:val="16"/>
        </w:rPr>
        <w:t>в соответствии с проектной документацией, кадастровый номер объекта)</w:t>
      </w:r>
    </w:p>
    <w:p w:rsidR="00366AEE" w:rsidRPr="009F1A9E" w:rsidRDefault="00366AEE" w:rsidP="00366AEE">
      <w:pPr>
        <w:autoSpaceDE w:val="0"/>
        <w:autoSpaceDN w:val="0"/>
        <w:spacing w:before="240"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расположенного по адресу:</w:t>
      </w:r>
    </w:p>
    <w:p w:rsidR="00366AEE" w:rsidRPr="009F1A9E" w:rsidRDefault="00366AEE" w:rsidP="00366AEE">
      <w:pPr>
        <w:autoSpaceDE w:val="0"/>
        <w:autoSpaceDN w:val="0"/>
        <w:spacing w:after="0" w:line="240" w:lineRule="auto"/>
        <w:rPr>
          <w:rFonts w:ascii="Times New Roman" w:eastAsiaTheme="minorEastAsia" w:hAnsi="Times New Roman"/>
          <w:b/>
          <w:sz w:val="24"/>
          <w:szCs w:val="24"/>
        </w:rPr>
      </w:pPr>
      <w:r w:rsidRPr="009F1A9E">
        <w:rPr>
          <w:rFonts w:ascii="Times New Roman" w:eastAsiaTheme="minorEastAsia" w:hAnsi="Times New Roman"/>
          <w:b/>
          <w:sz w:val="24"/>
          <w:szCs w:val="24"/>
        </w:rPr>
        <w:t xml:space="preserve">Российская Федерация, Липецкая область, Грязинский район, городское поселения город </w:t>
      </w:r>
    </w:p>
    <w:p w:rsidR="00366AEE" w:rsidRPr="009F1A9E" w:rsidRDefault="00366AEE" w:rsidP="00366AEE">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9F1A9E">
        <w:rPr>
          <w:rFonts w:ascii="Times New Roman" w:eastAsiaTheme="minorEastAsia" w:hAnsi="Times New Roman"/>
          <w:sz w:val="16"/>
          <w:szCs w:val="16"/>
        </w:rPr>
        <w:t>(адрес объекта капитального строительства в соответствии с государственным адресным</w:t>
      </w:r>
    </w:p>
    <w:p w:rsidR="00366AEE" w:rsidRPr="009F1A9E" w:rsidRDefault="00366AEE" w:rsidP="00366AEE">
      <w:pPr>
        <w:tabs>
          <w:tab w:val="right" w:pos="9923"/>
        </w:tabs>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b/>
          <w:sz w:val="24"/>
          <w:szCs w:val="24"/>
        </w:rPr>
        <w:t>Грязи, ул. Урицкого, д. 1</w:t>
      </w:r>
      <w:r w:rsidRPr="009F1A9E">
        <w:rPr>
          <w:rFonts w:ascii="Times New Roman" w:eastAsiaTheme="minorEastAsia" w:hAnsi="Times New Roman"/>
          <w:sz w:val="24"/>
          <w:szCs w:val="24"/>
        </w:rPr>
        <w:tab/>
      </w:r>
      <w:r w:rsidRPr="009F1A9E">
        <w:rPr>
          <w:rFonts w:ascii="Times New Roman" w:eastAsiaTheme="minorEastAsia" w:hAnsi="Times New Roman"/>
          <w:sz w:val="24"/>
          <w:szCs w:val="24"/>
          <w:vertAlign w:val="superscript"/>
        </w:rPr>
        <w:t>6</w:t>
      </w:r>
    </w:p>
    <w:p w:rsidR="00366AEE" w:rsidRPr="009F1A9E" w:rsidRDefault="00366AEE" w:rsidP="00366AEE">
      <w:pPr>
        <w:pBdr>
          <w:top w:val="single" w:sz="4" w:space="1" w:color="auto"/>
        </w:pBdr>
        <w:autoSpaceDE w:val="0"/>
        <w:autoSpaceDN w:val="0"/>
        <w:spacing w:after="240" w:line="240" w:lineRule="auto"/>
        <w:ind w:right="142"/>
        <w:jc w:val="center"/>
        <w:rPr>
          <w:rFonts w:ascii="Times New Roman" w:eastAsiaTheme="minorEastAsia" w:hAnsi="Times New Roman"/>
          <w:sz w:val="16"/>
          <w:szCs w:val="16"/>
        </w:rPr>
      </w:pPr>
      <w:r w:rsidRPr="009F1A9E">
        <w:rPr>
          <w:rFonts w:ascii="Times New Roman" w:eastAsiaTheme="minorEastAsia" w:hAnsi="Times New Roman"/>
          <w:sz w:val="16"/>
          <w:szCs w:val="16"/>
        </w:rPr>
        <w:t>реестром с указанием реквизитов документов о присвоении, об изменении адреса)</w:t>
      </w:r>
    </w:p>
    <w:p w:rsidR="00366AEE" w:rsidRPr="009F1A9E" w:rsidRDefault="00366AEE" w:rsidP="00366AEE">
      <w:pPr>
        <w:tabs>
          <w:tab w:val="right" w:pos="9923"/>
        </w:tabs>
        <w:autoSpaceDE w:val="0"/>
        <w:autoSpaceDN w:val="0"/>
        <w:spacing w:after="0" w:line="240" w:lineRule="auto"/>
        <w:jc w:val="both"/>
        <w:rPr>
          <w:rFonts w:ascii="Times New Roman" w:eastAsiaTheme="minorEastAsia" w:hAnsi="Times New Roman"/>
          <w:sz w:val="24"/>
          <w:szCs w:val="24"/>
        </w:rPr>
      </w:pPr>
      <w:r w:rsidRPr="009F1A9E">
        <w:rPr>
          <w:rFonts w:ascii="Times New Roman" w:eastAsiaTheme="minorEastAsia" w:hAnsi="Times New Roman"/>
          <w:sz w:val="24"/>
          <w:szCs w:val="24"/>
        </w:rPr>
        <w:t>на земельном участке (земельных участках) с кадастровым</w:t>
      </w:r>
      <w:r w:rsidRPr="009F1A9E">
        <w:rPr>
          <w:rFonts w:ascii="Times New Roman" w:eastAsiaTheme="minorEastAsia" w:hAnsi="Times New Roman"/>
          <w:sz w:val="24"/>
          <w:szCs w:val="24"/>
        </w:rPr>
        <w:br/>
        <w:t>номером </w:t>
      </w:r>
      <w:r w:rsidRPr="009F1A9E">
        <w:rPr>
          <w:rFonts w:ascii="Times New Roman" w:eastAsiaTheme="minorEastAsia" w:hAnsi="Times New Roman"/>
          <w:sz w:val="24"/>
          <w:szCs w:val="24"/>
          <w:vertAlign w:val="superscript"/>
        </w:rPr>
        <w:t>7</w:t>
      </w:r>
      <w:r w:rsidRPr="009F1A9E">
        <w:rPr>
          <w:rFonts w:ascii="Times New Roman" w:eastAsiaTheme="minorEastAsia" w:hAnsi="Times New Roman"/>
          <w:sz w:val="24"/>
          <w:szCs w:val="24"/>
        </w:rPr>
        <w:t xml:space="preserve">:  </w:t>
      </w:r>
      <w:r w:rsidRPr="009F1A9E">
        <w:rPr>
          <w:rFonts w:ascii="Times New Roman" w:eastAsiaTheme="minorEastAsia" w:hAnsi="Times New Roman"/>
          <w:b/>
          <w:sz w:val="24"/>
          <w:szCs w:val="24"/>
        </w:rPr>
        <w:t>48:02:1041542:1</w:t>
      </w:r>
      <w:r w:rsidRPr="009F1A9E">
        <w:rPr>
          <w:rFonts w:ascii="Times New Roman" w:eastAsiaTheme="minorEastAsia" w:hAnsi="Times New Roman"/>
          <w:sz w:val="24"/>
          <w:szCs w:val="24"/>
        </w:rPr>
        <w:tab/>
        <w:t>.</w:t>
      </w:r>
    </w:p>
    <w:p w:rsidR="00366AEE" w:rsidRPr="009F1A9E" w:rsidRDefault="00366AEE" w:rsidP="00366AEE">
      <w:pPr>
        <w:pBdr>
          <w:top w:val="single" w:sz="4" w:space="1" w:color="auto"/>
        </w:pBdr>
        <w:autoSpaceDE w:val="0"/>
        <w:autoSpaceDN w:val="0"/>
        <w:spacing w:after="240" w:line="240" w:lineRule="auto"/>
        <w:ind w:left="1242" w:right="113"/>
        <w:rPr>
          <w:rFonts w:ascii="Times New Roman" w:eastAsiaTheme="minorEastAsia" w:hAnsi="Times New Roman"/>
          <w:sz w:val="2"/>
          <w:szCs w:val="2"/>
        </w:rPr>
      </w:pPr>
    </w:p>
    <w:p w:rsidR="00366AEE" w:rsidRPr="009F1A9E" w:rsidRDefault="00366AEE" w:rsidP="00366AEE">
      <w:pPr>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строительный адрес </w:t>
      </w:r>
      <w:r w:rsidRPr="009F1A9E">
        <w:rPr>
          <w:rFonts w:ascii="Times New Roman" w:eastAsiaTheme="minorEastAsia" w:hAnsi="Times New Roman"/>
          <w:sz w:val="24"/>
          <w:szCs w:val="24"/>
          <w:vertAlign w:val="superscript"/>
        </w:rPr>
        <w:t>8</w:t>
      </w:r>
      <w:r w:rsidRPr="009F1A9E">
        <w:rPr>
          <w:rFonts w:ascii="Times New Roman" w:eastAsiaTheme="minorEastAsia" w:hAnsi="Times New Roman"/>
          <w:sz w:val="24"/>
          <w:szCs w:val="24"/>
        </w:rPr>
        <w:t xml:space="preserve">:  </w:t>
      </w:r>
    </w:p>
    <w:p w:rsidR="00366AEE" w:rsidRPr="009F1A9E" w:rsidRDefault="00366AEE" w:rsidP="00366AEE">
      <w:pPr>
        <w:pBdr>
          <w:top w:val="single" w:sz="4" w:space="1" w:color="auto"/>
        </w:pBdr>
        <w:autoSpaceDE w:val="0"/>
        <w:autoSpaceDN w:val="0"/>
        <w:spacing w:after="0" w:line="240" w:lineRule="auto"/>
        <w:ind w:left="2418"/>
        <w:rPr>
          <w:rFonts w:ascii="Times New Roman" w:eastAsiaTheme="minorEastAsia" w:hAnsi="Times New Roman"/>
          <w:sz w:val="2"/>
          <w:szCs w:val="2"/>
        </w:rPr>
      </w:pPr>
    </w:p>
    <w:p w:rsidR="00366AEE" w:rsidRPr="009F1A9E" w:rsidRDefault="00366AEE" w:rsidP="00366AEE">
      <w:pPr>
        <w:tabs>
          <w:tab w:val="right" w:pos="9923"/>
        </w:tabs>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ab/>
        <w:t>.</w:t>
      </w:r>
    </w:p>
    <w:p w:rsidR="00366AEE" w:rsidRPr="009F1A9E" w:rsidRDefault="00366AEE" w:rsidP="00366AEE">
      <w:pPr>
        <w:pBdr>
          <w:top w:val="single" w:sz="4" w:space="1" w:color="auto"/>
        </w:pBdr>
        <w:autoSpaceDE w:val="0"/>
        <w:autoSpaceDN w:val="0"/>
        <w:spacing w:after="240" w:line="240" w:lineRule="auto"/>
        <w:ind w:right="113"/>
        <w:rPr>
          <w:rFonts w:ascii="Times New Roman" w:eastAsiaTheme="minorEastAsia" w:hAnsi="Times New Roman"/>
          <w:sz w:val="2"/>
          <w:szCs w:val="2"/>
        </w:rPr>
      </w:pPr>
    </w:p>
    <w:p w:rsidR="00366AEE" w:rsidRPr="009F1A9E" w:rsidRDefault="00366AEE" w:rsidP="00366AEE">
      <w:pPr>
        <w:autoSpaceDE w:val="0"/>
        <w:autoSpaceDN w:val="0"/>
        <w:spacing w:after="0" w:line="240" w:lineRule="auto"/>
        <w:jc w:val="both"/>
        <w:rPr>
          <w:rFonts w:ascii="Times New Roman" w:eastAsiaTheme="minorEastAsia" w:hAnsi="Times New Roman"/>
          <w:sz w:val="2"/>
          <w:szCs w:val="2"/>
        </w:rPr>
      </w:pPr>
      <w:r w:rsidRPr="009F1A9E">
        <w:rPr>
          <w:rFonts w:ascii="Times New Roman" w:eastAsiaTheme="minorEastAsia" w:hAnsi="Times New Roman"/>
          <w:sz w:val="24"/>
          <w:szCs w:val="24"/>
        </w:rPr>
        <w:t>В отношении объекта капитального строительства выдано разрешение на строительство,</w:t>
      </w:r>
      <w:r w:rsidRPr="009F1A9E">
        <w:rPr>
          <w:rFonts w:ascii="Times New Roman" w:eastAsiaTheme="minorEastAsia"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397"/>
        <w:gridCol w:w="2183"/>
        <w:gridCol w:w="1559"/>
        <w:gridCol w:w="2325"/>
        <w:gridCol w:w="3657"/>
      </w:tblGrid>
      <w:tr w:rsidR="00366AEE" w:rsidRPr="009F1A9E" w:rsidTr="00366AEE">
        <w:tc>
          <w:tcPr>
            <w:tcW w:w="397"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w:t>
            </w:r>
          </w:p>
        </w:tc>
        <w:tc>
          <w:tcPr>
            <w:tcW w:w="2183"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jc w:val="center"/>
              <w:rPr>
                <w:rFonts w:ascii="Times New Roman" w:eastAsiaTheme="minorEastAsia" w:hAnsi="Times New Roman"/>
                <w:b/>
                <w:sz w:val="24"/>
                <w:szCs w:val="24"/>
              </w:rPr>
            </w:pPr>
            <w:r w:rsidRPr="009F1A9E">
              <w:rPr>
                <w:rFonts w:ascii="Times New Roman CYR" w:hAnsi="Times New Roman CYR" w:cs="Times New Roman CYR"/>
                <w:b/>
              </w:rPr>
              <w:t>48-42606101-24-2016</w:t>
            </w:r>
          </w:p>
        </w:tc>
        <w:tc>
          <w:tcPr>
            <w:tcW w:w="1559"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 дата выдачи</w:t>
            </w:r>
          </w:p>
        </w:tc>
        <w:tc>
          <w:tcPr>
            <w:tcW w:w="2325"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jc w:val="center"/>
              <w:rPr>
                <w:rFonts w:ascii="Times New Roman" w:eastAsiaTheme="minorEastAsia" w:hAnsi="Times New Roman"/>
                <w:b/>
                <w:sz w:val="24"/>
                <w:szCs w:val="24"/>
              </w:rPr>
            </w:pPr>
            <w:r w:rsidRPr="009F1A9E">
              <w:rPr>
                <w:rFonts w:ascii="Times New Roman" w:eastAsiaTheme="minorEastAsia" w:hAnsi="Times New Roman"/>
                <w:b/>
                <w:sz w:val="24"/>
                <w:szCs w:val="24"/>
              </w:rPr>
              <w:t>17.12.2016</w:t>
            </w:r>
          </w:p>
        </w:tc>
        <w:tc>
          <w:tcPr>
            <w:tcW w:w="3657"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 орган, выдавший разрешение на</w:t>
            </w:r>
          </w:p>
        </w:tc>
      </w:tr>
    </w:tbl>
    <w:p w:rsidR="00366AEE" w:rsidRPr="009F1A9E" w:rsidRDefault="00366AEE" w:rsidP="00366AEE">
      <w:pPr>
        <w:tabs>
          <w:tab w:val="right" w:pos="9923"/>
        </w:tabs>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 xml:space="preserve">строительство  </w:t>
      </w:r>
      <w:r w:rsidRPr="009F1A9E">
        <w:rPr>
          <w:rFonts w:ascii="Times New Roman" w:eastAsiaTheme="minorEastAsia" w:hAnsi="Times New Roman"/>
          <w:b/>
        </w:rPr>
        <w:t>Администрация Грязинского муниципального района</w:t>
      </w:r>
      <w:r w:rsidRPr="009F1A9E">
        <w:rPr>
          <w:rFonts w:ascii="Times New Roman" w:eastAsiaTheme="minorEastAsia" w:hAnsi="Times New Roman"/>
          <w:sz w:val="24"/>
          <w:szCs w:val="24"/>
        </w:rPr>
        <w:tab/>
        <w:t>.</w:t>
      </w:r>
      <w:r w:rsidRPr="009F1A9E">
        <w:rPr>
          <w:rFonts w:ascii="Times New Roman" w:eastAsiaTheme="minorEastAsia" w:hAnsi="Times New Roman"/>
          <w:sz w:val="24"/>
          <w:szCs w:val="24"/>
          <w:vertAlign w:val="superscript"/>
        </w:rPr>
        <w:t>9</w:t>
      </w:r>
    </w:p>
    <w:p w:rsidR="00366AEE" w:rsidRPr="009F1A9E" w:rsidRDefault="00366AEE" w:rsidP="00366AEE">
      <w:pPr>
        <w:pBdr>
          <w:top w:val="single" w:sz="4" w:space="1" w:color="auto"/>
        </w:pBdr>
        <w:autoSpaceDE w:val="0"/>
        <w:autoSpaceDN w:val="0"/>
        <w:spacing w:after="0" w:line="240" w:lineRule="auto"/>
        <w:ind w:left="1588" w:right="198"/>
        <w:rPr>
          <w:rFonts w:ascii="Times New Roman" w:eastAsiaTheme="minorEastAsia" w:hAnsi="Times New Roman"/>
          <w:sz w:val="2"/>
          <w:szCs w:val="2"/>
        </w:rPr>
      </w:pPr>
    </w:p>
    <w:p w:rsidR="00366AEE" w:rsidRPr="009F1A9E" w:rsidRDefault="00366AEE" w:rsidP="00366AEE">
      <w:pPr>
        <w:autoSpaceDE w:val="0"/>
        <w:autoSpaceDN w:val="0"/>
        <w:spacing w:before="240" w:after="12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II. Сведения об объекте капитального строительства </w:t>
      </w:r>
      <w:r w:rsidRPr="009F1A9E">
        <w:rPr>
          <w:rFonts w:ascii="Times New Roman" w:eastAsiaTheme="minorEastAsia" w:hAnsi="Times New Roman"/>
          <w:sz w:val="24"/>
          <w:szCs w:val="24"/>
          <w:vertAlign w:val="superscript"/>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AEE" w:rsidRPr="009F1A9E" w:rsidTr="00366AEE">
        <w:trPr>
          <w:trHeight w:val="510"/>
        </w:trPr>
        <w:tc>
          <w:tcPr>
            <w:tcW w:w="3714" w:type="dxa"/>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Наименование показателя</w:t>
            </w:r>
          </w:p>
        </w:tc>
        <w:tc>
          <w:tcPr>
            <w:tcW w:w="1701" w:type="dxa"/>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Единица измерения</w:t>
            </w:r>
          </w:p>
        </w:tc>
        <w:tc>
          <w:tcPr>
            <w:tcW w:w="2268" w:type="dxa"/>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По проекту</w:t>
            </w:r>
          </w:p>
        </w:tc>
        <w:tc>
          <w:tcPr>
            <w:tcW w:w="2268" w:type="dxa"/>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Фактически</w:t>
            </w:r>
          </w:p>
        </w:tc>
      </w:tr>
      <w:tr w:rsidR="00366AEE" w:rsidRPr="009F1A9E" w:rsidTr="00366AEE">
        <w:trPr>
          <w:trHeight w:val="510"/>
        </w:trPr>
        <w:tc>
          <w:tcPr>
            <w:tcW w:w="9951" w:type="dxa"/>
            <w:gridSpan w:val="4"/>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1. Общие показатели вводимого в эксплуатацию объекта</w:t>
            </w:r>
          </w:p>
        </w:tc>
      </w:tr>
      <w:tr w:rsidR="00366AEE" w:rsidRPr="009F1A9E" w:rsidTr="00366AEE">
        <w:trPr>
          <w:trHeight w:val="291"/>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Строительный объем – всего</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куб.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82"/>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в том числе надземной части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куб.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1"/>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Общая площадь</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b/>
                <w:sz w:val="24"/>
                <w:szCs w:val="24"/>
              </w:rPr>
            </w:pPr>
            <w:r w:rsidRPr="009F1A9E">
              <w:rPr>
                <w:rFonts w:ascii="Times New Roman" w:eastAsiaTheme="minorEastAsia" w:hAnsi="Times New Roman"/>
                <w:b/>
                <w:sz w:val="24"/>
                <w:szCs w:val="24"/>
              </w:rPr>
              <w:t>300</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b/>
                <w:sz w:val="24"/>
                <w:szCs w:val="24"/>
              </w:rPr>
            </w:pPr>
            <w:r w:rsidRPr="009F1A9E">
              <w:rPr>
                <w:rFonts w:ascii="Times New Roman" w:eastAsiaTheme="minorEastAsia" w:hAnsi="Times New Roman"/>
                <w:b/>
                <w:sz w:val="24"/>
                <w:szCs w:val="24"/>
              </w:rPr>
              <w:t>300</w:t>
            </w:r>
          </w:p>
        </w:tc>
      </w:tr>
      <w:tr w:rsidR="00366AEE" w:rsidRPr="009F1A9E" w:rsidTr="00366AEE">
        <w:trPr>
          <w:trHeight w:val="262"/>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Площадь нежилых помещений</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49"/>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Площадь встроенно-пристроенных помещений</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43"/>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Количество зданий, сооружений </w:t>
            </w:r>
            <w:r w:rsidRPr="009F1A9E">
              <w:rPr>
                <w:rFonts w:ascii="Times New Roman" w:eastAsiaTheme="minorEastAsia" w:hAnsi="Times New Roman"/>
                <w:sz w:val="24"/>
                <w:szCs w:val="24"/>
                <w:vertAlign w:val="superscript"/>
              </w:rPr>
              <w:t>11</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1</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1</w:t>
            </w:r>
          </w:p>
        </w:tc>
      </w:tr>
      <w:tr w:rsidR="00366AEE" w:rsidRPr="009F1A9E" w:rsidTr="00366AEE">
        <w:trPr>
          <w:trHeight w:val="409"/>
        </w:trPr>
        <w:tc>
          <w:tcPr>
            <w:tcW w:w="9951" w:type="dxa"/>
            <w:gridSpan w:val="4"/>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2. Объекты непроизводственного назначения</w:t>
            </w:r>
          </w:p>
        </w:tc>
      </w:tr>
      <w:tr w:rsidR="00366AEE" w:rsidRPr="009F1A9E" w:rsidTr="00366AEE">
        <w:trPr>
          <w:trHeight w:val="800"/>
        </w:trPr>
        <w:tc>
          <w:tcPr>
            <w:tcW w:w="9951" w:type="dxa"/>
            <w:gridSpan w:val="4"/>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2.1. Нежилые объекты</w:t>
            </w:r>
            <w:r w:rsidRPr="009F1A9E">
              <w:rPr>
                <w:rFonts w:ascii="Times New Roman" w:eastAsiaTheme="minorEastAsia" w:hAnsi="Times New Roman"/>
                <w:sz w:val="24"/>
                <w:szCs w:val="24"/>
              </w:rPr>
              <w:br/>
              <w:t>(объекты здравоохранения, образования, культуры, отдыха, спорта и т.д.)</w:t>
            </w:r>
          </w:p>
        </w:tc>
      </w:tr>
      <w:tr w:rsidR="00366AEE" w:rsidRPr="009F1A9E" w:rsidTr="00366AEE">
        <w:trPr>
          <w:trHeight w:val="313"/>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Количество мест</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89"/>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Количество помещений</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66"/>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Вместимость</w:t>
            </w:r>
          </w:p>
        </w:tc>
        <w:tc>
          <w:tcPr>
            <w:tcW w:w="1701" w:type="dxa"/>
            <w:tcBorders>
              <w:bottom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Количество этажей</w:t>
            </w:r>
          </w:p>
        </w:tc>
        <w:tc>
          <w:tcPr>
            <w:tcW w:w="1701" w:type="dxa"/>
            <w:tcBorders>
              <w:bottom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6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в том числе подземных</w:t>
            </w:r>
          </w:p>
        </w:tc>
        <w:tc>
          <w:tcPr>
            <w:tcW w:w="1701" w:type="dxa"/>
            <w:tcBorders>
              <w:top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533"/>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Сети и системы инженерно-технического обеспечения</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57"/>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Лифты</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62"/>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Эскалаторы</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51"/>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Инвалидные подъемники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56"/>
        </w:trPr>
        <w:tc>
          <w:tcPr>
            <w:tcW w:w="3714" w:type="dxa"/>
          </w:tcPr>
          <w:p w:rsidR="00366AEE" w:rsidRPr="009F1A9E" w:rsidRDefault="00366AEE" w:rsidP="00366AEE">
            <w:pPr>
              <w:keepNext/>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Инвалидные подъемники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45"/>
        </w:trPr>
        <w:tc>
          <w:tcPr>
            <w:tcW w:w="3714" w:type="dxa"/>
          </w:tcPr>
          <w:p w:rsidR="00366AEE" w:rsidRPr="009F1A9E" w:rsidRDefault="00366AEE" w:rsidP="00366AEE">
            <w:pPr>
              <w:keepNext/>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фундаментов</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5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стен</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53"/>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перекрытий</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44"/>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кровли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47"/>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 xml:space="preserve">Иные показатели </w:t>
            </w:r>
            <w:r w:rsidRPr="009F1A9E">
              <w:rPr>
                <w:rFonts w:ascii="Times New Roman" w:eastAsiaTheme="minorEastAsia" w:hAnsi="Times New Roman"/>
                <w:sz w:val="24"/>
                <w:szCs w:val="24"/>
                <w:vertAlign w:val="superscript"/>
              </w:rPr>
              <w:t>12</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380"/>
        </w:trPr>
        <w:tc>
          <w:tcPr>
            <w:tcW w:w="9951" w:type="dxa"/>
            <w:gridSpan w:val="4"/>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2.2. Объекты жилищного фонда</w:t>
            </w:r>
          </w:p>
        </w:tc>
      </w:tr>
      <w:tr w:rsidR="00366AEE" w:rsidRPr="009F1A9E" w:rsidTr="00366AEE">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Общая площадь жилых помещений (за исключением балконов, лоджий, веранд и террас)</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Общая площадь нежилых помещений, в том числе площадь общего имущества в многоквартирном доме</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8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Количество этажей</w:t>
            </w:r>
          </w:p>
        </w:tc>
        <w:tc>
          <w:tcPr>
            <w:tcW w:w="1701" w:type="dxa"/>
            <w:tcBorders>
              <w:bottom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Borders>
              <w:bottom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cantSplit/>
          <w:trHeight w:val="27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в том числе подземных</w:t>
            </w:r>
          </w:p>
        </w:tc>
        <w:tc>
          <w:tcPr>
            <w:tcW w:w="1701" w:type="dxa"/>
            <w:tcBorders>
              <w:top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4"/>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Количество секций</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секций</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Количество квартир/общая площадь, всего</w:t>
            </w:r>
          </w:p>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в том числе:</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5"/>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1-комнатные</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9"/>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2-комнатные</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3-комнатные</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59"/>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4-комнатные</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8"/>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более чем 4-комнатные</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834"/>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Общая площадь жилых помещений (с учетом балконов, лоджий, веранд и террас)</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кв. м</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49"/>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Сети и системы инженерно-технического обеспечения</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4"/>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Лифты</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63"/>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Эскалаторы</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68"/>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Инвалидные подъемники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1"/>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фундаментов</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62"/>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стен</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65"/>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перекрытий</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56"/>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кровли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45"/>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 xml:space="preserve">Иные показатели </w:t>
            </w:r>
            <w:r w:rsidRPr="009F1A9E">
              <w:rPr>
                <w:rFonts w:ascii="Times New Roman" w:eastAsiaTheme="minorEastAsia" w:hAnsi="Times New Roman"/>
                <w:sz w:val="24"/>
                <w:szCs w:val="24"/>
                <w:vertAlign w:val="superscript"/>
              </w:rPr>
              <w:t>12</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406"/>
        </w:trPr>
        <w:tc>
          <w:tcPr>
            <w:tcW w:w="9951" w:type="dxa"/>
            <w:gridSpan w:val="4"/>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3. Объекты производственного назначения</w:t>
            </w:r>
          </w:p>
        </w:tc>
      </w:tr>
      <w:tr w:rsidR="00366AEE" w:rsidRPr="009F1A9E" w:rsidTr="00366AEE">
        <w:trPr>
          <w:trHeight w:val="695"/>
        </w:trPr>
        <w:tc>
          <w:tcPr>
            <w:tcW w:w="9951" w:type="dxa"/>
            <w:gridSpan w:val="4"/>
          </w:tcPr>
          <w:p w:rsidR="00366AEE" w:rsidRPr="009F1A9E" w:rsidRDefault="00366AEE" w:rsidP="00366AEE">
            <w:pPr>
              <w:autoSpaceDE w:val="0"/>
              <w:autoSpaceDN w:val="0"/>
              <w:spacing w:after="0" w:line="240" w:lineRule="auto"/>
              <w:ind w:left="57" w:right="57"/>
              <w:jc w:val="both"/>
              <w:rPr>
                <w:rFonts w:ascii="Times New Roman" w:eastAsiaTheme="minorEastAsia" w:hAnsi="Times New Roman"/>
                <w:sz w:val="24"/>
                <w:szCs w:val="24"/>
              </w:rPr>
            </w:pPr>
            <w:r w:rsidRPr="009F1A9E">
              <w:rPr>
                <w:rFonts w:ascii="Times New Roman" w:eastAsiaTheme="minorEastAsia" w:hAnsi="Times New Roman"/>
                <w:sz w:val="24"/>
                <w:szCs w:val="24"/>
              </w:rPr>
              <w:t xml:space="preserve">Наименование объекта капитального строительства в соответствии с проектной документацией: </w:t>
            </w:r>
          </w:p>
        </w:tc>
      </w:tr>
      <w:tr w:rsidR="00366AEE" w:rsidRPr="009F1A9E" w:rsidTr="00366AEE">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Тип объекта</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69"/>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Мощность</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6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Производительность</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33"/>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Сети и системы инженерно-технического обеспечения</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1"/>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Лифты</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62"/>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Эскалаторы</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51"/>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Инвалидные подъемники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шт.</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56"/>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фундаментов</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59"/>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стен</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5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перекрытий</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53"/>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кровли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44"/>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 xml:space="preserve">Иные показатели </w:t>
            </w:r>
            <w:r w:rsidRPr="009F1A9E">
              <w:rPr>
                <w:rFonts w:ascii="Times New Roman" w:eastAsiaTheme="minorEastAsia" w:hAnsi="Times New Roman"/>
                <w:sz w:val="24"/>
                <w:szCs w:val="24"/>
                <w:vertAlign w:val="superscript"/>
              </w:rPr>
              <w:t>12</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389"/>
        </w:trPr>
        <w:tc>
          <w:tcPr>
            <w:tcW w:w="9951" w:type="dxa"/>
            <w:gridSpan w:val="4"/>
            <w:vAlign w:val="center"/>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4. Линейные объекты</w:t>
            </w:r>
          </w:p>
        </w:tc>
      </w:tr>
      <w:tr w:rsidR="00366AEE" w:rsidRPr="009F1A9E" w:rsidTr="00366AEE">
        <w:trPr>
          <w:trHeight w:val="51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Категория</w:t>
            </w:r>
            <w:r w:rsidRPr="009F1A9E">
              <w:rPr>
                <w:rFonts w:ascii="Times New Roman" w:eastAsiaTheme="minorEastAsia" w:hAnsi="Times New Roman"/>
                <w:sz w:val="24"/>
                <w:szCs w:val="24"/>
              </w:rPr>
              <w:br/>
              <w:t>(класс)</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276"/>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Протяженность</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1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Мощность (пропускная способность, грузооборот, интенсивность движения)</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1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Диаметры и количество трубопроводов, характеристики материалов труб</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1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Тип (КЛ, ВЛ, КВЛ), уровень напряжения линий электропередачи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1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Перечень конструктивных элементов, оказывающих</w:t>
            </w:r>
            <w:r w:rsidRPr="009F1A9E">
              <w:rPr>
                <w:rFonts w:ascii="Times New Roman" w:eastAsiaTheme="minorEastAsia" w:hAnsi="Times New Roman"/>
                <w:sz w:val="24"/>
                <w:szCs w:val="24"/>
              </w:rPr>
              <w:br/>
              <w:t>влияние на безопасность</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 xml:space="preserve">Иные показатели </w:t>
            </w:r>
            <w:r w:rsidRPr="009F1A9E">
              <w:rPr>
                <w:rFonts w:ascii="Times New Roman" w:eastAsiaTheme="minorEastAsia" w:hAnsi="Times New Roman"/>
                <w:sz w:val="24"/>
                <w:szCs w:val="24"/>
                <w:vertAlign w:val="superscript"/>
              </w:rPr>
              <w:t>12</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733"/>
        </w:trPr>
        <w:tc>
          <w:tcPr>
            <w:tcW w:w="9951" w:type="dxa"/>
            <w:gridSpan w:val="4"/>
            <w:vAlign w:val="center"/>
          </w:tcPr>
          <w:p w:rsidR="00366AEE" w:rsidRPr="009F1A9E" w:rsidRDefault="00366AEE" w:rsidP="00366AEE">
            <w:pPr>
              <w:keepNext/>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5. Соответствие требованиям энергетической эффективности и требованиям</w:t>
            </w:r>
            <w:r w:rsidRPr="009F1A9E">
              <w:rPr>
                <w:rFonts w:ascii="Times New Roman" w:eastAsiaTheme="minorEastAsia" w:hAnsi="Times New Roman"/>
                <w:sz w:val="24"/>
                <w:szCs w:val="24"/>
              </w:rPr>
              <w:br/>
              <w:t>оснащенности приборами учета используемых энергетических ресурсов</w:t>
            </w:r>
            <w:r w:rsidRPr="009F1A9E">
              <w:rPr>
                <w:rFonts w:ascii="Times New Roman" w:eastAsiaTheme="minorEastAsia" w:hAnsi="Times New Roman"/>
                <w:sz w:val="24"/>
                <w:szCs w:val="24"/>
                <w:vertAlign w:val="superscript"/>
              </w:rPr>
              <w:t>13</w:t>
            </w:r>
          </w:p>
        </w:tc>
      </w:tr>
      <w:tr w:rsidR="00366AEE" w:rsidRPr="009F1A9E" w:rsidTr="00366AEE">
        <w:trPr>
          <w:trHeight w:val="51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 xml:space="preserve">Класс </w:t>
            </w:r>
            <w:proofErr w:type="spellStart"/>
            <w:r w:rsidRPr="009F1A9E">
              <w:rPr>
                <w:rFonts w:ascii="Times New Roman" w:eastAsiaTheme="minorEastAsia" w:hAnsi="Times New Roman"/>
                <w:sz w:val="24"/>
                <w:szCs w:val="24"/>
              </w:rPr>
              <w:t>энергоэффективности</w:t>
            </w:r>
            <w:proofErr w:type="spellEnd"/>
            <w:r w:rsidRPr="009F1A9E">
              <w:rPr>
                <w:rFonts w:ascii="Times New Roman" w:eastAsiaTheme="minorEastAsia" w:hAnsi="Times New Roman"/>
                <w:sz w:val="24"/>
                <w:szCs w:val="24"/>
              </w:rPr>
              <w:t xml:space="preserve"> здания</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1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Удельный расход тепловой энергии на 1 кв. м площади</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кВт</w:t>
            </w:r>
            <w:r w:rsidRPr="009F1A9E">
              <w:rPr>
                <w:rFonts w:ascii="Times New Roman" w:eastAsiaTheme="minorEastAsia" w:hAnsi="Times New Roman"/>
                <w:sz w:val="24"/>
                <w:szCs w:val="24"/>
                <w:lang w:val="en-US"/>
              </w:rPr>
              <w:t>•</w:t>
            </w:r>
            <w:r w:rsidRPr="009F1A9E">
              <w:rPr>
                <w:rFonts w:ascii="Times New Roman" w:eastAsiaTheme="minorEastAsia" w:hAnsi="Times New Roman"/>
                <w:sz w:val="24"/>
                <w:szCs w:val="24"/>
              </w:rPr>
              <w:t>ч/м</w:t>
            </w:r>
            <w:r w:rsidRPr="009F1A9E">
              <w:rPr>
                <w:rFonts w:ascii="Times New Roman" w:eastAsiaTheme="minorEastAsia" w:hAnsi="Times New Roman"/>
                <w:sz w:val="24"/>
                <w:szCs w:val="24"/>
                <w:vertAlign w:val="superscript"/>
              </w:rPr>
              <w:t>2</w:t>
            </w: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rPr>
          <w:trHeight w:val="500"/>
        </w:trPr>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Материалы утепления наружных ограждающих конструкций</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r w:rsidR="00366AEE" w:rsidRPr="009F1A9E" w:rsidTr="00366AEE">
        <w:tc>
          <w:tcPr>
            <w:tcW w:w="3714" w:type="dxa"/>
          </w:tcPr>
          <w:p w:rsidR="00366AEE" w:rsidRPr="009F1A9E" w:rsidRDefault="00366AEE" w:rsidP="00366AEE">
            <w:pPr>
              <w:autoSpaceDE w:val="0"/>
              <w:autoSpaceDN w:val="0"/>
              <w:spacing w:after="0" w:line="240" w:lineRule="auto"/>
              <w:ind w:left="57" w:right="57"/>
              <w:rPr>
                <w:rFonts w:ascii="Times New Roman" w:eastAsiaTheme="minorEastAsia" w:hAnsi="Times New Roman"/>
                <w:sz w:val="24"/>
                <w:szCs w:val="24"/>
              </w:rPr>
            </w:pPr>
            <w:r w:rsidRPr="009F1A9E">
              <w:rPr>
                <w:rFonts w:ascii="Times New Roman" w:eastAsiaTheme="minorEastAsia" w:hAnsi="Times New Roman"/>
                <w:sz w:val="24"/>
                <w:szCs w:val="24"/>
              </w:rPr>
              <w:t>Заполнение световых проемов</w:t>
            </w:r>
          </w:p>
        </w:tc>
        <w:tc>
          <w:tcPr>
            <w:tcW w:w="1701"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c>
          <w:tcPr>
            <w:tcW w:w="2268" w:type="dxa"/>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p>
        </w:tc>
      </w:tr>
    </w:tbl>
    <w:p w:rsidR="00366AEE" w:rsidRPr="009F1A9E" w:rsidRDefault="00366AEE" w:rsidP="00366AEE">
      <w:pPr>
        <w:keepNext/>
        <w:autoSpaceDE w:val="0"/>
        <w:autoSpaceDN w:val="0"/>
        <w:spacing w:after="0" w:line="240" w:lineRule="auto"/>
        <w:ind w:firstLine="567"/>
        <w:jc w:val="both"/>
        <w:rPr>
          <w:rFonts w:ascii="Times New Roman" w:eastAsiaTheme="minorEastAsia" w:hAnsi="Times New Roman"/>
          <w:sz w:val="24"/>
          <w:szCs w:val="24"/>
        </w:rPr>
      </w:pPr>
    </w:p>
    <w:p w:rsidR="00366AEE" w:rsidRPr="009F1A9E" w:rsidRDefault="00366AEE" w:rsidP="00366AEE">
      <w:pPr>
        <w:keepNext/>
        <w:autoSpaceDE w:val="0"/>
        <w:autoSpaceDN w:val="0"/>
        <w:spacing w:after="0" w:line="240" w:lineRule="auto"/>
        <w:ind w:firstLine="567"/>
        <w:jc w:val="both"/>
        <w:rPr>
          <w:rFonts w:ascii="Times New Roman" w:eastAsiaTheme="minorEastAsia" w:hAnsi="Times New Roman"/>
          <w:sz w:val="24"/>
          <w:szCs w:val="24"/>
        </w:rPr>
      </w:pPr>
      <w:r w:rsidRPr="009F1A9E">
        <w:rPr>
          <w:rFonts w:ascii="Times New Roman" w:eastAsiaTheme="minorEastAsia" w:hAnsi="Times New Roman"/>
          <w:sz w:val="24"/>
          <w:szCs w:val="24"/>
        </w:rPr>
        <w:t>Разрешение на ввод объекта в эксплуатацию недействительно без технического плана</w:t>
      </w:r>
    </w:p>
    <w:p w:rsidR="00366AEE" w:rsidRPr="009F1A9E" w:rsidRDefault="00366AEE" w:rsidP="00366AEE">
      <w:pPr>
        <w:keepNext/>
        <w:autoSpaceDE w:val="0"/>
        <w:autoSpaceDN w:val="0"/>
        <w:spacing w:after="0" w:line="240" w:lineRule="auto"/>
        <w:ind w:firstLine="567"/>
        <w:jc w:val="both"/>
        <w:rPr>
          <w:rFonts w:ascii="Times New Roman" w:eastAsiaTheme="minorEastAsia" w:hAnsi="Times New Roman"/>
          <w:sz w:val="24"/>
          <w:szCs w:val="24"/>
        </w:rPr>
      </w:pPr>
      <w:r w:rsidRPr="009F1A9E">
        <w:rPr>
          <w:rFonts w:ascii="Times New Roman" w:eastAsiaTheme="minorEastAsia" w:hAnsi="Times New Roman"/>
          <w:b/>
          <w:sz w:val="24"/>
          <w:szCs w:val="24"/>
        </w:rPr>
        <w:t xml:space="preserve">от 25.01.2017 г. подготовленного Сидоровой Н.Н., </w:t>
      </w:r>
      <w:proofErr w:type="spellStart"/>
      <w:r w:rsidRPr="009F1A9E">
        <w:rPr>
          <w:rFonts w:ascii="Times New Roman" w:eastAsiaTheme="minorEastAsia" w:hAnsi="Times New Roman"/>
          <w:b/>
          <w:sz w:val="24"/>
          <w:szCs w:val="24"/>
        </w:rPr>
        <w:t>квал</w:t>
      </w:r>
      <w:proofErr w:type="spellEnd"/>
      <w:r w:rsidRPr="009F1A9E">
        <w:rPr>
          <w:rFonts w:ascii="Times New Roman" w:eastAsiaTheme="minorEastAsia" w:hAnsi="Times New Roman"/>
          <w:b/>
          <w:sz w:val="24"/>
          <w:szCs w:val="24"/>
        </w:rPr>
        <w:t xml:space="preserve"> аттестат № 48-12-298, выдан 29.08.2012 г. Управлением имущественных и земельных отношений Липецкой области, 05.09.2012 г. внесены сведения в государственный реестр кадастровых инженеров</w:t>
      </w:r>
      <w:r w:rsidRPr="009F1A9E">
        <w:rPr>
          <w:rFonts w:ascii="Times New Roman" w:eastAsiaTheme="minorEastAsia" w:hAnsi="Times New Roman"/>
          <w:sz w:val="24"/>
          <w:szCs w:val="24"/>
        </w:rPr>
        <w:t>.</w:t>
      </w:r>
    </w:p>
    <w:p w:rsidR="00366AEE" w:rsidRPr="009F1A9E" w:rsidRDefault="00366AEE" w:rsidP="00366AEE">
      <w:pPr>
        <w:keepNext/>
        <w:pBdr>
          <w:top w:val="single" w:sz="4" w:space="1" w:color="auto"/>
        </w:pBdr>
        <w:autoSpaceDE w:val="0"/>
        <w:autoSpaceDN w:val="0"/>
        <w:spacing w:after="0" w:line="240" w:lineRule="auto"/>
        <w:rPr>
          <w:rFonts w:ascii="Times New Roman" w:eastAsiaTheme="minorEastAsia" w:hAnsi="Times New Roman"/>
          <w:sz w:val="2"/>
          <w:szCs w:val="2"/>
        </w:rPr>
      </w:pPr>
    </w:p>
    <w:p w:rsidR="00366AEE" w:rsidRPr="009F1A9E" w:rsidRDefault="00366AEE" w:rsidP="00366AEE">
      <w:pPr>
        <w:keepNext/>
        <w:tabs>
          <w:tab w:val="right" w:pos="9923"/>
        </w:tabs>
        <w:autoSpaceDE w:val="0"/>
        <w:autoSpaceDN w:val="0"/>
        <w:spacing w:after="0" w:line="240" w:lineRule="auto"/>
        <w:rPr>
          <w:rFonts w:ascii="Times New Roman" w:eastAsiaTheme="minorEastAsia" w:hAnsi="Times New Roman"/>
          <w:sz w:val="24"/>
          <w:szCs w:val="24"/>
        </w:rPr>
      </w:pPr>
      <w:r w:rsidRPr="009F1A9E">
        <w:rPr>
          <w:rFonts w:ascii="Times New Roman" w:eastAsiaTheme="minorEastAsia" w:hAnsi="Times New Roman"/>
          <w:sz w:val="24"/>
          <w:szCs w:val="24"/>
        </w:rPr>
        <w:tab/>
      </w:r>
      <w:r w:rsidRPr="009F1A9E">
        <w:rPr>
          <w:rFonts w:ascii="Times New Roman" w:eastAsiaTheme="minorEastAsia" w:hAnsi="Times New Roman"/>
          <w:sz w:val="24"/>
          <w:szCs w:val="24"/>
          <w:vertAlign w:val="superscript"/>
        </w:rPr>
        <w:t>14</w:t>
      </w:r>
      <w:r w:rsidRPr="009F1A9E">
        <w:rPr>
          <w:rFonts w:ascii="Times New Roman" w:eastAsiaTheme="minorEastAsia" w:hAnsi="Times New Roman"/>
          <w:sz w:val="24"/>
          <w:szCs w:val="24"/>
        </w:rPr>
        <w:t>.</w:t>
      </w:r>
    </w:p>
    <w:p w:rsidR="00366AEE" w:rsidRPr="009F1A9E" w:rsidRDefault="00366AEE" w:rsidP="00366AEE">
      <w:pPr>
        <w:keepNext/>
        <w:pBdr>
          <w:top w:val="single" w:sz="4" w:space="1" w:color="auto"/>
        </w:pBdr>
        <w:autoSpaceDE w:val="0"/>
        <w:autoSpaceDN w:val="0"/>
        <w:spacing w:after="0" w:line="240" w:lineRule="auto"/>
        <w:ind w:right="312"/>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AEE" w:rsidRPr="009F1A9E" w:rsidTr="00366AEE">
        <w:tc>
          <w:tcPr>
            <w:tcW w:w="3175"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ДОЛЖНОСТЬ</w:t>
            </w:r>
          </w:p>
        </w:tc>
        <w:tc>
          <w:tcPr>
            <w:tcW w:w="851"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sz w:val="24"/>
                <w:szCs w:val="24"/>
              </w:rPr>
            </w:pPr>
          </w:p>
        </w:tc>
        <w:tc>
          <w:tcPr>
            <w:tcW w:w="1701"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ПОДПИСЬ</w:t>
            </w:r>
          </w:p>
        </w:tc>
        <w:tc>
          <w:tcPr>
            <w:tcW w:w="1304"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sz w:val="24"/>
                <w:szCs w:val="24"/>
              </w:rPr>
            </w:pPr>
          </w:p>
        </w:tc>
        <w:tc>
          <w:tcPr>
            <w:tcW w:w="2948"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jc w:val="center"/>
              <w:rPr>
                <w:rFonts w:ascii="Times New Roman" w:eastAsiaTheme="minorEastAsia" w:hAnsi="Times New Roman"/>
                <w:sz w:val="24"/>
                <w:szCs w:val="24"/>
              </w:rPr>
            </w:pPr>
            <w:r w:rsidRPr="009F1A9E">
              <w:rPr>
                <w:rFonts w:ascii="Times New Roman" w:eastAsiaTheme="minorEastAsia" w:hAnsi="Times New Roman"/>
                <w:sz w:val="24"/>
                <w:szCs w:val="24"/>
              </w:rPr>
              <w:t>ФИО</w:t>
            </w:r>
          </w:p>
        </w:tc>
      </w:tr>
      <w:tr w:rsidR="00366AEE" w:rsidRPr="009F1A9E" w:rsidTr="00366AEE">
        <w:tc>
          <w:tcPr>
            <w:tcW w:w="3175" w:type="dxa"/>
            <w:tcBorders>
              <w:top w:val="nil"/>
              <w:left w:val="nil"/>
              <w:bottom w:val="nil"/>
              <w:right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18"/>
                <w:szCs w:val="18"/>
              </w:rPr>
            </w:pPr>
            <w:r w:rsidRPr="009F1A9E">
              <w:rPr>
                <w:rFonts w:ascii="Times New Roman" w:eastAsiaTheme="minorEastAsia" w:hAnsi="Times New Roman"/>
                <w:sz w:val="18"/>
                <w:szCs w:val="18"/>
              </w:rPr>
              <w:t>(должность уполномоченного</w:t>
            </w:r>
            <w:r w:rsidRPr="009F1A9E">
              <w:rPr>
                <w:rFonts w:ascii="Times New Roman" w:eastAsiaTheme="minorEastAsia" w:hAnsi="Times New Roman"/>
                <w:sz w:val="18"/>
                <w:szCs w:val="18"/>
              </w:rPr>
              <w:br/>
              <w:t>сотрудника органа,</w:t>
            </w:r>
            <w:r w:rsidRPr="009F1A9E">
              <w:rPr>
                <w:rFonts w:ascii="Times New Roman" w:eastAsiaTheme="minorEastAsia" w:hAnsi="Times New Roman"/>
                <w:sz w:val="18"/>
                <w:szCs w:val="18"/>
              </w:rPr>
              <w:br/>
              <w:t>осуществляющего выдачу</w:t>
            </w:r>
            <w:r w:rsidRPr="009F1A9E">
              <w:rPr>
                <w:rFonts w:ascii="Times New Roman" w:eastAsiaTheme="minorEastAsia" w:hAnsi="Times New Roman"/>
                <w:sz w:val="18"/>
                <w:szCs w:val="18"/>
              </w:rPr>
              <w:br/>
              <w:t>разрешения на ввод объекта в эксплуатацию)</w:t>
            </w:r>
          </w:p>
        </w:tc>
        <w:tc>
          <w:tcPr>
            <w:tcW w:w="851" w:type="dxa"/>
            <w:tcBorders>
              <w:top w:val="nil"/>
              <w:left w:val="nil"/>
              <w:bottom w:val="nil"/>
              <w:right w:val="nil"/>
            </w:tcBorders>
          </w:tcPr>
          <w:p w:rsidR="00366AEE" w:rsidRPr="009F1A9E" w:rsidRDefault="00366AEE" w:rsidP="00366AEE">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18"/>
                <w:szCs w:val="18"/>
              </w:rPr>
            </w:pPr>
            <w:r w:rsidRPr="009F1A9E">
              <w:rPr>
                <w:rFonts w:ascii="Times New Roman" w:eastAsiaTheme="minorEastAsia" w:hAnsi="Times New Roman"/>
                <w:sz w:val="18"/>
                <w:szCs w:val="18"/>
              </w:rPr>
              <w:t>(подпись)</w:t>
            </w:r>
          </w:p>
        </w:tc>
        <w:tc>
          <w:tcPr>
            <w:tcW w:w="1304" w:type="dxa"/>
            <w:tcBorders>
              <w:top w:val="nil"/>
              <w:left w:val="nil"/>
              <w:bottom w:val="nil"/>
              <w:right w:val="nil"/>
            </w:tcBorders>
          </w:tcPr>
          <w:p w:rsidR="00366AEE" w:rsidRPr="009F1A9E" w:rsidRDefault="00366AEE" w:rsidP="00366AEE">
            <w:pPr>
              <w:autoSpaceDE w:val="0"/>
              <w:autoSpaceDN w:val="0"/>
              <w:spacing w:after="0" w:line="240" w:lineRule="auto"/>
              <w:rPr>
                <w:rFonts w:ascii="Times New Roman" w:eastAsiaTheme="minorEastAsia" w:hAnsi="Times New Roman"/>
                <w:sz w:val="18"/>
                <w:szCs w:val="18"/>
              </w:rPr>
            </w:pPr>
          </w:p>
        </w:tc>
        <w:tc>
          <w:tcPr>
            <w:tcW w:w="2948" w:type="dxa"/>
            <w:tcBorders>
              <w:top w:val="nil"/>
              <w:left w:val="nil"/>
              <w:bottom w:val="nil"/>
              <w:right w:val="nil"/>
            </w:tcBorders>
          </w:tcPr>
          <w:p w:rsidR="00366AEE" w:rsidRPr="009F1A9E" w:rsidRDefault="00366AEE" w:rsidP="00366AEE">
            <w:pPr>
              <w:autoSpaceDE w:val="0"/>
              <w:autoSpaceDN w:val="0"/>
              <w:spacing w:after="0" w:line="240" w:lineRule="auto"/>
              <w:jc w:val="center"/>
              <w:rPr>
                <w:rFonts w:ascii="Times New Roman" w:eastAsiaTheme="minorEastAsia" w:hAnsi="Times New Roman"/>
                <w:sz w:val="18"/>
                <w:szCs w:val="18"/>
              </w:rPr>
            </w:pPr>
            <w:r w:rsidRPr="009F1A9E">
              <w:rPr>
                <w:rFonts w:ascii="Times New Roman" w:eastAsiaTheme="minorEastAsia" w:hAnsi="Times New Roman"/>
                <w:sz w:val="18"/>
                <w:szCs w:val="18"/>
              </w:rPr>
              <w:t>(расшифровка подписи)</w:t>
            </w:r>
          </w:p>
        </w:tc>
      </w:tr>
    </w:tbl>
    <w:p w:rsidR="00366AEE" w:rsidRPr="009F1A9E" w:rsidRDefault="00366AEE" w:rsidP="00366AEE">
      <w:pPr>
        <w:autoSpaceDE w:val="0"/>
        <w:autoSpaceDN w:val="0"/>
        <w:spacing w:after="240" w:line="240" w:lineRule="auto"/>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AEE" w:rsidRPr="009F1A9E" w:rsidTr="00366AEE">
        <w:tc>
          <w:tcPr>
            <w:tcW w:w="170" w:type="dxa"/>
            <w:tcBorders>
              <w:top w:val="nil"/>
              <w:left w:val="nil"/>
              <w:bottom w:val="nil"/>
              <w:right w:val="nil"/>
            </w:tcBorders>
            <w:vAlign w:val="bottom"/>
          </w:tcPr>
          <w:p w:rsidR="00366AEE" w:rsidRPr="009F1A9E" w:rsidRDefault="00366AEE" w:rsidP="00366AEE">
            <w:pPr>
              <w:autoSpaceDE w:val="0"/>
              <w:autoSpaceDN w:val="0"/>
              <w:spacing w:after="0" w:line="240" w:lineRule="auto"/>
              <w:jc w:val="right"/>
              <w:rPr>
                <w:rFonts w:ascii="Times New Roman" w:eastAsiaTheme="minorEastAsia" w:hAnsi="Times New Roman"/>
                <w:sz w:val="20"/>
                <w:szCs w:val="20"/>
              </w:rPr>
            </w:pPr>
            <w:r w:rsidRPr="009F1A9E">
              <w:rPr>
                <w:rFonts w:ascii="Times New Roman" w:eastAsiaTheme="minorEastAsia" w:hAnsi="Times New Roman"/>
                <w:sz w:val="20"/>
                <w:szCs w:val="20"/>
              </w:rPr>
              <w:t>“</w:t>
            </w:r>
          </w:p>
        </w:tc>
        <w:tc>
          <w:tcPr>
            <w:tcW w:w="454"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jc w:val="center"/>
              <w:rPr>
                <w:rFonts w:ascii="Times New Roman" w:eastAsiaTheme="minorEastAsia" w:hAnsi="Times New Roman"/>
                <w:b/>
                <w:sz w:val="20"/>
                <w:szCs w:val="20"/>
              </w:rPr>
            </w:pPr>
            <w:r w:rsidRPr="009F1A9E">
              <w:rPr>
                <w:rFonts w:ascii="Times New Roman" w:eastAsiaTheme="minorEastAsia" w:hAnsi="Times New Roman"/>
                <w:b/>
                <w:sz w:val="20"/>
                <w:szCs w:val="20"/>
              </w:rPr>
              <w:t>30</w:t>
            </w:r>
          </w:p>
        </w:tc>
        <w:tc>
          <w:tcPr>
            <w:tcW w:w="227" w:type="dxa"/>
            <w:tcBorders>
              <w:top w:val="nil"/>
              <w:left w:val="nil"/>
              <w:bottom w:val="nil"/>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b/>
                <w:sz w:val="20"/>
                <w:szCs w:val="20"/>
              </w:rPr>
            </w:pPr>
            <w:r w:rsidRPr="009F1A9E">
              <w:rPr>
                <w:rFonts w:ascii="Times New Roman" w:eastAsiaTheme="minorEastAsia" w:hAnsi="Times New Roman"/>
                <w:b/>
                <w:sz w:val="20"/>
                <w:szCs w:val="20"/>
              </w:rPr>
              <w:t>”</w:t>
            </w:r>
          </w:p>
        </w:tc>
        <w:tc>
          <w:tcPr>
            <w:tcW w:w="1247"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jc w:val="center"/>
              <w:rPr>
                <w:rFonts w:ascii="Times New Roman" w:eastAsiaTheme="minorEastAsia" w:hAnsi="Times New Roman"/>
                <w:b/>
                <w:sz w:val="20"/>
                <w:szCs w:val="20"/>
              </w:rPr>
            </w:pPr>
            <w:r w:rsidRPr="009F1A9E">
              <w:rPr>
                <w:rFonts w:ascii="Times New Roman" w:eastAsiaTheme="minorEastAsia" w:hAnsi="Times New Roman"/>
                <w:b/>
                <w:sz w:val="20"/>
                <w:szCs w:val="20"/>
              </w:rPr>
              <w:t>января</w:t>
            </w:r>
          </w:p>
        </w:tc>
        <w:tc>
          <w:tcPr>
            <w:tcW w:w="340" w:type="dxa"/>
            <w:tcBorders>
              <w:top w:val="nil"/>
              <w:left w:val="nil"/>
              <w:bottom w:val="nil"/>
              <w:right w:val="nil"/>
            </w:tcBorders>
            <w:vAlign w:val="bottom"/>
          </w:tcPr>
          <w:p w:rsidR="00366AEE" w:rsidRPr="009F1A9E" w:rsidRDefault="00366AEE" w:rsidP="00366AEE">
            <w:pPr>
              <w:autoSpaceDE w:val="0"/>
              <w:autoSpaceDN w:val="0"/>
              <w:spacing w:after="0" w:line="240" w:lineRule="auto"/>
              <w:jc w:val="right"/>
              <w:rPr>
                <w:rFonts w:ascii="Times New Roman" w:eastAsiaTheme="minorEastAsia" w:hAnsi="Times New Roman"/>
                <w:b/>
                <w:sz w:val="20"/>
                <w:szCs w:val="20"/>
              </w:rPr>
            </w:pPr>
            <w:r w:rsidRPr="009F1A9E">
              <w:rPr>
                <w:rFonts w:ascii="Times New Roman" w:eastAsiaTheme="minorEastAsia" w:hAnsi="Times New Roman"/>
                <w:b/>
                <w:sz w:val="20"/>
                <w:szCs w:val="20"/>
              </w:rPr>
              <w:t>20</w:t>
            </w:r>
          </w:p>
        </w:tc>
        <w:tc>
          <w:tcPr>
            <w:tcW w:w="340" w:type="dxa"/>
            <w:tcBorders>
              <w:top w:val="nil"/>
              <w:left w:val="nil"/>
              <w:bottom w:val="single" w:sz="4" w:space="0" w:color="auto"/>
              <w:right w:val="nil"/>
            </w:tcBorders>
            <w:vAlign w:val="bottom"/>
          </w:tcPr>
          <w:p w:rsidR="00366AEE" w:rsidRPr="009F1A9E" w:rsidRDefault="00366AEE" w:rsidP="00366AEE">
            <w:pPr>
              <w:autoSpaceDE w:val="0"/>
              <w:autoSpaceDN w:val="0"/>
              <w:spacing w:after="0" w:line="240" w:lineRule="auto"/>
              <w:rPr>
                <w:rFonts w:ascii="Times New Roman" w:eastAsiaTheme="minorEastAsia" w:hAnsi="Times New Roman"/>
                <w:b/>
                <w:sz w:val="20"/>
                <w:szCs w:val="20"/>
              </w:rPr>
            </w:pPr>
            <w:r w:rsidRPr="009F1A9E">
              <w:rPr>
                <w:rFonts w:ascii="Times New Roman" w:eastAsiaTheme="minorEastAsia" w:hAnsi="Times New Roman"/>
                <w:b/>
                <w:sz w:val="20"/>
                <w:szCs w:val="20"/>
              </w:rPr>
              <w:t>17</w:t>
            </w:r>
          </w:p>
        </w:tc>
        <w:tc>
          <w:tcPr>
            <w:tcW w:w="511" w:type="dxa"/>
            <w:tcBorders>
              <w:top w:val="nil"/>
              <w:left w:val="nil"/>
              <w:bottom w:val="nil"/>
              <w:right w:val="nil"/>
            </w:tcBorders>
            <w:vAlign w:val="bottom"/>
          </w:tcPr>
          <w:p w:rsidR="00366AEE" w:rsidRPr="009F1A9E" w:rsidRDefault="00366AEE" w:rsidP="00366AEE">
            <w:pPr>
              <w:autoSpaceDE w:val="0"/>
              <w:autoSpaceDN w:val="0"/>
              <w:spacing w:after="0" w:line="240" w:lineRule="auto"/>
              <w:ind w:left="57"/>
              <w:rPr>
                <w:rFonts w:ascii="Times New Roman" w:eastAsiaTheme="minorEastAsia" w:hAnsi="Times New Roman"/>
                <w:b/>
                <w:sz w:val="20"/>
                <w:szCs w:val="20"/>
              </w:rPr>
            </w:pPr>
            <w:r w:rsidRPr="009F1A9E">
              <w:rPr>
                <w:rFonts w:ascii="Times New Roman" w:eastAsiaTheme="minorEastAsia" w:hAnsi="Times New Roman"/>
                <w:b/>
                <w:sz w:val="20"/>
                <w:szCs w:val="20"/>
              </w:rPr>
              <w:t>г.</w:t>
            </w:r>
          </w:p>
        </w:tc>
      </w:tr>
    </w:tbl>
    <w:p w:rsidR="00366AEE" w:rsidRPr="009F1A9E" w:rsidRDefault="00366AEE" w:rsidP="00366AEE">
      <w:pPr>
        <w:autoSpaceDE w:val="0"/>
        <w:autoSpaceDN w:val="0"/>
        <w:spacing w:before="240" w:after="0" w:line="240" w:lineRule="auto"/>
        <w:rPr>
          <w:rFonts w:ascii="Times New Roman" w:eastAsiaTheme="minorEastAsia" w:hAnsi="Times New Roman"/>
          <w:sz w:val="20"/>
          <w:szCs w:val="20"/>
        </w:rPr>
      </w:pPr>
      <w:r w:rsidRPr="009F1A9E">
        <w:rPr>
          <w:rFonts w:ascii="Times New Roman" w:eastAsiaTheme="minorEastAsia" w:hAnsi="Times New Roman"/>
          <w:sz w:val="20"/>
          <w:szCs w:val="20"/>
        </w:rPr>
        <w:t>М.П.</w:t>
      </w:r>
    </w:p>
    <w:p w:rsidR="00366AEE" w:rsidRPr="009F1A9E" w:rsidRDefault="00366AEE" w:rsidP="00366AEE">
      <w:pPr>
        <w:pStyle w:val="a5"/>
        <w:ind w:firstLine="567"/>
        <w:jc w:val="both"/>
      </w:pPr>
    </w:p>
    <w:p w:rsidR="00366AEE" w:rsidRPr="009F1A9E" w:rsidRDefault="00366AEE" w:rsidP="00366AEE">
      <w:pPr>
        <w:pStyle w:val="a5"/>
        <w:ind w:firstLine="567"/>
        <w:jc w:val="both"/>
      </w:pPr>
    </w:p>
    <w:p w:rsidR="00366AEE" w:rsidRPr="009F1A9E" w:rsidRDefault="00366AEE" w:rsidP="00366AEE">
      <w:pPr>
        <w:pStyle w:val="a5"/>
        <w:ind w:firstLine="567"/>
        <w:jc w:val="both"/>
      </w:pPr>
    </w:p>
    <w:p w:rsidR="00366AEE" w:rsidRPr="009F1A9E" w:rsidRDefault="00366AEE" w:rsidP="00366AEE">
      <w:pPr>
        <w:pStyle w:val="a5"/>
        <w:ind w:firstLine="567"/>
        <w:jc w:val="both"/>
      </w:pPr>
    </w:p>
    <w:p w:rsidR="00366AEE" w:rsidRPr="009F1A9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Default="00366AEE" w:rsidP="00366AEE">
      <w:pPr>
        <w:pStyle w:val="a5"/>
        <w:ind w:firstLine="567"/>
        <w:jc w:val="both"/>
      </w:pPr>
    </w:p>
    <w:p w:rsidR="00366AEE" w:rsidRPr="00CD186F" w:rsidRDefault="00366AEE" w:rsidP="00366AEE">
      <w:pPr>
        <w:spacing w:after="0" w:line="240" w:lineRule="auto"/>
        <w:ind w:left="5670"/>
        <w:jc w:val="right"/>
        <w:rPr>
          <w:rFonts w:ascii="Times New Roman" w:hAnsi="Times New Roman"/>
          <w:sz w:val="20"/>
          <w:szCs w:val="20"/>
        </w:rPr>
      </w:pPr>
      <w:r w:rsidRPr="00CD186F">
        <w:rPr>
          <w:rFonts w:ascii="Times New Roman" w:hAnsi="Times New Roman"/>
          <w:sz w:val="20"/>
          <w:szCs w:val="20"/>
        </w:rPr>
        <w:t xml:space="preserve">Приложение </w:t>
      </w:r>
      <w:r>
        <w:rPr>
          <w:rFonts w:ascii="Times New Roman" w:hAnsi="Times New Roman"/>
          <w:sz w:val="20"/>
          <w:szCs w:val="20"/>
        </w:rPr>
        <w:t>8</w:t>
      </w:r>
    </w:p>
    <w:p w:rsidR="00366AEE" w:rsidRPr="00CD186F" w:rsidRDefault="00366AEE" w:rsidP="00366AEE">
      <w:pPr>
        <w:spacing w:after="0" w:line="240" w:lineRule="auto"/>
        <w:ind w:left="5670"/>
        <w:jc w:val="right"/>
        <w:rPr>
          <w:rFonts w:ascii="Times New Roman" w:hAnsi="Times New Roman"/>
          <w:sz w:val="20"/>
          <w:szCs w:val="20"/>
        </w:rPr>
      </w:pPr>
      <w:r w:rsidRPr="00CD186F">
        <w:rPr>
          <w:rFonts w:ascii="Times New Roman" w:hAnsi="Times New Roman"/>
          <w:sz w:val="20"/>
          <w:szCs w:val="20"/>
        </w:rPr>
        <w:t xml:space="preserve"> к технологической схеме предоставления</w:t>
      </w:r>
      <w:r>
        <w:rPr>
          <w:rFonts w:ascii="Times New Roman" w:hAnsi="Times New Roman"/>
          <w:sz w:val="20"/>
          <w:szCs w:val="20"/>
        </w:rPr>
        <w:t xml:space="preserve"> </w:t>
      </w:r>
      <w:r w:rsidRPr="00CD186F">
        <w:rPr>
          <w:rFonts w:ascii="Times New Roman" w:hAnsi="Times New Roman"/>
          <w:sz w:val="20"/>
          <w:szCs w:val="20"/>
        </w:rPr>
        <w:t xml:space="preserve">муниципальной услуги </w:t>
      </w:r>
      <w:r w:rsidRPr="001B2DB6">
        <w:rPr>
          <w:rFonts w:ascii="Times New Roman" w:hAnsi="Times New Roman"/>
          <w:sz w:val="20"/>
          <w:szCs w:val="20"/>
        </w:rPr>
        <w:t>«Предоставление разрешения на ввод объекта в эксплуатацию»</w:t>
      </w:r>
    </w:p>
    <w:p w:rsidR="00366AEE" w:rsidRDefault="00366AEE" w:rsidP="00366AEE"/>
    <w:p w:rsidR="009F1A9E" w:rsidRPr="009F1A9E" w:rsidRDefault="009F1A9E" w:rsidP="009F1A9E">
      <w:pPr>
        <w:spacing w:after="0" w:line="240" w:lineRule="auto"/>
        <w:ind w:firstLine="567"/>
        <w:jc w:val="center"/>
        <w:rPr>
          <w:rFonts w:ascii="Times New Roman" w:hAnsi="Times New Roman"/>
          <w:b/>
          <w:spacing w:val="8"/>
          <w:sz w:val="28"/>
          <w:szCs w:val="28"/>
        </w:rPr>
      </w:pPr>
      <w:r w:rsidRPr="009F1A9E">
        <w:rPr>
          <w:rFonts w:ascii="Times New Roman" w:hAnsi="Times New Roman"/>
          <w:b/>
          <w:spacing w:val="8"/>
          <w:sz w:val="28"/>
          <w:szCs w:val="28"/>
        </w:rPr>
        <w:t>Форма отказа</w:t>
      </w:r>
    </w:p>
    <w:p w:rsidR="009F1A9E" w:rsidRPr="009F1A9E" w:rsidRDefault="009F1A9E" w:rsidP="009F1A9E">
      <w:pPr>
        <w:spacing w:after="0" w:line="240" w:lineRule="auto"/>
        <w:ind w:firstLine="567"/>
        <w:jc w:val="center"/>
        <w:rPr>
          <w:rFonts w:ascii="Times New Roman" w:hAnsi="Times New Roman"/>
          <w:b/>
          <w:spacing w:val="8"/>
          <w:sz w:val="28"/>
          <w:szCs w:val="28"/>
        </w:rPr>
      </w:pPr>
      <w:r w:rsidRPr="009F1A9E">
        <w:rPr>
          <w:rFonts w:ascii="Times New Roman" w:hAnsi="Times New Roman"/>
          <w:b/>
          <w:spacing w:val="8"/>
          <w:sz w:val="28"/>
          <w:szCs w:val="28"/>
        </w:rPr>
        <w:t xml:space="preserve"> в предоставлении разрешения на ввод объекта в эксплуатацию</w:t>
      </w:r>
    </w:p>
    <w:p w:rsidR="009F1A9E" w:rsidRPr="009F1A9E" w:rsidRDefault="009F1A9E" w:rsidP="009F1A9E">
      <w:pPr>
        <w:widowControl w:val="0"/>
        <w:autoSpaceDE w:val="0"/>
        <w:autoSpaceDN w:val="0"/>
        <w:adjustRightInd w:val="0"/>
        <w:spacing w:after="0" w:line="240" w:lineRule="auto"/>
        <w:ind w:firstLine="709"/>
        <w:jc w:val="both"/>
        <w:rPr>
          <w:rFonts w:ascii="Times New Roman" w:hAnsi="Times New Roman"/>
          <w:sz w:val="28"/>
          <w:szCs w:val="28"/>
        </w:rPr>
      </w:pPr>
    </w:p>
    <w:p w:rsidR="009F1A9E" w:rsidRPr="009F1A9E" w:rsidRDefault="009F1A9E" w:rsidP="009F1A9E">
      <w:pPr>
        <w:widowControl w:val="0"/>
        <w:autoSpaceDE w:val="0"/>
        <w:autoSpaceDN w:val="0"/>
        <w:adjustRightInd w:val="0"/>
        <w:spacing w:after="0" w:line="240" w:lineRule="auto"/>
        <w:rPr>
          <w:rFonts w:ascii="Times New Roman" w:hAnsi="Times New Roman"/>
        </w:rPr>
      </w:pPr>
      <w:r w:rsidRPr="009F1A9E">
        <w:rPr>
          <w:rFonts w:ascii="Times New Roman" w:hAnsi="Times New Roman"/>
        </w:rPr>
        <w:t xml:space="preserve">Оформляется на официальном </w:t>
      </w:r>
    </w:p>
    <w:p w:rsidR="009F1A9E" w:rsidRPr="009F1A9E" w:rsidRDefault="009F1A9E" w:rsidP="009F1A9E">
      <w:pPr>
        <w:widowControl w:val="0"/>
        <w:autoSpaceDE w:val="0"/>
        <w:autoSpaceDN w:val="0"/>
        <w:adjustRightInd w:val="0"/>
        <w:spacing w:after="0" w:line="240" w:lineRule="auto"/>
        <w:rPr>
          <w:rFonts w:ascii="Times New Roman" w:hAnsi="Times New Roman"/>
        </w:rPr>
      </w:pPr>
      <w:r w:rsidRPr="009F1A9E">
        <w:rPr>
          <w:rFonts w:ascii="Times New Roman" w:hAnsi="Times New Roman"/>
        </w:rPr>
        <w:t xml:space="preserve">            бланке ОМСУ</w:t>
      </w:r>
    </w:p>
    <w:p w:rsidR="009F1A9E" w:rsidRPr="009F1A9E" w:rsidRDefault="009F1A9E" w:rsidP="009F1A9E">
      <w:pPr>
        <w:widowControl w:val="0"/>
        <w:autoSpaceDE w:val="0"/>
        <w:autoSpaceDN w:val="0"/>
        <w:adjustRightInd w:val="0"/>
        <w:spacing w:after="0" w:line="240" w:lineRule="auto"/>
        <w:ind w:firstLine="709"/>
        <w:jc w:val="right"/>
        <w:rPr>
          <w:rFonts w:ascii="Times New Roman" w:hAnsi="Times New Roman"/>
          <w:sz w:val="28"/>
          <w:szCs w:val="28"/>
        </w:rPr>
      </w:pPr>
      <w:r w:rsidRPr="009F1A9E">
        <w:rPr>
          <w:rFonts w:ascii="Times New Roman" w:hAnsi="Times New Roman"/>
          <w:sz w:val="28"/>
          <w:szCs w:val="28"/>
        </w:rPr>
        <w:t>_________________________________</w:t>
      </w:r>
    </w:p>
    <w:p w:rsidR="009F1A9E" w:rsidRPr="009F1A9E" w:rsidRDefault="009F1A9E" w:rsidP="009F1A9E">
      <w:pPr>
        <w:widowControl w:val="0"/>
        <w:autoSpaceDE w:val="0"/>
        <w:autoSpaceDN w:val="0"/>
        <w:adjustRightInd w:val="0"/>
        <w:spacing w:after="0" w:line="240" w:lineRule="auto"/>
        <w:ind w:firstLine="709"/>
        <w:jc w:val="right"/>
        <w:rPr>
          <w:rFonts w:ascii="Times New Roman" w:hAnsi="Times New Roman"/>
          <w:sz w:val="20"/>
          <w:szCs w:val="20"/>
        </w:rPr>
      </w:pPr>
      <w:r w:rsidRPr="009F1A9E">
        <w:rPr>
          <w:rFonts w:ascii="Times New Roman" w:hAnsi="Times New Roman"/>
          <w:sz w:val="24"/>
          <w:szCs w:val="24"/>
        </w:rPr>
        <w:t xml:space="preserve">                 </w:t>
      </w:r>
      <w:r w:rsidRPr="009F1A9E">
        <w:rPr>
          <w:rFonts w:ascii="Times New Roman" w:hAnsi="Times New Roman"/>
          <w:sz w:val="20"/>
          <w:szCs w:val="20"/>
        </w:rPr>
        <w:t>полное наименование юридического лица</w:t>
      </w:r>
    </w:p>
    <w:p w:rsidR="009F1A9E" w:rsidRPr="009F1A9E" w:rsidRDefault="009F1A9E" w:rsidP="009F1A9E">
      <w:pPr>
        <w:widowControl w:val="0"/>
        <w:autoSpaceDE w:val="0"/>
        <w:autoSpaceDN w:val="0"/>
        <w:adjustRightInd w:val="0"/>
        <w:spacing w:after="0" w:line="240" w:lineRule="auto"/>
        <w:ind w:firstLine="709"/>
        <w:jc w:val="right"/>
        <w:rPr>
          <w:rFonts w:ascii="Times New Roman" w:hAnsi="Times New Roman"/>
          <w:sz w:val="24"/>
          <w:szCs w:val="24"/>
        </w:rPr>
      </w:pPr>
      <w:r w:rsidRPr="009F1A9E">
        <w:rPr>
          <w:rFonts w:ascii="Times New Roman" w:hAnsi="Times New Roman"/>
          <w:sz w:val="24"/>
          <w:szCs w:val="24"/>
        </w:rPr>
        <w:t>______________________________________</w:t>
      </w:r>
    </w:p>
    <w:p w:rsidR="009F1A9E" w:rsidRPr="009F1A9E" w:rsidRDefault="009F1A9E" w:rsidP="009F1A9E">
      <w:pPr>
        <w:widowControl w:val="0"/>
        <w:autoSpaceDE w:val="0"/>
        <w:autoSpaceDN w:val="0"/>
        <w:adjustRightInd w:val="0"/>
        <w:spacing w:after="0" w:line="240" w:lineRule="auto"/>
        <w:ind w:firstLine="709"/>
        <w:jc w:val="right"/>
        <w:rPr>
          <w:rFonts w:ascii="Times New Roman" w:hAnsi="Times New Roman"/>
          <w:sz w:val="20"/>
          <w:szCs w:val="20"/>
        </w:rPr>
      </w:pPr>
      <w:r w:rsidRPr="009F1A9E">
        <w:rPr>
          <w:rFonts w:ascii="Times New Roman" w:hAnsi="Times New Roman"/>
          <w:sz w:val="24"/>
          <w:szCs w:val="24"/>
        </w:rPr>
        <w:t xml:space="preserve">                                         </w:t>
      </w:r>
      <w:r w:rsidRPr="009F1A9E">
        <w:rPr>
          <w:rFonts w:ascii="Times New Roman" w:hAnsi="Times New Roman"/>
          <w:sz w:val="20"/>
          <w:szCs w:val="20"/>
        </w:rPr>
        <w:t>(ФИО физического лица)</w:t>
      </w:r>
    </w:p>
    <w:p w:rsidR="009F1A9E" w:rsidRPr="009F1A9E" w:rsidRDefault="009F1A9E" w:rsidP="009F1A9E">
      <w:pPr>
        <w:widowControl w:val="0"/>
        <w:autoSpaceDE w:val="0"/>
        <w:autoSpaceDN w:val="0"/>
        <w:adjustRightInd w:val="0"/>
        <w:spacing w:after="0" w:line="240" w:lineRule="auto"/>
        <w:ind w:firstLine="709"/>
        <w:jc w:val="right"/>
        <w:rPr>
          <w:rFonts w:ascii="Times New Roman" w:hAnsi="Times New Roman"/>
          <w:sz w:val="24"/>
          <w:szCs w:val="24"/>
        </w:rPr>
      </w:pPr>
      <w:r w:rsidRPr="009F1A9E">
        <w:rPr>
          <w:rFonts w:ascii="Times New Roman" w:hAnsi="Times New Roman"/>
          <w:sz w:val="24"/>
          <w:szCs w:val="24"/>
        </w:rPr>
        <w:t>______________________________________</w:t>
      </w:r>
    </w:p>
    <w:p w:rsidR="009F1A9E" w:rsidRPr="009F1A9E" w:rsidRDefault="009F1A9E" w:rsidP="009F1A9E">
      <w:pPr>
        <w:widowControl w:val="0"/>
        <w:autoSpaceDE w:val="0"/>
        <w:autoSpaceDN w:val="0"/>
        <w:adjustRightInd w:val="0"/>
        <w:spacing w:after="0" w:line="240" w:lineRule="auto"/>
        <w:ind w:firstLine="709"/>
        <w:jc w:val="right"/>
        <w:rPr>
          <w:rFonts w:ascii="Times New Roman" w:hAnsi="Times New Roman"/>
          <w:sz w:val="24"/>
          <w:szCs w:val="24"/>
        </w:rPr>
      </w:pPr>
      <w:r w:rsidRPr="009F1A9E">
        <w:rPr>
          <w:rFonts w:ascii="Times New Roman" w:hAnsi="Times New Roman"/>
          <w:sz w:val="24"/>
          <w:szCs w:val="24"/>
        </w:rPr>
        <w:t>______________________________________</w:t>
      </w:r>
    </w:p>
    <w:p w:rsidR="009F1A9E" w:rsidRPr="009F1A9E" w:rsidRDefault="009F1A9E" w:rsidP="009F1A9E">
      <w:pPr>
        <w:widowControl w:val="0"/>
        <w:autoSpaceDE w:val="0"/>
        <w:autoSpaceDN w:val="0"/>
        <w:adjustRightInd w:val="0"/>
        <w:spacing w:after="0" w:line="240" w:lineRule="auto"/>
        <w:ind w:firstLine="709"/>
        <w:jc w:val="right"/>
        <w:rPr>
          <w:rFonts w:ascii="Times New Roman" w:hAnsi="Times New Roman"/>
          <w:sz w:val="20"/>
          <w:szCs w:val="20"/>
        </w:rPr>
      </w:pPr>
      <w:r w:rsidRPr="009F1A9E">
        <w:rPr>
          <w:rFonts w:ascii="Times New Roman" w:hAnsi="Times New Roman"/>
          <w:sz w:val="24"/>
          <w:szCs w:val="24"/>
        </w:rPr>
        <w:t xml:space="preserve">                   </w:t>
      </w:r>
      <w:r w:rsidRPr="009F1A9E">
        <w:rPr>
          <w:rFonts w:ascii="Times New Roman" w:hAnsi="Times New Roman"/>
          <w:sz w:val="20"/>
          <w:szCs w:val="20"/>
        </w:rPr>
        <w:t>(почтовый индекс, адрес, телефон, факс,</w:t>
      </w:r>
    </w:p>
    <w:p w:rsidR="009F1A9E" w:rsidRPr="009F1A9E" w:rsidRDefault="009F1A9E" w:rsidP="009F1A9E">
      <w:pPr>
        <w:widowControl w:val="0"/>
        <w:autoSpaceDE w:val="0"/>
        <w:autoSpaceDN w:val="0"/>
        <w:adjustRightInd w:val="0"/>
        <w:spacing w:after="0" w:line="240" w:lineRule="auto"/>
        <w:ind w:firstLine="709"/>
        <w:jc w:val="right"/>
        <w:rPr>
          <w:rFonts w:ascii="Times New Roman" w:hAnsi="Times New Roman"/>
          <w:sz w:val="24"/>
          <w:szCs w:val="24"/>
        </w:rPr>
      </w:pPr>
      <w:r w:rsidRPr="009F1A9E">
        <w:rPr>
          <w:rFonts w:ascii="Times New Roman" w:hAnsi="Times New Roman"/>
          <w:sz w:val="24"/>
          <w:szCs w:val="24"/>
        </w:rPr>
        <w:t>______________________________________</w:t>
      </w:r>
    </w:p>
    <w:p w:rsidR="009F1A9E" w:rsidRPr="009F1A9E" w:rsidRDefault="009F1A9E" w:rsidP="009F1A9E">
      <w:pPr>
        <w:widowControl w:val="0"/>
        <w:autoSpaceDE w:val="0"/>
        <w:autoSpaceDN w:val="0"/>
        <w:adjustRightInd w:val="0"/>
        <w:spacing w:after="0" w:line="240" w:lineRule="auto"/>
        <w:ind w:firstLine="709"/>
        <w:jc w:val="right"/>
        <w:rPr>
          <w:rFonts w:ascii="Times New Roman" w:hAnsi="Times New Roman"/>
          <w:sz w:val="20"/>
          <w:szCs w:val="20"/>
        </w:rPr>
      </w:pPr>
      <w:r w:rsidRPr="009F1A9E">
        <w:rPr>
          <w:rFonts w:ascii="Times New Roman" w:hAnsi="Times New Roman"/>
          <w:sz w:val="20"/>
          <w:szCs w:val="20"/>
        </w:rPr>
        <w:t xml:space="preserve">                      адрес электронной почты (при наличии))</w:t>
      </w:r>
    </w:p>
    <w:p w:rsidR="009F1A9E" w:rsidRPr="009F1A9E" w:rsidRDefault="009F1A9E" w:rsidP="009F1A9E">
      <w:pPr>
        <w:widowControl w:val="0"/>
        <w:autoSpaceDE w:val="0"/>
        <w:autoSpaceDN w:val="0"/>
        <w:adjustRightInd w:val="0"/>
        <w:spacing w:after="0" w:line="240" w:lineRule="auto"/>
        <w:ind w:firstLine="709"/>
        <w:jc w:val="both"/>
        <w:rPr>
          <w:rFonts w:ascii="Times New Roman" w:hAnsi="Times New Roman"/>
          <w:sz w:val="28"/>
          <w:szCs w:val="28"/>
        </w:rPr>
      </w:pPr>
    </w:p>
    <w:p w:rsidR="009F1A9E" w:rsidRPr="009F1A9E" w:rsidRDefault="009F1A9E" w:rsidP="009F1A9E">
      <w:pPr>
        <w:widowControl w:val="0"/>
        <w:autoSpaceDE w:val="0"/>
        <w:autoSpaceDN w:val="0"/>
        <w:adjustRightInd w:val="0"/>
        <w:spacing w:after="0" w:line="240" w:lineRule="auto"/>
        <w:jc w:val="center"/>
        <w:rPr>
          <w:rFonts w:ascii="Times New Roman" w:hAnsi="Times New Roman"/>
          <w:b/>
          <w:sz w:val="28"/>
          <w:szCs w:val="28"/>
        </w:rPr>
      </w:pPr>
      <w:r w:rsidRPr="009F1A9E">
        <w:rPr>
          <w:rFonts w:ascii="Times New Roman" w:hAnsi="Times New Roman"/>
          <w:b/>
          <w:sz w:val="28"/>
          <w:szCs w:val="28"/>
        </w:rPr>
        <w:t>Отказ</w:t>
      </w:r>
    </w:p>
    <w:p w:rsidR="009F1A9E" w:rsidRPr="009F1A9E" w:rsidRDefault="009F1A9E" w:rsidP="009F1A9E">
      <w:pPr>
        <w:widowControl w:val="0"/>
        <w:autoSpaceDE w:val="0"/>
        <w:autoSpaceDN w:val="0"/>
        <w:adjustRightInd w:val="0"/>
        <w:spacing w:after="0" w:line="240" w:lineRule="auto"/>
        <w:ind w:firstLine="709"/>
        <w:jc w:val="center"/>
        <w:rPr>
          <w:rFonts w:ascii="Times New Roman" w:hAnsi="Times New Roman"/>
          <w:b/>
          <w:sz w:val="28"/>
          <w:szCs w:val="28"/>
        </w:rPr>
      </w:pPr>
      <w:r w:rsidRPr="009F1A9E">
        <w:rPr>
          <w:rFonts w:ascii="Times New Roman" w:hAnsi="Times New Roman"/>
          <w:b/>
          <w:sz w:val="28"/>
          <w:szCs w:val="28"/>
        </w:rPr>
        <w:t>в предоставлении разрешения на ввод объекта в эксплуатацию</w:t>
      </w:r>
    </w:p>
    <w:p w:rsidR="009F1A9E" w:rsidRPr="009F1A9E" w:rsidRDefault="009F1A9E" w:rsidP="009F1A9E">
      <w:pPr>
        <w:widowControl w:val="0"/>
        <w:autoSpaceDE w:val="0"/>
        <w:autoSpaceDN w:val="0"/>
        <w:adjustRightInd w:val="0"/>
        <w:spacing w:after="0" w:line="240" w:lineRule="auto"/>
        <w:ind w:firstLine="709"/>
        <w:jc w:val="both"/>
        <w:rPr>
          <w:rFonts w:ascii="Times New Roman" w:hAnsi="Times New Roman"/>
          <w:sz w:val="28"/>
          <w:szCs w:val="28"/>
        </w:rPr>
      </w:pPr>
    </w:p>
    <w:p w:rsidR="009F1A9E" w:rsidRPr="009F1A9E" w:rsidRDefault="009F1A9E" w:rsidP="009F1A9E">
      <w:pPr>
        <w:widowControl w:val="0"/>
        <w:autoSpaceDE w:val="0"/>
        <w:autoSpaceDN w:val="0"/>
        <w:adjustRightInd w:val="0"/>
        <w:spacing w:after="0" w:line="240" w:lineRule="auto"/>
        <w:ind w:firstLine="709"/>
        <w:jc w:val="both"/>
        <w:rPr>
          <w:rFonts w:ascii="Times New Roman" w:hAnsi="Times New Roman"/>
          <w:sz w:val="28"/>
          <w:szCs w:val="28"/>
        </w:rPr>
      </w:pPr>
      <w:r w:rsidRPr="009F1A9E">
        <w:rPr>
          <w:rFonts w:ascii="Times New Roman" w:hAnsi="Times New Roman"/>
          <w:sz w:val="24"/>
          <w:szCs w:val="24"/>
        </w:rPr>
        <w:t>По результатам рассмотрения Вашего заявления от _________________ 20__ г. о предоставлении разрешения на ввод в эксплуатацию объекта капитального строительства</w:t>
      </w:r>
      <w:r w:rsidRPr="009F1A9E">
        <w:rPr>
          <w:rFonts w:ascii="Times New Roman" w:hAnsi="Times New Roman"/>
          <w:sz w:val="28"/>
          <w:szCs w:val="28"/>
        </w:rPr>
        <w:t xml:space="preserve"> _______________________________________________________</w:t>
      </w:r>
      <w:r>
        <w:rPr>
          <w:rFonts w:ascii="Times New Roman" w:hAnsi="Times New Roman"/>
          <w:sz w:val="28"/>
          <w:szCs w:val="28"/>
        </w:rPr>
        <w:t>________________</w:t>
      </w:r>
      <w:r w:rsidRPr="009F1A9E">
        <w:rPr>
          <w:rFonts w:ascii="Times New Roman" w:hAnsi="Times New Roman"/>
          <w:sz w:val="28"/>
          <w:szCs w:val="28"/>
        </w:rPr>
        <w:t>_</w:t>
      </w:r>
    </w:p>
    <w:p w:rsidR="009F1A9E" w:rsidRPr="009F1A9E" w:rsidRDefault="009F1A9E" w:rsidP="009F1A9E">
      <w:pPr>
        <w:widowControl w:val="0"/>
        <w:autoSpaceDE w:val="0"/>
        <w:autoSpaceDN w:val="0"/>
        <w:adjustRightInd w:val="0"/>
        <w:spacing w:after="0" w:line="240" w:lineRule="auto"/>
        <w:jc w:val="both"/>
        <w:rPr>
          <w:rFonts w:ascii="Times New Roman" w:hAnsi="Times New Roman"/>
          <w:sz w:val="28"/>
          <w:szCs w:val="28"/>
        </w:rPr>
      </w:pPr>
      <w:r w:rsidRPr="009F1A9E">
        <w:rPr>
          <w:rFonts w:ascii="Times New Roman" w:hAnsi="Times New Roman"/>
          <w:sz w:val="28"/>
          <w:szCs w:val="28"/>
        </w:rPr>
        <w:t>____________________________________________</w:t>
      </w:r>
      <w:r>
        <w:rPr>
          <w:rFonts w:ascii="Times New Roman" w:hAnsi="Times New Roman"/>
          <w:sz w:val="28"/>
          <w:szCs w:val="28"/>
        </w:rPr>
        <w:t>__</w:t>
      </w:r>
      <w:r w:rsidRPr="009F1A9E">
        <w:rPr>
          <w:rFonts w:ascii="Times New Roman" w:hAnsi="Times New Roman"/>
          <w:sz w:val="28"/>
          <w:szCs w:val="28"/>
        </w:rPr>
        <w:t>__________________________</w:t>
      </w:r>
    </w:p>
    <w:p w:rsidR="009F1A9E" w:rsidRPr="009F1A9E" w:rsidRDefault="009F1A9E" w:rsidP="009F1A9E">
      <w:pPr>
        <w:widowControl w:val="0"/>
        <w:autoSpaceDE w:val="0"/>
        <w:autoSpaceDN w:val="0"/>
        <w:adjustRightInd w:val="0"/>
        <w:spacing w:after="0" w:line="240" w:lineRule="auto"/>
        <w:ind w:firstLine="709"/>
        <w:jc w:val="both"/>
        <w:rPr>
          <w:rFonts w:ascii="Times New Roman" w:hAnsi="Times New Roman"/>
          <w:sz w:val="20"/>
          <w:szCs w:val="20"/>
        </w:rPr>
      </w:pPr>
      <w:r w:rsidRPr="009F1A9E">
        <w:rPr>
          <w:rFonts w:ascii="Times New Roman" w:hAnsi="Times New Roman"/>
          <w:sz w:val="20"/>
          <w:szCs w:val="20"/>
        </w:rPr>
        <w:t>(полное наименование объекта капитального строительства, наименование этапа строительства)</w:t>
      </w:r>
    </w:p>
    <w:p w:rsidR="009F1A9E" w:rsidRPr="009F1A9E" w:rsidRDefault="009F1A9E" w:rsidP="009F1A9E">
      <w:pPr>
        <w:widowControl w:val="0"/>
        <w:autoSpaceDE w:val="0"/>
        <w:autoSpaceDN w:val="0"/>
        <w:adjustRightInd w:val="0"/>
        <w:spacing w:after="0" w:line="240" w:lineRule="auto"/>
        <w:jc w:val="both"/>
        <w:rPr>
          <w:rFonts w:ascii="Times New Roman" w:hAnsi="Times New Roman"/>
          <w:sz w:val="24"/>
          <w:szCs w:val="24"/>
        </w:rPr>
      </w:pPr>
      <w:r w:rsidRPr="009F1A9E">
        <w:rPr>
          <w:rFonts w:ascii="Times New Roman" w:hAnsi="Times New Roman"/>
          <w:sz w:val="24"/>
          <w:szCs w:val="24"/>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9F1A9E" w:rsidRPr="009F1A9E" w:rsidRDefault="009F1A9E" w:rsidP="009F1A9E">
      <w:pPr>
        <w:widowControl w:val="0"/>
        <w:autoSpaceDE w:val="0"/>
        <w:autoSpaceDN w:val="0"/>
        <w:adjustRightInd w:val="0"/>
        <w:spacing w:after="0" w:line="240" w:lineRule="auto"/>
        <w:ind w:firstLine="709"/>
        <w:jc w:val="both"/>
        <w:rPr>
          <w:rFonts w:ascii="Times New Roman" w:hAnsi="Times New Roman"/>
          <w:sz w:val="24"/>
          <w:szCs w:val="24"/>
        </w:rPr>
      </w:pPr>
      <w:r w:rsidRPr="009F1A9E">
        <w:rPr>
          <w:rFonts w:ascii="Times New Roman" w:hAnsi="Times New Roman"/>
          <w:sz w:val="24"/>
          <w:szCs w:val="24"/>
        </w:rPr>
        <w:t>Причины отказа:</w:t>
      </w:r>
    </w:p>
    <w:p w:rsidR="009F1A9E" w:rsidRPr="009F1A9E" w:rsidRDefault="009F1A9E" w:rsidP="009F1A9E">
      <w:pPr>
        <w:spacing w:after="0" w:line="240" w:lineRule="auto"/>
        <w:ind w:firstLine="600"/>
        <w:rPr>
          <w:rFonts w:ascii="Times New Roman" w:hAnsi="Times New Roman"/>
          <w:sz w:val="24"/>
          <w:szCs w:val="24"/>
        </w:rPr>
      </w:pPr>
    </w:p>
    <w:tbl>
      <w:tblPr>
        <w:tblStyle w:val="1"/>
        <w:tblW w:w="0" w:type="auto"/>
        <w:tblLook w:val="04A0" w:firstRow="1" w:lastRow="0" w:firstColumn="1" w:lastColumn="0" w:noHBand="0" w:noVBand="1"/>
      </w:tblPr>
      <w:tblGrid>
        <w:gridCol w:w="534"/>
        <w:gridCol w:w="9887"/>
      </w:tblGrid>
      <w:tr w:rsidR="009F1A9E" w:rsidRPr="009F1A9E" w:rsidTr="00BC1FD1">
        <w:tc>
          <w:tcPr>
            <w:tcW w:w="534" w:type="dxa"/>
            <w:tcBorders>
              <w:right w:val="single" w:sz="4" w:space="0" w:color="auto"/>
            </w:tcBorders>
            <w:vAlign w:val="center"/>
          </w:tcPr>
          <w:p w:rsidR="009F1A9E" w:rsidRPr="009F1A9E" w:rsidRDefault="009F1A9E" w:rsidP="009F1A9E">
            <w:pPr>
              <w:jc w:val="center"/>
              <w:rPr>
                <w:rFonts w:ascii="Times New Roman" w:hAnsi="Times New Roman"/>
                <w:sz w:val="28"/>
                <w:szCs w:val="28"/>
              </w:rPr>
            </w:pPr>
          </w:p>
        </w:tc>
        <w:tc>
          <w:tcPr>
            <w:tcW w:w="9887" w:type="dxa"/>
            <w:tcBorders>
              <w:top w:val="nil"/>
              <w:left w:val="single" w:sz="4" w:space="0" w:color="auto"/>
              <w:bottom w:val="nil"/>
              <w:right w:val="nil"/>
            </w:tcBorders>
          </w:tcPr>
          <w:p w:rsidR="009F1A9E" w:rsidRPr="009F1A9E" w:rsidRDefault="009F1A9E" w:rsidP="009F1A9E">
            <w:pPr>
              <w:rPr>
                <w:rFonts w:ascii="Times New Roman" w:hAnsi="Times New Roman"/>
              </w:rPr>
            </w:pPr>
            <w:r w:rsidRPr="009F1A9E">
              <w:rPr>
                <w:rFonts w:ascii="Times New Roman" w:hAnsi="Times New Roman"/>
              </w:rPr>
              <w:t>отсутствие документов, указанных в частях 3 и 4 статьи 55 Градостроительного кодекса Российской Федерации, а именно:</w:t>
            </w:r>
          </w:p>
        </w:tc>
      </w:tr>
    </w:tbl>
    <w:p w:rsidR="009F1A9E" w:rsidRPr="009F1A9E" w:rsidRDefault="009F1A9E" w:rsidP="009F1A9E">
      <w:pPr>
        <w:spacing w:after="0" w:line="240" w:lineRule="auto"/>
        <w:rPr>
          <w:rFonts w:ascii="Times New Roman" w:hAnsi="Times New Roman"/>
          <w:sz w:val="28"/>
          <w:szCs w:val="28"/>
        </w:rPr>
      </w:pPr>
      <w:r w:rsidRPr="009F1A9E">
        <w:rPr>
          <w:rFonts w:ascii="Times New Roman" w:hAnsi="Times New Roman"/>
          <w:sz w:val="28"/>
          <w:szCs w:val="28"/>
        </w:rPr>
        <w:t>________________________________________________________________________</w:t>
      </w:r>
    </w:p>
    <w:p w:rsidR="009F1A9E" w:rsidRPr="009F1A9E" w:rsidRDefault="009F1A9E" w:rsidP="009F1A9E">
      <w:pPr>
        <w:autoSpaceDE w:val="0"/>
        <w:autoSpaceDN w:val="0"/>
        <w:adjustRightInd w:val="0"/>
        <w:spacing w:after="0" w:line="240" w:lineRule="auto"/>
        <w:ind w:firstLine="540"/>
        <w:rPr>
          <w:rFonts w:ascii="Times New Roman" w:eastAsiaTheme="minorHAnsi" w:hAnsi="Times New Roman"/>
          <w:sz w:val="28"/>
          <w:szCs w:val="28"/>
          <w:lang w:eastAsia="en-US"/>
        </w:rPr>
      </w:pPr>
    </w:p>
    <w:tbl>
      <w:tblPr>
        <w:tblStyle w:val="1"/>
        <w:tblW w:w="0" w:type="auto"/>
        <w:tblLook w:val="04A0" w:firstRow="1" w:lastRow="0" w:firstColumn="1" w:lastColumn="0" w:noHBand="0" w:noVBand="1"/>
      </w:tblPr>
      <w:tblGrid>
        <w:gridCol w:w="534"/>
        <w:gridCol w:w="9887"/>
      </w:tblGrid>
      <w:tr w:rsidR="009F1A9E"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9F1A9E" w:rsidRPr="009F1A9E" w:rsidRDefault="009F1A9E" w:rsidP="009F1A9E">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9F1A9E" w:rsidRPr="009F1A9E" w:rsidRDefault="009F1A9E" w:rsidP="009F1A9E">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p>
        </w:tc>
      </w:tr>
      <w:tr w:rsidR="009F1A9E" w:rsidRPr="009F1A9E" w:rsidTr="00BC1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9F1A9E" w:rsidRPr="009F1A9E" w:rsidRDefault="009F1A9E" w:rsidP="009F1A9E">
            <w:pPr>
              <w:autoSpaceDE w:val="0"/>
              <w:autoSpaceDN w:val="0"/>
              <w:adjustRightInd w:val="0"/>
              <w:jc w:val="center"/>
              <w:rPr>
                <w:rFonts w:ascii="Arial" w:eastAsiaTheme="minorHAnsi" w:hAnsi="Arial" w:cs="Arial"/>
                <w:sz w:val="28"/>
                <w:szCs w:val="28"/>
                <w:lang w:eastAsia="en-US"/>
              </w:rPr>
            </w:pPr>
          </w:p>
        </w:tc>
        <w:tc>
          <w:tcPr>
            <w:tcW w:w="9887" w:type="dxa"/>
          </w:tcPr>
          <w:p w:rsidR="009F1A9E" w:rsidRPr="009F1A9E" w:rsidRDefault="009F1A9E" w:rsidP="009F1A9E">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а именно:</w:t>
            </w:r>
          </w:p>
        </w:tc>
      </w:tr>
    </w:tbl>
    <w:p w:rsidR="009F1A9E" w:rsidRPr="009F1A9E" w:rsidRDefault="009F1A9E" w:rsidP="009F1A9E">
      <w:pPr>
        <w:autoSpaceDE w:val="0"/>
        <w:autoSpaceDN w:val="0"/>
        <w:adjustRightInd w:val="0"/>
        <w:spacing w:after="0" w:line="240" w:lineRule="auto"/>
        <w:rPr>
          <w:rFonts w:ascii="Times New Roman" w:eastAsiaTheme="minorHAnsi" w:hAnsi="Times New Roman"/>
          <w:sz w:val="24"/>
          <w:szCs w:val="24"/>
          <w:lang w:eastAsia="en-US"/>
        </w:rPr>
      </w:pPr>
      <w:r w:rsidRPr="009F1A9E">
        <w:rPr>
          <w:rFonts w:ascii="Times New Roman" w:eastAsiaTheme="minorHAnsi" w:hAnsi="Times New Roman"/>
          <w:sz w:val="24"/>
          <w:szCs w:val="24"/>
          <w:lang w:eastAsia="en-US"/>
        </w:rPr>
        <w:t>______________________________________________</w:t>
      </w:r>
      <w:r w:rsidR="00255841">
        <w:rPr>
          <w:rFonts w:ascii="Times New Roman" w:eastAsiaTheme="minorHAnsi" w:hAnsi="Times New Roman"/>
          <w:sz w:val="24"/>
          <w:szCs w:val="24"/>
          <w:lang w:eastAsia="en-US"/>
        </w:rPr>
        <w:t>_____________</w:t>
      </w:r>
      <w:r w:rsidRPr="009F1A9E">
        <w:rPr>
          <w:rFonts w:ascii="Times New Roman" w:eastAsiaTheme="minorHAnsi" w:hAnsi="Times New Roman"/>
          <w:sz w:val="24"/>
          <w:szCs w:val="24"/>
          <w:lang w:eastAsia="en-US"/>
        </w:rPr>
        <w:t>__________________________</w:t>
      </w:r>
    </w:p>
    <w:p w:rsidR="009F1A9E" w:rsidRPr="009F1A9E" w:rsidRDefault="009F1A9E" w:rsidP="009F1A9E">
      <w:pPr>
        <w:autoSpaceDE w:val="0"/>
        <w:autoSpaceDN w:val="0"/>
        <w:adjustRightInd w:val="0"/>
        <w:spacing w:after="0" w:line="240" w:lineRule="auto"/>
        <w:ind w:firstLine="540"/>
        <w:rPr>
          <w:rFonts w:ascii="Times New Roman" w:eastAsiaTheme="minorHAnsi" w:hAnsi="Times New Roman"/>
          <w:sz w:val="28"/>
          <w:szCs w:val="28"/>
          <w:lang w:eastAsia="en-US"/>
        </w:rPr>
      </w:pPr>
    </w:p>
    <w:tbl>
      <w:tblPr>
        <w:tblStyle w:val="1"/>
        <w:tblW w:w="0" w:type="auto"/>
        <w:tblLook w:val="04A0" w:firstRow="1" w:lastRow="0" w:firstColumn="1" w:lastColumn="0" w:noHBand="0" w:noVBand="1"/>
      </w:tblPr>
      <w:tblGrid>
        <w:gridCol w:w="534"/>
        <w:gridCol w:w="9887"/>
      </w:tblGrid>
      <w:tr w:rsidR="009F1A9E"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9F1A9E" w:rsidRPr="009F1A9E" w:rsidRDefault="009F1A9E" w:rsidP="009F1A9E">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9F1A9E" w:rsidRPr="009F1A9E" w:rsidRDefault="009F1A9E" w:rsidP="009F1A9E">
            <w:pPr>
              <w:jc w:val="both"/>
              <w:rPr>
                <w:rFonts w:ascii="Times New Roman" w:hAnsi="Times New Roman"/>
                <w:sz w:val="24"/>
                <w:szCs w:val="24"/>
              </w:rPr>
            </w:pPr>
            <w:r w:rsidRPr="009F1A9E">
              <w:rPr>
                <w:rFonts w:ascii="Times New Roman" w:eastAsiaTheme="minorHAnsi" w:hAnsi="Times New Roman"/>
                <w:lang w:eastAsia="en-US"/>
              </w:rPr>
              <w:t>несоответствие объекта капитального строительства требованиям, установленным в разрешении на строительство, а именно:</w:t>
            </w:r>
          </w:p>
        </w:tc>
      </w:tr>
    </w:tbl>
    <w:p w:rsidR="009F1A9E" w:rsidRPr="009F1A9E" w:rsidRDefault="009F1A9E" w:rsidP="009F1A9E">
      <w:pPr>
        <w:spacing w:after="0" w:line="240" w:lineRule="auto"/>
        <w:rPr>
          <w:rFonts w:ascii="Times New Roman" w:hAnsi="Times New Roman"/>
          <w:sz w:val="24"/>
          <w:szCs w:val="24"/>
        </w:rPr>
      </w:pPr>
      <w:r w:rsidRPr="009F1A9E">
        <w:rPr>
          <w:rFonts w:ascii="Times New Roman" w:hAnsi="Times New Roman"/>
          <w:sz w:val="24"/>
          <w:szCs w:val="24"/>
        </w:rPr>
        <w:t>___________________________________________________</w:t>
      </w:r>
      <w:r w:rsidR="00255841">
        <w:rPr>
          <w:rFonts w:ascii="Times New Roman" w:hAnsi="Times New Roman"/>
          <w:sz w:val="24"/>
          <w:szCs w:val="24"/>
        </w:rPr>
        <w:t>_____________</w:t>
      </w:r>
      <w:r w:rsidRPr="009F1A9E">
        <w:rPr>
          <w:rFonts w:ascii="Times New Roman" w:hAnsi="Times New Roman"/>
          <w:sz w:val="24"/>
          <w:szCs w:val="24"/>
        </w:rPr>
        <w:t>_____________________</w:t>
      </w:r>
    </w:p>
    <w:p w:rsidR="009F1A9E" w:rsidRPr="009F1A9E" w:rsidRDefault="009F1A9E" w:rsidP="009F1A9E">
      <w:pPr>
        <w:adjustRightInd w:val="0"/>
        <w:spacing w:after="0" w:line="240" w:lineRule="auto"/>
        <w:ind w:firstLine="540"/>
        <w:outlineLvl w:val="1"/>
        <w:rPr>
          <w:rFonts w:ascii="Times New Roman" w:hAnsi="Times New Roman"/>
          <w:sz w:val="24"/>
          <w:szCs w:val="24"/>
        </w:rPr>
      </w:pPr>
    </w:p>
    <w:tbl>
      <w:tblPr>
        <w:tblStyle w:val="1"/>
        <w:tblW w:w="0" w:type="auto"/>
        <w:tblLook w:val="04A0" w:firstRow="1" w:lastRow="0" w:firstColumn="1" w:lastColumn="0" w:noHBand="0" w:noVBand="1"/>
      </w:tblPr>
      <w:tblGrid>
        <w:gridCol w:w="534"/>
        <w:gridCol w:w="9887"/>
      </w:tblGrid>
      <w:tr w:rsidR="009F1A9E"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9F1A9E" w:rsidRPr="009F1A9E" w:rsidRDefault="009F1A9E" w:rsidP="009F1A9E">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9F1A9E" w:rsidRPr="009F1A9E" w:rsidRDefault="009F1A9E" w:rsidP="009F1A9E">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w:t>
            </w:r>
          </w:p>
        </w:tc>
      </w:tr>
      <w:tr w:rsidR="009F1A9E" w:rsidRPr="009F1A9E" w:rsidTr="00BC1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9F1A9E" w:rsidRPr="009F1A9E" w:rsidRDefault="009F1A9E" w:rsidP="009F1A9E">
            <w:pPr>
              <w:autoSpaceDE w:val="0"/>
              <w:autoSpaceDN w:val="0"/>
              <w:adjustRightInd w:val="0"/>
              <w:jc w:val="center"/>
              <w:rPr>
                <w:rFonts w:ascii="Arial" w:eastAsiaTheme="minorHAnsi" w:hAnsi="Arial" w:cs="Arial"/>
                <w:sz w:val="28"/>
                <w:szCs w:val="28"/>
                <w:lang w:eastAsia="en-US"/>
              </w:rPr>
            </w:pPr>
          </w:p>
        </w:tc>
        <w:tc>
          <w:tcPr>
            <w:tcW w:w="9887" w:type="dxa"/>
          </w:tcPr>
          <w:p w:rsidR="009F1A9E" w:rsidRPr="009F1A9E" w:rsidRDefault="009F1A9E" w:rsidP="009F1A9E">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жилищного строительства), а именно:</w:t>
            </w:r>
          </w:p>
        </w:tc>
      </w:tr>
    </w:tbl>
    <w:p w:rsidR="009F1A9E" w:rsidRPr="009F1A9E" w:rsidRDefault="009F1A9E" w:rsidP="009F1A9E">
      <w:pPr>
        <w:widowControl w:val="0"/>
        <w:autoSpaceDE w:val="0"/>
        <w:autoSpaceDN w:val="0"/>
        <w:adjustRightInd w:val="0"/>
        <w:spacing w:after="0" w:line="240" w:lineRule="auto"/>
        <w:jc w:val="both"/>
        <w:rPr>
          <w:rFonts w:ascii="Times New Roman" w:hAnsi="Times New Roman"/>
          <w:sz w:val="28"/>
          <w:szCs w:val="28"/>
        </w:rPr>
      </w:pPr>
      <w:r w:rsidRPr="009F1A9E">
        <w:rPr>
          <w:rFonts w:ascii="Times New Roman" w:hAnsi="Times New Roman"/>
          <w:sz w:val="28"/>
          <w:szCs w:val="28"/>
        </w:rPr>
        <w:t>______________________________________________________________________</w:t>
      </w:r>
    </w:p>
    <w:p w:rsidR="009F1A9E" w:rsidRPr="009F1A9E" w:rsidRDefault="009F1A9E" w:rsidP="009F1A9E">
      <w:pPr>
        <w:widowControl w:val="0"/>
        <w:autoSpaceDE w:val="0"/>
        <w:autoSpaceDN w:val="0"/>
        <w:adjustRightInd w:val="0"/>
        <w:spacing w:after="0" w:line="240" w:lineRule="auto"/>
        <w:jc w:val="both"/>
        <w:rPr>
          <w:rFonts w:ascii="Times New Roman" w:hAnsi="Times New Roman"/>
          <w:sz w:val="28"/>
          <w:szCs w:val="28"/>
        </w:rPr>
      </w:pPr>
    </w:p>
    <w:tbl>
      <w:tblPr>
        <w:tblStyle w:val="1"/>
        <w:tblW w:w="0" w:type="auto"/>
        <w:tblLook w:val="04A0" w:firstRow="1" w:lastRow="0" w:firstColumn="1" w:lastColumn="0" w:noHBand="0" w:noVBand="1"/>
      </w:tblPr>
      <w:tblGrid>
        <w:gridCol w:w="534"/>
        <w:gridCol w:w="9887"/>
      </w:tblGrid>
      <w:tr w:rsidR="009F1A9E"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9F1A9E" w:rsidRPr="009F1A9E" w:rsidRDefault="009F1A9E" w:rsidP="009F1A9E">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9F1A9E" w:rsidRPr="009F1A9E" w:rsidRDefault="009F1A9E" w:rsidP="00255841">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00255841" w:rsidRPr="009F1A9E">
              <w:rPr>
                <w:rFonts w:ascii="Times New Roman" w:eastAsiaTheme="minorHAnsi" w:hAnsi="Times New Roman"/>
                <w:lang w:eastAsia="en-US"/>
              </w:rPr>
              <w:t>законодательством Российской</w:t>
            </w:r>
          </w:p>
        </w:tc>
      </w:tr>
      <w:tr w:rsidR="009F1A9E" w:rsidRPr="009F1A9E" w:rsidTr="00BC1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9F1A9E" w:rsidRPr="009F1A9E" w:rsidRDefault="009F1A9E" w:rsidP="009F1A9E">
            <w:pPr>
              <w:autoSpaceDE w:val="0"/>
              <w:autoSpaceDN w:val="0"/>
              <w:adjustRightInd w:val="0"/>
              <w:jc w:val="center"/>
              <w:rPr>
                <w:rFonts w:ascii="Arial" w:eastAsiaTheme="minorHAnsi" w:hAnsi="Arial" w:cs="Arial"/>
                <w:sz w:val="28"/>
                <w:szCs w:val="28"/>
                <w:lang w:eastAsia="en-US"/>
              </w:rPr>
            </w:pPr>
          </w:p>
        </w:tc>
        <w:tc>
          <w:tcPr>
            <w:tcW w:w="9887" w:type="dxa"/>
          </w:tcPr>
          <w:p w:rsidR="009F1A9E" w:rsidRPr="009F1A9E" w:rsidRDefault="009F1A9E" w:rsidP="009F1A9E">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а именно:</w:t>
            </w:r>
          </w:p>
        </w:tc>
      </w:tr>
    </w:tbl>
    <w:p w:rsidR="009F1A9E" w:rsidRPr="009F1A9E" w:rsidRDefault="009F1A9E" w:rsidP="009F1A9E">
      <w:pPr>
        <w:widowControl w:val="0"/>
        <w:autoSpaceDE w:val="0"/>
        <w:autoSpaceDN w:val="0"/>
        <w:adjustRightInd w:val="0"/>
        <w:spacing w:after="0" w:line="240" w:lineRule="auto"/>
        <w:jc w:val="both"/>
        <w:rPr>
          <w:rFonts w:ascii="Times New Roman" w:hAnsi="Times New Roman"/>
          <w:sz w:val="28"/>
          <w:szCs w:val="28"/>
        </w:rPr>
      </w:pPr>
      <w:r w:rsidRPr="009F1A9E">
        <w:rPr>
          <w:rFonts w:ascii="Times New Roman" w:hAnsi="Times New Roman"/>
          <w:sz w:val="28"/>
          <w:szCs w:val="28"/>
        </w:rPr>
        <w:t>______________________________________________________________________</w:t>
      </w:r>
    </w:p>
    <w:p w:rsidR="009F1A9E" w:rsidRPr="009F1A9E" w:rsidRDefault="009F1A9E" w:rsidP="009F1A9E">
      <w:pPr>
        <w:widowControl w:val="0"/>
        <w:autoSpaceDE w:val="0"/>
        <w:autoSpaceDN w:val="0"/>
        <w:adjustRightInd w:val="0"/>
        <w:spacing w:after="0" w:line="240" w:lineRule="auto"/>
        <w:jc w:val="both"/>
        <w:rPr>
          <w:rFonts w:ascii="Times New Roman" w:hAnsi="Times New Roman"/>
          <w:sz w:val="28"/>
          <w:szCs w:val="28"/>
        </w:rPr>
      </w:pPr>
    </w:p>
    <w:tbl>
      <w:tblPr>
        <w:tblStyle w:val="1"/>
        <w:tblW w:w="0" w:type="auto"/>
        <w:tblLook w:val="04A0" w:firstRow="1" w:lastRow="0" w:firstColumn="1" w:lastColumn="0" w:noHBand="0" w:noVBand="1"/>
      </w:tblPr>
      <w:tblGrid>
        <w:gridCol w:w="534"/>
        <w:gridCol w:w="9887"/>
      </w:tblGrid>
      <w:tr w:rsidR="009F1A9E"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9F1A9E" w:rsidRPr="009F1A9E" w:rsidRDefault="009F1A9E" w:rsidP="009F1A9E">
            <w:pPr>
              <w:autoSpaceDE w:val="0"/>
              <w:autoSpaceDN w:val="0"/>
              <w:adjustRightInd w:val="0"/>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9F1A9E" w:rsidRPr="009F1A9E" w:rsidRDefault="009F1A9E" w:rsidP="009F1A9E">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невыполнение застройщиком требований, предусмотренных ч. 18 ст. 51 Градостроительного кодекса Российской Федерации, а именно:</w:t>
            </w:r>
          </w:p>
        </w:tc>
      </w:tr>
    </w:tbl>
    <w:p w:rsidR="009F1A9E" w:rsidRPr="009F1A9E" w:rsidRDefault="009F1A9E" w:rsidP="009F1A9E">
      <w:pPr>
        <w:widowControl w:val="0"/>
        <w:autoSpaceDE w:val="0"/>
        <w:autoSpaceDN w:val="0"/>
        <w:adjustRightInd w:val="0"/>
        <w:spacing w:after="0" w:line="240" w:lineRule="auto"/>
        <w:jc w:val="both"/>
        <w:rPr>
          <w:rFonts w:ascii="Times New Roman" w:hAnsi="Times New Roman"/>
          <w:sz w:val="28"/>
          <w:szCs w:val="28"/>
        </w:rPr>
      </w:pPr>
      <w:r w:rsidRPr="009F1A9E">
        <w:rPr>
          <w:rFonts w:ascii="Times New Roman" w:hAnsi="Times New Roman"/>
          <w:sz w:val="28"/>
          <w:szCs w:val="28"/>
        </w:rPr>
        <w:t>________________________________________________________________________</w:t>
      </w:r>
    </w:p>
    <w:p w:rsidR="009F1A9E" w:rsidRPr="009F1A9E" w:rsidRDefault="009F1A9E" w:rsidP="009F1A9E">
      <w:pPr>
        <w:widowControl w:val="0"/>
        <w:autoSpaceDE w:val="0"/>
        <w:autoSpaceDN w:val="0"/>
        <w:adjustRightInd w:val="0"/>
        <w:spacing w:after="0" w:line="240" w:lineRule="auto"/>
        <w:ind w:firstLine="709"/>
        <w:jc w:val="both"/>
        <w:rPr>
          <w:rFonts w:ascii="Times New Roman" w:hAnsi="Times New Roman"/>
          <w:sz w:val="24"/>
          <w:szCs w:val="24"/>
        </w:rPr>
      </w:pPr>
    </w:p>
    <w:p w:rsidR="009F1A9E" w:rsidRPr="009F1A9E" w:rsidRDefault="009F1A9E" w:rsidP="009F1A9E">
      <w:pPr>
        <w:widowControl w:val="0"/>
        <w:autoSpaceDE w:val="0"/>
        <w:autoSpaceDN w:val="0"/>
        <w:adjustRightInd w:val="0"/>
        <w:spacing w:after="0" w:line="240" w:lineRule="auto"/>
        <w:ind w:firstLine="709"/>
        <w:jc w:val="both"/>
        <w:rPr>
          <w:rFonts w:ascii="Times New Roman" w:hAnsi="Times New Roman"/>
          <w:sz w:val="24"/>
          <w:szCs w:val="24"/>
        </w:rPr>
      </w:pPr>
      <w:r w:rsidRPr="009F1A9E">
        <w:rPr>
          <w:rFonts w:ascii="Times New Roman" w:hAnsi="Times New Roman"/>
          <w:sz w:val="24"/>
          <w:szCs w:val="24"/>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9F1A9E" w:rsidRPr="009F1A9E" w:rsidRDefault="009F1A9E" w:rsidP="009F1A9E">
      <w:pPr>
        <w:widowControl w:val="0"/>
        <w:autoSpaceDE w:val="0"/>
        <w:autoSpaceDN w:val="0"/>
        <w:adjustRightInd w:val="0"/>
        <w:spacing w:after="0" w:line="240" w:lineRule="auto"/>
        <w:ind w:firstLine="709"/>
        <w:jc w:val="both"/>
        <w:rPr>
          <w:rFonts w:ascii="Times New Roman" w:hAnsi="Times New Roman"/>
          <w:sz w:val="28"/>
          <w:szCs w:val="28"/>
        </w:rPr>
      </w:pPr>
    </w:p>
    <w:p w:rsidR="009F1A9E" w:rsidRPr="009F1A9E" w:rsidRDefault="009F1A9E" w:rsidP="009F1A9E">
      <w:pPr>
        <w:widowControl w:val="0"/>
        <w:autoSpaceDE w:val="0"/>
        <w:autoSpaceDN w:val="0"/>
        <w:adjustRightInd w:val="0"/>
        <w:spacing w:after="0" w:line="240" w:lineRule="auto"/>
        <w:jc w:val="both"/>
        <w:rPr>
          <w:rFonts w:ascii="Times New Roman" w:hAnsi="Times New Roman"/>
          <w:sz w:val="28"/>
          <w:szCs w:val="28"/>
        </w:rPr>
      </w:pPr>
      <w:r w:rsidRPr="009F1A9E">
        <w:rPr>
          <w:rFonts w:ascii="Times New Roman" w:hAnsi="Times New Roman"/>
          <w:sz w:val="28"/>
          <w:szCs w:val="28"/>
        </w:rPr>
        <w:t>_________________                 _______________                  _____________________</w:t>
      </w:r>
    </w:p>
    <w:p w:rsidR="009F1A9E" w:rsidRDefault="009F1A9E" w:rsidP="009F1A9E">
      <w:pPr>
        <w:widowControl w:val="0"/>
        <w:autoSpaceDE w:val="0"/>
        <w:autoSpaceDN w:val="0"/>
        <w:adjustRightInd w:val="0"/>
        <w:spacing w:after="0" w:line="240" w:lineRule="auto"/>
        <w:jc w:val="both"/>
        <w:rPr>
          <w:rFonts w:ascii="Times New Roman" w:hAnsi="Times New Roman"/>
          <w:sz w:val="20"/>
          <w:szCs w:val="20"/>
        </w:rPr>
      </w:pPr>
      <w:r w:rsidRPr="009F1A9E">
        <w:rPr>
          <w:rFonts w:ascii="Times New Roman" w:hAnsi="Times New Roman"/>
          <w:sz w:val="20"/>
          <w:szCs w:val="20"/>
        </w:rPr>
        <w:t xml:space="preserve">           Должность                                                  (подпись)                                                             (ФИО)</w:t>
      </w:r>
    </w:p>
    <w:p w:rsidR="009F1A9E" w:rsidRDefault="009F1A9E" w:rsidP="009F1A9E">
      <w:pPr>
        <w:widowControl w:val="0"/>
        <w:autoSpaceDE w:val="0"/>
        <w:autoSpaceDN w:val="0"/>
        <w:adjustRightInd w:val="0"/>
        <w:spacing w:after="0" w:line="240" w:lineRule="auto"/>
        <w:jc w:val="both"/>
        <w:rPr>
          <w:rFonts w:ascii="Times New Roman" w:hAnsi="Times New Roman"/>
          <w:sz w:val="20"/>
          <w:szCs w:val="20"/>
        </w:rPr>
      </w:pPr>
    </w:p>
    <w:p w:rsidR="009F1A9E" w:rsidRDefault="009F1A9E"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255841" w:rsidRDefault="00255841" w:rsidP="009F1A9E">
      <w:pPr>
        <w:widowControl w:val="0"/>
        <w:autoSpaceDE w:val="0"/>
        <w:autoSpaceDN w:val="0"/>
        <w:adjustRightInd w:val="0"/>
        <w:spacing w:after="0" w:line="240" w:lineRule="auto"/>
        <w:jc w:val="both"/>
        <w:rPr>
          <w:rFonts w:ascii="Times New Roman" w:hAnsi="Times New Roman"/>
          <w:sz w:val="20"/>
          <w:szCs w:val="20"/>
        </w:rPr>
      </w:pPr>
    </w:p>
    <w:p w:rsidR="009F1A9E" w:rsidRPr="009F1A9E" w:rsidRDefault="009F1A9E" w:rsidP="009F1A9E">
      <w:pPr>
        <w:widowControl w:val="0"/>
        <w:autoSpaceDE w:val="0"/>
        <w:autoSpaceDN w:val="0"/>
        <w:adjustRightInd w:val="0"/>
        <w:spacing w:after="0" w:line="240" w:lineRule="auto"/>
        <w:jc w:val="both"/>
        <w:rPr>
          <w:rFonts w:ascii="Times New Roman" w:hAnsi="Times New Roman"/>
          <w:sz w:val="20"/>
          <w:szCs w:val="20"/>
        </w:rPr>
      </w:pPr>
    </w:p>
    <w:p w:rsidR="00366AEE" w:rsidRPr="00054AA5" w:rsidRDefault="00366AEE" w:rsidP="00366AEE">
      <w:pPr>
        <w:spacing w:after="0" w:line="240" w:lineRule="auto"/>
        <w:ind w:left="5670"/>
        <w:jc w:val="right"/>
        <w:rPr>
          <w:rFonts w:ascii="Times New Roman" w:hAnsi="Times New Roman"/>
          <w:sz w:val="20"/>
          <w:szCs w:val="20"/>
        </w:rPr>
      </w:pPr>
      <w:r w:rsidRPr="00054AA5">
        <w:rPr>
          <w:rFonts w:ascii="Times New Roman" w:hAnsi="Times New Roman"/>
          <w:sz w:val="20"/>
          <w:szCs w:val="20"/>
        </w:rPr>
        <w:t>Приложение 8.1</w:t>
      </w:r>
    </w:p>
    <w:p w:rsidR="00366AEE" w:rsidRPr="00054AA5" w:rsidRDefault="00366AEE" w:rsidP="00366AEE">
      <w:pPr>
        <w:spacing w:after="0" w:line="240" w:lineRule="auto"/>
        <w:ind w:left="5670"/>
        <w:jc w:val="right"/>
        <w:rPr>
          <w:rFonts w:ascii="Times New Roman" w:hAnsi="Times New Roman"/>
          <w:sz w:val="20"/>
          <w:szCs w:val="20"/>
        </w:rPr>
      </w:pPr>
      <w:r w:rsidRPr="00054AA5">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rsidR="00366AEE" w:rsidRPr="00054AA5" w:rsidRDefault="00366AEE" w:rsidP="00366AEE"/>
    <w:p w:rsidR="00366AEE" w:rsidRPr="00054AA5" w:rsidRDefault="00366AEE" w:rsidP="00366AEE">
      <w:pPr>
        <w:spacing w:after="0" w:line="240" w:lineRule="auto"/>
        <w:ind w:firstLine="567"/>
        <w:jc w:val="center"/>
        <w:rPr>
          <w:rFonts w:ascii="Times New Roman" w:hAnsi="Times New Roman"/>
          <w:b/>
          <w:spacing w:val="8"/>
          <w:sz w:val="24"/>
          <w:szCs w:val="24"/>
        </w:rPr>
      </w:pPr>
      <w:r w:rsidRPr="00054AA5">
        <w:rPr>
          <w:rFonts w:ascii="Times New Roman" w:hAnsi="Times New Roman"/>
          <w:b/>
          <w:spacing w:val="8"/>
          <w:sz w:val="24"/>
          <w:szCs w:val="24"/>
        </w:rPr>
        <w:t>Образец заполнения формы отказа</w:t>
      </w:r>
    </w:p>
    <w:p w:rsidR="00366AEE" w:rsidRPr="00054AA5" w:rsidRDefault="00366AEE" w:rsidP="00366AEE">
      <w:pPr>
        <w:spacing w:after="0" w:line="240" w:lineRule="auto"/>
        <w:ind w:firstLine="567"/>
        <w:jc w:val="center"/>
        <w:rPr>
          <w:rFonts w:ascii="Times New Roman" w:hAnsi="Times New Roman"/>
          <w:b/>
          <w:spacing w:val="8"/>
          <w:sz w:val="24"/>
          <w:szCs w:val="24"/>
        </w:rPr>
      </w:pPr>
      <w:r w:rsidRPr="00054AA5">
        <w:rPr>
          <w:rFonts w:ascii="Times New Roman" w:hAnsi="Times New Roman"/>
          <w:b/>
          <w:spacing w:val="8"/>
          <w:sz w:val="24"/>
          <w:szCs w:val="24"/>
        </w:rPr>
        <w:t xml:space="preserve"> в предоставлении разрешения на ввод объекта в эксплуатацию</w:t>
      </w:r>
    </w:p>
    <w:p w:rsidR="00366AEE" w:rsidRPr="00054AA5" w:rsidRDefault="00366AEE" w:rsidP="00366AEE">
      <w:pPr>
        <w:spacing w:after="0" w:line="240" w:lineRule="auto"/>
        <w:ind w:firstLine="567"/>
        <w:jc w:val="center"/>
        <w:rPr>
          <w:rFonts w:ascii="Times New Roman" w:hAnsi="Times New Roman"/>
          <w:b/>
          <w:spacing w:val="8"/>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4"/>
        <w:gridCol w:w="3934"/>
      </w:tblGrid>
      <w:tr w:rsidR="00054AA5" w:rsidRPr="00054AA5" w:rsidTr="00366AEE">
        <w:tc>
          <w:tcPr>
            <w:tcW w:w="3243" w:type="dxa"/>
            <w:vMerge w:val="restart"/>
          </w:tcPr>
          <w:p w:rsidR="00366AEE" w:rsidRPr="00054AA5" w:rsidRDefault="00366AEE" w:rsidP="00366AEE">
            <w:pPr>
              <w:ind w:hanging="142"/>
              <w:jc w:val="center"/>
              <w:rPr>
                <w:rFonts w:ascii="Times New Roman" w:hAnsi="Times New Roman"/>
                <w:spacing w:val="8"/>
              </w:rPr>
            </w:pPr>
            <w:r w:rsidRPr="00054AA5">
              <w:rPr>
                <w:rFonts w:ascii="Times New Roman" w:hAnsi="Times New Roman"/>
                <w:spacing w:val="8"/>
              </w:rPr>
              <w:t xml:space="preserve">Оформляется на официальном </w:t>
            </w:r>
          </w:p>
          <w:p w:rsidR="00366AEE" w:rsidRPr="00054AA5" w:rsidRDefault="00366AEE" w:rsidP="00366AEE">
            <w:pPr>
              <w:ind w:hanging="142"/>
              <w:jc w:val="center"/>
              <w:rPr>
                <w:rFonts w:ascii="Times New Roman" w:hAnsi="Times New Roman"/>
                <w:spacing w:val="8"/>
              </w:rPr>
            </w:pPr>
            <w:r w:rsidRPr="00054AA5">
              <w:rPr>
                <w:rFonts w:ascii="Times New Roman" w:hAnsi="Times New Roman"/>
                <w:spacing w:val="8"/>
              </w:rPr>
              <w:t>бланке ОМСУ</w:t>
            </w:r>
          </w:p>
          <w:p w:rsidR="00366AEE" w:rsidRPr="00054AA5" w:rsidRDefault="00366AEE" w:rsidP="00366AEE">
            <w:pPr>
              <w:jc w:val="right"/>
              <w:rPr>
                <w:rFonts w:ascii="Times New Roman" w:hAnsi="Times New Roman"/>
                <w:b/>
                <w:bCs/>
              </w:rPr>
            </w:pPr>
          </w:p>
        </w:tc>
        <w:tc>
          <w:tcPr>
            <w:tcW w:w="3244" w:type="dxa"/>
            <w:vMerge w:val="restart"/>
          </w:tcPr>
          <w:p w:rsidR="00366AEE" w:rsidRPr="00054AA5" w:rsidRDefault="00366AEE" w:rsidP="00366AEE">
            <w:pPr>
              <w:jc w:val="right"/>
              <w:rPr>
                <w:rFonts w:ascii="Times New Roman" w:hAnsi="Times New Roman"/>
                <w:b/>
                <w:bCs/>
                <w:sz w:val="22"/>
                <w:szCs w:val="22"/>
              </w:rPr>
            </w:pPr>
            <w:r w:rsidRPr="00054AA5">
              <w:rPr>
                <w:rFonts w:ascii="Times New Roman" w:hAnsi="Times New Roman"/>
                <w:bCs/>
                <w:sz w:val="22"/>
                <w:szCs w:val="22"/>
              </w:rPr>
              <w:t>Кому</w:t>
            </w:r>
          </w:p>
        </w:tc>
        <w:tc>
          <w:tcPr>
            <w:tcW w:w="3934" w:type="dxa"/>
            <w:tcBorders>
              <w:bottom w:val="single" w:sz="4" w:space="0" w:color="auto"/>
            </w:tcBorders>
          </w:tcPr>
          <w:p w:rsidR="00366AEE" w:rsidRPr="00054AA5" w:rsidRDefault="00366AEE" w:rsidP="00366AEE">
            <w:pPr>
              <w:jc w:val="center"/>
              <w:rPr>
                <w:rFonts w:ascii="Times New Roman" w:hAnsi="Times New Roman"/>
                <w:bCs/>
                <w:i/>
                <w:sz w:val="24"/>
                <w:szCs w:val="24"/>
              </w:rPr>
            </w:pPr>
            <w:r w:rsidRPr="00054AA5">
              <w:rPr>
                <w:rFonts w:ascii="Times New Roman" w:hAnsi="Times New Roman"/>
                <w:bCs/>
                <w:i/>
                <w:sz w:val="24"/>
                <w:szCs w:val="24"/>
              </w:rPr>
              <w:t>Иванову</w:t>
            </w:r>
          </w:p>
        </w:tc>
      </w:tr>
      <w:tr w:rsidR="00054AA5" w:rsidRPr="00054AA5" w:rsidTr="00366AEE">
        <w:tc>
          <w:tcPr>
            <w:tcW w:w="3243" w:type="dxa"/>
            <w:vMerge/>
          </w:tcPr>
          <w:p w:rsidR="00366AEE" w:rsidRPr="00054AA5" w:rsidRDefault="00366AEE" w:rsidP="00366AEE">
            <w:pPr>
              <w:jc w:val="center"/>
              <w:rPr>
                <w:rFonts w:ascii="Times New Roman" w:hAnsi="Times New Roman"/>
                <w:b/>
                <w:bCs/>
              </w:rPr>
            </w:pPr>
          </w:p>
        </w:tc>
        <w:tc>
          <w:tcPr>
            <w:tcW w:w="3244" w:type="dxa"/>
            <w:vMerge/>
          </w:tcPr>
          <w:p w:rsidR="00366AEE" w:rsidRPr="00054AA5" w:rsidRDefault="00366AEE" w:rsidP="00366AEE">
            <w:pPr>
              <w:jc w:val="center"/>
              <w:rPr>
                <w:rFonts w:ascii="Times New Roman" w:hAnsi="Times New Roman"/>
                <w:b/>
                <w:bCs/>
              </w:rPr>
            </w:pPr>
          </w:p>
        </w:tc>
        <w:tc>
          <w:tcPr>
            <w:tcW w:w="3934" w:type="dxa"/>
            <w:tcBorders>
              <w:top w:val="single" w:sz="4" w:space="0" w:color="auto"/>
            </w:tcBorders>
          </w:tcPr>
          <w:p w:rsidR="00366AEE" w:rsidRPr="00054AA5" w:rsidRDefault="00366AEE" w:rsidP="00366AEE">
            <w:pPr>
              <w:jc w:val="center"/>
              <w:rPr>
                <w:rFonts w:ascii="Times New Roman" w:hAnsi="Times New Roman"/>
                <w:b/>
                <w:bCs/>
              </w:rPr>
            </w:pPr>
            <w:r w:rsidRPr="00054AA5">
              <w:rPr>
                <w:rFonts w:ascii="Times New Roman" w:hAnsi="Times New Roman"/>
                <w:bCs/>
                <w:sz w:val="16"/>
                <w:szCs w:val="16"/>
              </w:rPr>
              <w:t>(наименование застройщика</w:t>
            </w:r>
          </w:p>
        </w:tc>
      </w:tr>
      <w:tr w:rsidR="00054AA5" w:rsidRPr="00054AA5" w:rsidTr="00366AEE">
        <w:tc>
          <w:tcPr>
            <w:tcW w:w="3243" w:type="dxa"/>
            <w:vMerge/>
          </w:tcPr>
          <w:p w:rsidR="00366AEE" w:rsidRPr="00054AA5" w:rsidRDefault="00366AEE" w:rsidP="00366AEE">
            <w:pPr>
              <w:jc w:val="center"/>
              <w:rPr>
                <w:rFonts w:ascii="Times New Roman" w:hAnsi="Times New Roman"/>
                <w:b/>
                <w:bCs/>
              </w:rPr>
            </w:pPr>
          </w:p>
        </w:tc>
        <w:tc>
          <w:tcPr>
            <w:tcW w:w="3244" w:type="dxa"/>
            <w:vMerge/>
          </w:tcPr>
          <w:p w:rsidR="00366AEE" w:rsidRPr="00054AA5" w:rsidRDefault="00366AEE" w:rsidP="00366AEE">
            <w:pPr>
              <w:jc w:val="center"/>
              <w:rPr>
                <w:rFonts w:ascii="Times New Roman" w:hAnsi="Times New Roman"/>
                <w:b/>
                <w:bCs/>
              </w:rPr>
            </w:pPr>
          </w:p>
        </w:tc>
        <w:tc>
          <w:tcPr>
            <w:tcW w:w="3934" w:type="dxa"/>
            <w:tcBorders>
              <w:bottom w:val="single" w:sz="4" w:space="0" w:color="auto"/>
            </w:tcBorders>
          </w:tcPr>
          <w:p w:rsidR="00366AEE" w:rsidRPr="00054AA5" w:rsidRDefault="00366AEE" w:rsidP="00366AEE">
            <w:pPr>
              <w:jc w:val="center"/>
              <w:rPr>
                <w:rFonts w:ascii="Times New Roman" w:hAnsi="Times New Roman"/>
                <w:bCs/>
                <w:i/>
                <w:sz w:val="24"/>
                <w:szCs w:val="24"/>
              </w:rPr>
            </w:pPr>
            <w:r w:rsidRPr="00054AA5">
              <w:rPr>
                <w:rFonts w:ascii="Times New Roman" w:hAnsi="Times New Roman"/>
                <w:bCs/>
                <w:i/>
                <w:sz w:val="24"/>
                <w:szCs w:val="24"/>
              </w:rPr>
              <w:t>Ивану Ивановичу</w:t>
            </w:r>
          </w:p>
        </w:tc>
      </w:tr>
      <w:tr w:rsidR="00054AA5" w:rsidRPr="00054AA5" w:rsidTr="00366AEE">
        <w:tc>
          <w:tcPr>
            <w:tcW w:w="3243" w:type="dxa"/>
            <w:vMerge/>
          </w:tcPr>
          <w:p w:rsidR="00366AEE" w:rsidRPr="00054AA5" w:rsidRDefault="00366AEE" w:rsidP="00366AEE">
            <w:pPr>
              <w:jc w:val="center"/>
              <w:rPr>
                <w:rFonts w:ascii="Times New Roman" w:hAnsi="Times New Roman"/>
                <w:b/>
                <w:bCs/>
              </w:rPr>
            </w:pPr>
          </w:p>
        </w:tc>
        <w:tc>
          <w:tcPr>
            <w:tcW w:w="3244" w:type="dxa"/>
            <w:vMerge/>
          </w:tcPr>
          <w:p w:rsidR="00366AEE" w:rsidRPr="00054AA5" w:rsidRDefault="00366AEE" w:rsidP="00366AEE">
            <w:pPr>
              <w:jc w:val="center"/>
              <w:rPr>
                <w:rFonts w:ascii="Times New Roman" w:hAnsi="Times New Roman"/>
                <w:b/>
                <w:bCs/>
              </w:rPr>
            </w:pPr>
          </w:p>
        </w:tc>
        <w:tc>
          <w:tcPr>
            <w:tcW w:w="3934" w:type="dxa"/>
            <w:tcBorders>
              <w:top w:val="single" w:sz="4" w:space="0" w:color="auto"/>
            </w:tcBorders>
          </w:tcPr>
          <w:p w:rsidR="00366AEE" w:rsidRPr="00054AA5" w:rsidRDefault="00366AEE" w:rsidP="00366AEE">
            <w:pPr>
              <w:jc w:val="center"/>
              <w:rPr>
                <w:rFonts w:ascii="Times New Roman" w:hAnsi="Times New Roman"/>
                <w:b/>
                <w:bCs/>
              </w:rPr>
            </w:pPr>
            <w:r w:rsidRPr="00054AA5">
              <w:rPr>
                <w:rFonts w:ascii="Times New Roman" w:hAnsi="Times New Roman"/>
                <w:bCs/>
                <w:sz w:val="16"/>
                <w:szCs w:val="16"/>
              </w:rPr>
              <w:t>(фамилия, имя, отчество - для граждан</w:t>
            </w:r>
          </w:p>
        </w:tc>
      </w:tr>
      <w:tr w:rsidR="00054AA5" w:rsidRPr="00054AA5" w:rsidTr="00366AEE">
        <w:tc>
          <w:tcPr>
            <w:tcW w:w="3243" w:type="dxa"/>
            <w:vMerge/>
          </w:tcPr>
          <w:p w:rsidR="00366AEE" w:rsidRPr="00054AA5" w:rsidRDefault="00366AEE" w:rsidP="00366AEE">
            <w:pPr>
              <w:jc w:val="center"/>
              <w:rPr>
                <w:rFonts w:ascii="Times New Roman" w:hAnsi="Times New Roman"/>
                <w:b/>
                <w:bCs/>
              </w:rPr>
            </w:pPr>
          </w:p>
        </w:tc>
        <w:tc>
          <w:tcPr>
            <w:tcW w:w="3244" w:type="dxa"/>
            <w:vMerge/>
          </w:tcPr>
          <w:p w:rsidR="00366AEE" w:rsidRPr="00054AA5" w:rsidRDefault="00366AEE" w:rsidP="00366AEE">
            <w:pPr>
              <w:jc w:val="center"/>
              <w:rPr>
                <w:rFonts w:ascii="Times New Roman" w:hAnsi="Times New Roman"/>
                <w:b/>
                <w:bCs/>
              </w:rPr>
            </w:pPr>
          </w:p>
        </w:tc>
        <w:tc>
          <w:tcPr>
            <w:tcW w:w="3934" w:type="dxa"/>
            <w:tcBorders>
              <w:bottom w:val="single" w:sz="4" w:space="0" w:color="auto"/>
            </w:tcBorders>
          </w:tcPr>
          <w:p w:rsidR="00366AEE" w:rsidRPr="00054AA5" w:rsidRDefault="00366AEE" w:rsidP="00366AEE">
            <w:pPr>
              <w:jc w:val="center"/>
              <w:rPr>
                <w:rFonts w:ascii="Times New Roman" w:hAnsi="Times New Roman"/>
                <w:bCs/>
                <w:i/>
                <w:sz w:val="24"/>
                <w:szCs w:val="24"/>
              </w:rPr>
            </w:pPr>
            <w:r w:rsidRPr="00054AA5">
              <w:rPr>
                <w:rFonts w:ascii="Times New Roman" w:hAnsi="Times New Roman"/>
                <w:bCs/>
                <w:i/>
                <w:sz w:val="24"/>
                <w:szCs w:val="24"/>
              </w:rPr>
              <w:t>проживающему по адресу</w:t>
            </w:r>
          </w:p>
        </w:tc>
      </w:tr>
      <w:tr w:rsidR="00054AA5" w:rsidRPr="00054AA5" w:rsidTr="00366AEE">
        <w:tc>
          <w:tcPr>
            <w:tcW w:w="3243" w:type="dxa"/>
            <w:vMerge/>
          </w:tcPr>
          <w:p w:rsidR="00366AEE" w:rsidRPr="00054AA5" w:rsidRDefault="00366AEE" w:rsidP="00366AEE">
            <w:pPr>
              <w:jc w:val="center"/>
              <w:rPr>
                <w:rFonts w:ascii="Times New Roman" w:hAnsi="Times New Roman"/>
                <w:b/>
                <w:bCs/>
              </w:rPr>
            </w:pPr>
          </w:p>
        </w:tc>
        <w:tc>
          <w:tcPr>
            <w:tcW w:w="3244" w:type="dxa"/>
            <w:vMerge/>
          </w:tcPr>
          <w:p w:rsidR="00366AEE" w:rsidRPr="00054AA5" w:rsidRDefault="00366AEE" w:rsidP="00366AEE">
            <w:pPr>
              <w:jc w:val="center"/>
              <w:rPr>
                <w:rFonts w:ascii="Times New Roman" w:hAnsi="Times New Roman"/>
                <w:b/>
                <w:bCs/>
              </w:rPr>
            </w:pPr>
          </w:p>
        </w:tc>
        <w:tc>
          <w:tcPr>
            <w:tcW w:w="3934" w:type="dxa"/>
            <w:tcBorders>
              <w:top w:val="single" w:sz="4" w:space="0" w:color="auto"/>
            </w:tcBorders>
          </w:tcPr>
          <w:p w:rsidR="00366AEE" w:rsidRPr="00054AA5" w:rsidRDefault="00366AEE" w:rsidP="00366AEE">
            <w:pPr>
              <w:jc w:val="center"/>
              <w:rPr>
                <w:rFonts w:ascii="Times New Roman" w:hAnsi="Times New Roman"/>
                <w:b/>
                <w:bCs/>
              </w:rPr>
            </w:pPr>
            <w:r w:rsidRPr="00054AA5">
              <w:rPr>
                <w:rFonts w:ascii="Times New Roman" w:hAnsi="Times New Roman"/>
                <w:bCs/>
                <w:sz w:val="16"/>
                <w:szCs w:val="16"/>
              </w:rPr>
              <w:t>полное наименование организации - для</w:t>
            </w:r>
          </w:p>
        </w:tc>
      </w:tr>
      <w:tr w:rsidR="00054AA5" w:rsidRPr="00054AA5" w:rsidTr="00366AEE">
        <w:tc>
          <w:tcPr>
            <w:tcW w:w="3243" w:type="dxa"/>
            <w:vMerge/>
          </w:tcPr>
          <w:p w:rsidR="00366AEE" w:rsidRPr="00054AA5" w:rsidRDefault="00366AEE" w:rsidP="00366AEE">
            <w:pPr>
              <w:jc w:val="center"/>
              <w:rPr>
                <w:rFonts w:ascii="Times New Roman" w:hAnsi="Times New Roman"/>
                <w:b/>
                <w:bCs/>
              </w:rPr>
            </w:pPr>
          </w:p>
        </w:tc>
        <w:tc>
          <w:tcPr>
            <w:tcW w:w="3244" w:type="dxa"/>
            <w:vMerge/>
          </w:tcPr>
          <w:p w:rsidR="00366AEE" w:rsidRPr="00054AA5" w:rsidRDefault="00366AEE" w:rsidP="00366AEE">
            <w:pPr>
              <w:jc w:val="center"/>
              <w:rPr>
                <w:rFonts w:ascii="Times New Roman" w:hAnsi="Times New Roman"/>
                <w:b/>
                <w:bCs/>
              </w:rPr>
            </w:pPr>
          </w:p>
        </w:tc>
        <w:tc>
          <w:tcPr>
            <w:tcW w:w="3934" w:type="dxa"/>
            <w:tcBorders>
              <w:bottom w:val="single" w:sz="4" w:space="0" w:color="auto"/>
            </w:tcBorders>
          </w:tcPr>
          <w:p w:rsidR="00366AEE" w:rsidRPr="00054AA5" w:rsidRDefault="00366AEE" w:rsidP="00366AEE">
            <w:pPr>
              <w:jc w:val="center"/>
              <w:rPr>
                <w:rFonts w:ascii="Times New Roman" w:hAnsi="Times New Roman"/>
                <w:bCs/>
                <w:i/>
                <w:sz w:val="24"/>
                <w:szCs w:val="24"/>
              </w:rPr>
            </w:pPr>
            <w:r w:rsidRPr="00054AA5">
              <w:rPr>
                <w:rFonts w:ascii="Times New Roman" w:hAnsi="Times New Roman"/>
                <w:bCs/>
                <w:i/>
                <w:sz w:val="24"/>
                <w:szCs w:val="24"/>
              </w:rPr>
              <w:t xml:space="preserve">Липецкая область г. Грязи, </w:t>
            </w:r>
          </w:p>
        </w:tc>
      </w:tr>
      <w:tr w:rsidR="00054AA5" w:rsidRPr="00054AA5" w:rsidTr="00366AEE">
        <w:tc>
          <w:tcPr>
            <w:tcW w:w="3243" w:type="dxa"/>
            <w:vMerge/>
          </w:tcPr>
          <w:p w:rsidR="00366AEE" w:rsidRPr="00054AA5" w:rsidRDefault="00366AEE" w:rsidP="00366AEE">
            <w:pPr>
              <w:jc w:val="center"/>
              <w:rPr>
                <w:rFonts w:ascii="Times New Roman" w:hAnsi="Times New Roman"/>
                <w:b/>
                <w:bCs/>
              </w:rPr>
            </w:pPr>
          </w:p>
        </w:tc>
        <w:tc>
          <w:tcPr>
            <w:tcW w:w="3244" w:type="dxa"/>
            <w:vMerge/>
          </w:tcPr>
          <w:p w:rsidR="00366AEE" w:rsidRPr="00054AA5" w:rsidRDefault="00366AEE" w:rsidP="00366AEE">
            <w:pPr>
              <w:jc w:val="center"/>
              <w:rPr>
                <w:rFonts w:ascii="Times New Roman" w:hAnsi="Times New Roman"/>
                <w:b/>
                <w:bCs/>
              </w:rPr>
            </w:pPr>
          </w:p>
        </w:tc>
        <w:tc>
          <w:tcPr>
            <w:tcW w:w="3934" w:type="dxa"/>
            <w:tcBorders>
              <w:top w:val="single" w:sz="4" w:space="0" w:color="auto"/>
            </w:tcBorders>
          </w:tcPr>
          <w:p w:rsidR="00366AEE" w:rsidRPr="00054AA5" w:rsidRDefault="00366AEE" w:rsidP="00366AEE">
            <w:pPr>
              <w:jc w:val="center"/>
              <w:rPr>
                <w:rFonts w:ascii="Times New Roman" w:hAnsi="Times New Roman"/>
                <w:b/>
                <w:bCs/>
              </w:rPr>
            </w:pPr>
            <w:r w:rsidRPr="00054AA5">
              <w:rPr>
                <w:rFonts w:ascii="Times New Roman" w:hAnsi="Times New Roman"/>
                <w:bCs/>
                <w:sz w:val="16"/>
                <w:szCs w:val="16"/>
              </w:rPr>
              <w:t>юридических лиц), его почтовый индекс</w:t>
            </w:r>
          </w:p>
        </w:tc>
      </w:tr>
      <w:tr w:rsidR="00054AA5" w:rsidRPr="00054AA5" w:rsidTr="00366AEE">
        <w:tc>
          <w:tcPr>
            <w:tcW w:w="3243" w:type="dxa"/>
            <w:vMerge/>
          </w:tcPr>
          <w:p w:rsidR="00366AEE" w:rsidRPr="00054AA5" w:rsidRDefault="00366AEE" w:rsidP="00366AEE">
            <w:pPr>
              <w:jc w:val="center"/>
              <w:rPr>
                <w:rFonts w:ascii="Times New Roman" w:hAnsi="Times New Roman"/>
                <w:b/>
                <w:bCs/>
              </w:rPr>
            </w:pPr>
          </w:p>
        </w:tc>
        <w:tc>
          <w:tcPr>
            <w:tcW w:w="3244" w:type="dxa"/>
            <w:vMerge/>
          </w:tcPr>
          <w:p w:rsidR="00366AEE" w:rsidRPr="00054AA5" w:rsidRDefault="00366AEE" w:rsidP="00366AEE">
            <w:pPr>
              <w:jc w:val="center"/>
              <w:rPr>
                <w:rFonts w:ascii="Times New Roman" w:hAnsi="Times New Roman"/>
                <w:b/>
                <w:bCs/>
              </w:rPr>
            </w:pPr>
          </w:p>
        </w:tc>
        <w:tc>
          <w:tcPr>
            <w:tcW w:w="3934" w:type="dxa"/>
            <w:tcBorders>
              <w:bottom w:val="single" w:sz="4" w:space="0" w:color="auto"/>
            </w:tcBorders>
          </w:tcPr>
          <w:p w:rsidR="00366AEE" w:rsidRPr="00054AA5" w:rsidRDefault="00366AEE" w:rsidP="00366AEE">
            <w:pPr>
              <w:jc w:val="center"/>
              <w:rPr>
                <w:rFonts w:ascii="Times New Roman" w:hAnsi="Times New Roman"/>
                <w:b/>
                <w:bCs/>
              </w:rPr>
            </w:pPr>
            <w:r w:rsidRPr="00054AA5">
              <w:rPr>
                <w:rFonts w:ascii="Times New Roman" w:hAnsi="Times New Roman"/>
                <w:bCs/>
                <w:i/>
                <w:sz w:val="24"/>
                <w:szCs w:val="24"/>
              </w:rPr>
              <w:t xml:space="preserve">ул. Ленинская, д. 7, </w:t>
            </w:r>
            <w:r w:rsidRPr="00054AA5">
              <w:rPr>
                <w:rFonts w:ascii="Times New Roman" w:hAnsi="Times New Roman"/>
                <w:bCs/>
                <w:i/>
              </w:rPr>
              <w:t>т. 322-223</w:t>
            </w:r>
          </w:p>
        </w:tc>
      </w:tr>
      <w:tr w:rsidR="00054AA5" w:rsidRPr="00054AA5" w:rsidTr="00366AEE">
        <w:tc>
          <w:tcPr>
            <w:tcW w:w="3243" w:type="dxa"/>
            <w:vMerge/>
          </w:tcPr>
          <w:p w:rsidR="00366AEE" w:rsidRPr="00054AA5" w:rsidRDefault="00366AEE" w:rsidP="00366AEE">
            <w:pPr>
              <w:jc w:val="center"/>
              <w:rPr>
                <w:rFonts w:ascii="Times New Roman" w:hAnsi="Times New Roman"/>
                <w:b/>
                <w:bCs/>
              </w:rPr>
            </w:pPr>
          </w:p>
        </w:tc>
        <w:tc>
          <w:tcPr>
            <w:tcW w:w="3244" w:type="dxa"/>
            <w:vMerge/>
          </w:tcPr>
          <w:p w:rsidR="00366AEE" w:rsidRPr="00054AA5" w:rsidRDefault="00366AEE" w:rsidP="00366AEE">
            <w:pPr>
              <w:jc w:val="center"/>
              <w:rPr>
                <w:rFonts w:ascii="Times New Roman" w:hAnsi="Times New Roman"/>
                <w:b/>
                <w:bCs/>
              </w:rPr>
            </w:pPr>
          </w:p>
        </w:tc>
        <w:tc>
          <w:tcPr>
            <w:tcW w:w="3934" w:type="dxa"/>
            <w:tcBorders>
              <w:top w:val="single" w:sz="4" w:space="0" w:color="auto"/>
            </w:tcBorders>
          </w:tcPr>
          <w:p w:rsidR="00366AEE" w:rsidRPr="00054AA5" w:rsidRDefault="00366AEE" w:rsidP="00366AEE">
            <w:pPr>
              <w:jc w:val="center"/>
              <w:rPr>
                <w:rFonts w:ascii="Times New Roman" w:hAnsi="Times New Roman"/>
                <w:b/>
                <w:bCs/>
              </w:rPr>
            </w:pPr>
            <w:r w:rsidRPr="00054AA5">
              <w:rPr>
                <w:rFonts w:ascii="Times New Roman" w:hAnsi="Times New Roman"/>
                <w:bCs/>
                <w:sz w:val="16"/>
                <w:szCs w:val="16"/>
              </w:rPr>
              <w:t>и адрес, адрес электронной почты)</w:t>
            </w:r>
            <w:hyperlink r:id="rId1" w:anchor="block_10001" w:history="1">
              <w:r w:rsidRPr="00054AA5">
                <w:rPr>
                  <w:rFonts w:ascii="Times New Roman" w:hAnsi="Times New Roman"/>
                  <w:bCs/>
                  <w:sz w:val="16"/>
                  <w:szCs w:val="16"/>
                </w:rPr>
                <w:t>*(1)</w:t>
              </w:r>
            </w:hyperlink>
          </w:p>
        </w:tc>
      </w:tr>
    </w:tbl>
    <w:p w:rsidR="00366AEE" w:rsidRPr="00054AA5" w:rsidRDefault="00366AEE" w:rsidP="00366AEE">
      <w:pPr>
        <w:spacing w:after="0" w:line="240" w:lineRule="auto"/>
        <w:ind w:firstLine="856"/>
        <w:jc w:val="center"/>
        <w:rPr>
          <w:rFonts w:ascii="Times New Roman" w:hAnsi="Times New Roman"/>
          <w:b/>
          <w:spacing w:val="8"/>
          <w:sz w:val="24"/>
          <w:szCs w:val="24"/>
        </w:rPr>
      </w:pPr>
    </w:p>
    <w:p w:rsidR="00366AEE" w:rsidRPr="00054AA5" w:rsidRDefault="00366AEE" w:rsidP="00366AEE">
      <w:pPr>
        <w:widowControl w:val="0"/>
        <w:autoSpaceDE w:val="0"/>
        <w:autoSpaceDN w:val="0"/>
        <w:adjustRightInd w:val="0"/>
        <w:spacing w:after="0" w:line="240" w:lineRule="auto"/>
        <w:ind w:firstLine="709"/>
        <w:jc w:val="center"/>
        <w:rPr>
          <w:rFonts w:ascii="Times New Roman" w:hAnsi="Times New Roman"/>
          <w:b/>
          <w:sz w:val="24"/>
          <w:szCs w:val="24"/>
        </w:rPr>
      </w:pPr>
      <w:r w:rsidRPr="00054AA5">
        <w:rPr>
          <w:rFonts w:ascii="Times New Roman" w:hAnsi="Times New Roman"/>
          <w:b/>
          <w:sz w:val="24"/>
          <w:szCs w:val="24"/>
        </w:rPr>
        <w:t>Отказ</w:t>
      </w:r>
    </w:p>
    <w:p w:rsidR="00366AEE" w:rsidRPr="00054AA5" w:rsidRDefault="00366AEE" w:rsidP="00366AEE">
      <w:pPr>
        <w:widowControl w:val="0"/>
        <w:autoSpaceDE w:val="0"/>
        <w:autoSpaceDN w:val="0"/>
        <w:adjustRightInd w:val="0"/>
        <w:spacing w:after="0" w:line="240" w:lineRule="auto"/>
        <w:ind w:firstLine="709"/>
        <w:jc w:val="center"/>
        <w:rPr>
          <w:rFonts w:ascii="Times New Roman" w:hAnsi="Times New Roman"/>
          <w:b/>
          <w:sz w:val="24"/>
          <w:szCs w:val="24"/>
        </w:rPr>
      </w:pPr>
      <w:r w:rsidRPr="00054AA5">
        <w:rPr>
          <w:rFonts w:ascii="Times New Roman" w:hAnsi="Times New Roman"/>
          <w:b/>
          <w:sz w:val="24"/>
          <w:szCs w:val="24"/>
        </w:rPr>
        <w:t>в предоставлении разрешения на ввод объекта в эксплуатацию</w:t>
      </w:r>
    </w:p>
    <w:p w:rsidR="00366AEE" w:rsidRPr="00054AA5" w:rsidRDefault="00366AEE" w:rsidP="00366AEE">
      <w:pPr>
        <w:widowControl w:val="0"/>
        <w:autoSpaceDE w:val="0"/>
        <w:autoSpaceDN w:val="0"/>
        <w:adjustRightInd w:val="0"/>
        <w:spacing w:after="0" w:line="240" w:lineRule="auto"/>
        <w:ind w:firstLine="709"/>
        <w:jc w:val="both"/>
        <w:rPr>
          <w:rFonts w:ascii="Times New Roman" w:hAnsi="Times New Roman"/>
          <w:sz w:val="28"/>
          <w:szCs w:val="28"/>
        </w:rPr>
      </w:pPr>
    </w:p>
    <w:p w:rsidR="00002E94" w:rsidRPr="00054AA5" w:rsidRDefault="00366AEE" w:rsidP="00002E94">
      <w:pPr>
        <w:widowControl w:val="0"/>
        <w:autoSpaceDE w:val="0"/>
        <w:autoSpaceDN w:val="0"/>
        <w:adjustRightInd w:val="0"/>
        <w:spacing w:after="0" w:line="240" w:lineRule="auto"/>
        <w:ind w:firstLine="709"/>
        <w:jc w:val="both"/>
        <w:rPr>
          <w:rFonts w:ascii="Times New Roman" w:hAnsi="Times New Roman"/>
          <w:sz w:val="24"/>
          <w:szCs w:val="24"/>
        </w:rPr>
      </w:pPr>
      <w:r w:rsidRPr="00054AA5">
        <w:rPr>
          <w:rFonts w:ascii="Times New Roman" w:hAnsi="Times New Roman"/>
          <w:sz w:val="24"/>
          <w:szCs w:val="24"/>
        </w:rPr>
        <w:t xml:space="preserve">По результатам рассмотрения </w:t>
      </w:r>
      <w:r w:rsidR="00002E94" w:rsidRPr="00054AA5">
        <w:rPr>
          <w:rFonts w:ascii="Times New Roman" w:hAnsi="Times New Roman"/>
          <w:sz w:val="24"/>
          <w:szCs w:val="24"/>
        </w:rPr>
        <w:t xml:space="preserve">Вашего </w:t>
      </w:r>
      <w:r w:rsidRPr="00054AA5">
        <w:rPr>
          <w:rFonts w:ascii="Times New Roman" w:hAnsi="Times New Roman"/>
          <w:sz w:val="24"/>
          <w:szCs w:val="24"/>
        </w:rPr>
        <w:t>заявления от __</w:t>
      </w:r>
      <w:r w:rsidRPr="00054AA5">
        <w:rPr>
          <w:rFonts w:ascii="Times New Roman" w:hAnsi="Times New Roman"/>
          <w:i/>
          <w:sz w:val="24"/>
          <w:szCs w:val="24"/>
          <w:u w:val="single"/>
        </w:rPr>
        <w:t>25.01.2017</w:t>
      </w:r>
      <w:r w:rsidRPr="00054AA5">
        <w:rPr>
          <w:rFonts w:ascii="Times New Roman" w:hAnsi="Times New Roman"/>
          <w:sz w:val="24"/>
          <w:szCs w:val="24"/>
        </w:rPr>
        <w:t xml:space="preserve"> г. о предоставлении разрешения на ввод в эксплуатацию объекта капитального</w:t>
      </w:r>
      <w:r w:rsidR="00002E94" w:rsidRPr="00054AA5">
        <w:rPr>
          <w:rFonts w:ascii="Times New Roman" w:hAnsi="Times New Roman"/>
          <w:sz w:val="24"/>
          <w:szCs w:val="24"/>
        </w:rPr>
        <w:t xml:space="preserve"> </w:t>
      </w:r>
      <w:r w:rsidRPr="00054AA5">
        <w:rPr>
          <w:rFonts w:ascii="Times New Roman" w:hAnsi="Times New Roman"/>
          <w:sz w:val="24"/>
          <w:szCs w:val="24"/>
        </w:rPr>
        <w:t>строительства:</w:t>
      </w:r>
      <w:r w:rsidR="00002E94" w:rsidRPr="00054AA5">
        <w:rPr>
          <w:rFonts w:ascii="Times New Roman" w:hAnsi="Times New Roman"/>
          <w:sz w:val="24"/>
          <w:szCs w:val="24"/>
        </w:rPr>
        <w:t xml:space="preserve"> </w:t>
      </w:r>
    </w:p>
    <w:p w:rsidR="000D2211" w:rsidRPr="00054AA5" w:rsidRDefault="000D2211" w:rsidP="00002E94">
      <w:pPr>
        <w:widowControl w:val="0"/>
        <w:autoSpaceDE w:val="0"/>
        <w:autoSpaceDN w:val="0"/>
        <w:adjustRightInd w:val="0"/>
        <w:spacing w:after="0" w:line="240" w:lineRule="auto"/>
        <w:ind w:firstLine="709"/>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054AA5" w:rsidRPr="00054AA5" w:rsidTr="000D2211">
        <w:tc>
          <w:tcPr>
            <w:tcW w:w="10421" w:type="dxa"/>
            <w:tcBorders>
              <w:bottom w:val="single" w:sz="4" w:space="0" w:color="auto"/>
            </w:tcBorders>
          </w:tcPr>
          <w:p w:rsidR="00002E94" w:rsidRPr="00054AA5" w:rsidRDefault="000D2211" w:rsidP="000D2211">
            <w:pPr>
              <w:widowControl w:val="0"/>
              <w:autoSpaceDE w:val="0"/>
              <w:autoSpaceDN w:val="0"/>
              <w:adjustRightInd w:val="0"/>
              <w:jc w:val="both"/>
              <w:rPr>
                <w:rFonts w:ascii="Times New Roman" w:hAnsi="Times New Roman"/>
                <w:i/>
                <w:sz w:val="24"/>
                <w:szCs w:val="24"/>
              </w:rPr>
            </w:pPr>
            <w:r w:rsidRPr="00054AA5">
              <w:rPr>
                <w:rFonts w:ascii="Times New Roman" w:hAnsi="Times New Roman"/>
                <w:i/>
                <w:sz w:val="24"/>
                <w:szCs w:val="24"/>
              </w:rPr>
              <w:t xml:space="preserve">здание магазина, расположенное на земельном участке с кадастровым номером </w:t>
            </w:r>
            <w:r w:rsidRPr="00054AA5">
              <w:rPr>
                <w:rFonts w:ascii="Times New Roman" w:eastAsiaTheme="minorEastAsia" w:hAnsi="Times New Roman"/>
                <w:i/>
                <w:sz w:val="24"/>
                <w:szCs w:val="24"/>
              </w:rPr>
              <w:t xml:space="preserve">48:02:1041542:1 </w:t>
            </w:r>
          </w:p>
        </w:tc>
      </w:tr>
      <w:tr w:rsidR="00054AA5" w:rsidRPr="00054AA5" w:rsidTr="000D2211">
        <w:tc>
          <w:tcPr>
            <w:tcW w:w="10421" w:type="dxa"/>
            <w:tcBorders>
              <w:top w:val="single" w:sz="4" w:space="0" w:color="auto"/>
              <w:bottom w:val="single" w:sz="4" w:space="0" w:color="auto"/>
            </w:tcBorders>
          </w:tcPr>
          <w:p w:rsidR="000D2211" w:rsidRPr="00054AA5" w:rsidRDefault="000D2211" w:rsidP="000D2211">
            <w:pPr>
              <w:widowControl w:val="0"/>
              <w:autoSpaceDE w:val="0"/>
              <w:autoSpaceDN w:val="0"/>
              <w:adjustRightInd w:val="0"/>
              <w:ind w:firstLine="709"/>
              <w:jc w:val="center"/>
              <w:rPr>
                <w:rFonts w:ascii="Times New Roman" w:hAnsi="Times New Roman"/>
                <w:sz w:val="16"/>
                <w:szCs w:val="16"/>
              </w:rPr>
            </w:pPr>
            <w:r w:rsidRPr="00054AA5">
              <w:rPr>
                <w:rFonts w:ascii="Times New Roman" w:hAnsi="Times New Roman"/>
                <w:sz w:val="16"/>
                <w:szCs w:val="16"/>
              </w:rPr>
              <w:t>(полное наименование объекта капитального строительства, наименование этапа строительства)</w:t>
            </w:r>
          </w:p>
          <w:p w:rsidR="000D2211" w:rsidRPr="00054AA5" w:rsidRDefault="000D2211" w:rsidP="000D2211">
            <w:pPr>
              <w:widowControl w:val="0"/>
              <w:autoSpaceDE w:val="0"/>
              <w:autoSpaceDN w:val="0"/>
              <w:adjustRightInd w:val="0"/>
              <w:jc w:val="both"/>
              <w:rPr>
                <w:rFonts w:ascii="Times New Roman" w:hAnsi="Times New Roman"/>
                <w:i/>
                <w:sz w:val="24"/>
                <w:szCs w:val="24"/>
              </w:rPr>
            </w:pPr>
            <w:r w:rsidRPr="00054AA5">
              <w:rPr>
                <w:rFonts w:ascii="Times New Roman" w:eastAsiaTheme="minorEastAsia" w:hAnsi="Times New Roman"/>
                <w:i/>
                <w:sz w:val="24"/>
                <w:szCs w:val="24"/>
              </w:rPr>
              <w:t>по адресу: Липецкая область, Грязинский район, г. Грязи ул. Урицкого, 1</w:t>
            </w:r>
          </w:p>
        </w:tc>
      </w:tr>
    </w:tbl>
    <w:p w:rsidR="00366AEE" w:rsidRPr="00054AA5" w:rsidRDefault="00366AEE" w:rsidP="00366AEE">
      <w:pPr>
        <w:widowControl w:val="0"/>
        <w:autoSpaceDE w:val="0"/>
        <w:autoSpaceDN w:val="0"/>
        <w:adjustRightInd w:val="0"/>
        <w:spacing w:after="0" w:line="240" w:lineRule="auto"/>
        <w:jc w:val="both"/>
        <w:rPr>
          <w:rFonts w:ascii="Times New Roman" w:hAnsi="Times New Roman"/>
          <w:sz w:val="16"/>
          <w:szCs w:val="16"/>
          <w:u w:val="single"/>
        </w:rPr>
      </w:pPr>
    </w:p>
    <w:p w:rsidR="00366AEE" w:rsidRPr="00054AA5" w:rsidRDefault="00366AEE" w:rsidP="00366AEE">
      <w:pPr>
        <w:widowControl w:val="0"/>
        <w:autoSpaceDE w:val="0"/>
        <w:autoSpaceDN w:val="0"/>
        <w:adjustRightInd w:val="0"/>
        <w:spacing w:after="0" w:line="240" w:lineRule="auto"/>
        <w:jc w:val="both"/>
        <w:rPr>
          <w:rFonts w:ascii="Times New Roman" w:hAnsi="Times New Roman"/>
          <w:sz w:val="24"/>
          <w:szCs w:val="24"/>
        </w:rPr>
      </w:pPr>
      <w:r w:rsidRPr="00054AA5">
        <w:rPr>
          <w:rFonts w:ascii="Times New Roman" w:hAnsi="Times New Roman"/>
          <w:sz w:val="24"/>
          <w:szCs w:val="24"/>
        </w:rPr>
        <w:t>и прилагаемых к нему документов</w:t>
      </w:r>
      <w:r w:rsidR="0076711A" w:rsidRPr="00054AA5">
        <w:rPr>
          <w:rFonts w:ascii="Times New Roman" w:hAnsi="Times New Roman"/>
          <w:sz w:val="24"/>
          <w:szCs w:val="24"/>
        </w:rPr>
        <w:t>, на основании ч.ч. 6, 7 ст. 55 Градостроительного кодекса Российской Федерации</w:t>
      </w:r>
      <w:r w:rsidRPr="00054AA5">
        <w:rPr>
          <w:rFonts w:ascii="Times New Roman" w:hAnsi="Times New Roman"/>
          <w:sz w:val="24"/>
          <w:szCs w:val="24"/>
        </w:rPr>
        <w:t xml:space="preserve"> Вам отказано в предоставлении разрешения на ввод объекта в эксплуатацию.</w:t>
      </w:r>
    </w:p>
    <w:p w:rsidR="0076711A" w:rsidRPr="00054AA5" w:rsidRDefault="0076711A" w:rsidP="00366AEE">
      <w:pPr>
        <w:widowControl w:val="0"/>
        <w:autoSpaceDE w:val="0"/>
        <w:autoSpaceDN w:val="0"/>
        <w:adjustRightInd w:val="0"/>
        <w:spacing w:after="0" w:line="240" w:lineRule="auto"/>
        <w:jc w:val="both"/>
        <w:rPr>
          <w:rFonts w:ascii="Times New Roman" w:hAnsi="Times New Roman"/>
          <w:sz w:val="24"/>
          <w:szCs w:val="24"/>
        </w:rPr>
      </w:pPr>
    </w:p>
    <w:p w:rsidR="0076711A" w:rsidRPr="00054AA5" w:rsidRDefault="00366AEE" w:rsidP="00366AEE">
      <w:pPr>
        <w:widowControl w:val="0"/>
        <w:autoSpaceDE w:val="0"/>
        <w:autoSpaceDN w:val="0"/>
        <w:adjustRightInd w:val="0"/>
        <w:spacing w:after="0" w:line="240" w:lineRule="auto"/>
        <w:ind w:firstLine="709"/>
        <w:jc w:val="both"/>
        <w:rPr>
          <w:rFonts w:ascii="Times New Roman" w:hAnsi="Times New Roman"/>
          <w:sz w:val="24"/>
          <w:szCs w:val="24"/>
        </w:rPr>
      </w:pPr>
      <w:r w:rsidRPr="00054AA5">
        <w:rPr>
          <w:rFonts w:ascii="Times New Roman" w:hAnsi="Times New Roman"/>
          <w:sz w:val="24"/>
          <w:szCs w:val="24"/>
        </w:rPr>
        <w:t xml:space="preserve">Причины отказа: </w:t>
      </w:r>
    </w:p>
    <w:p w:rsidR="0076711A" w:rsidRPr="009F1A9E" w:rsidRDefault="0076711A" w:rsidP="0076711A">
      <w:pPr>
        <w:spacing w:after="0" w:line="240" w:lineRule="auto"/>
        <w:ind w:firstLine="600"/>
        <w:rPr>
          <w:rFonts w:ascii="Times New Roman" w:hAnsi="Times New Roman"/>
          <w:sz w:val="24"/>
          <w:szCs w:val="24"/>
        </w:rPr>
      </w:pPr>
    </w:p>
    <w:tbl>
      <w:tblPr>
        <w:tblStyle w:val="1"/>
        <w:tblW w:w="0" w:type="auto"/>
        <w:tblLook w:val="04A0" w:firstRow="1" w:lastRow="0" w:firstColumn="1" w:lastColumn="0" w:noHBand="0" w:noVBand="1"/>
      </w:tblPr>
      <w:tblGrid>
        <w:gridCol w:w="534"/>
        <w:gridCol w:w="9887"/>
      </w:tblGrid>
      <w:tr w:rsidR="00054AA5" w:rsidRPr="009F1A9E" w:rsidTr="00D61808">
        <w:tc>
          <w:tcPr>
            <w:tcW w:w="534" w:type="dxa"/>
            <w:tcBorders>
              <w:bottom w:val="nil"/>
              <w:right w:val="single" w:sz="4" w:space="0" w:color="auto"/>
            </w:tcBorders>
            <w:vAlign w:val="center"/>
          </w:tcPr>
          <w:p w:rsidR="0076711A" w:rsidRPr="009F1A9E" w:rsidRDefault="00D61808" w:rsidP="00BC1FD1">
            <w:pPr>
              <w:jc w:val="center"/>
              <w:rPr>
                <w:rFonts w:ascii="Times New Roman" w:hAnsi="Times New Roman"/>
                <w:sz w:val="28"/>
                <w:szCs w:val="28"/>
              </w:rPr>
            </w:pPr>
            <w:r w:rsidRPr="00054AA5">
              <w:rPr>
                <w:rFonts w:ascii="Times New Roman" w:hAnsi="Times New Roman"/>
                <w:sz w:val="28"/>
                <w:szCs w:val="28"/>
                <w:lang w:val="en-US"/>
              </w:rPr>
              <w:t>V</w:t>
            </w:r>
          </w:p>
        </w:tc>
        <w:tc>
          <w:tcPr>
            <w:tcW w:w="9887" w:type="dxa"/>
            <w:tcBorders>
              <w:top w:val="nil"/>
              <w:left w:val="single" w:sz="4" w:space="0" w:color="auto"/>
              <w:bottom w:val="nil"/>
              <w:right w:val="nil"/>
            </w:tcBorders>
          </w:tcPr>
          <w:p w:rsidR="0076711A" w:rsidRPr="009F1A9E" w:rsidRDefault="0076711A" w:rsidP="00BC1FD1">
            <w:pPr>
              <w:rPr>
                <w:rFonts w:ascii="Times New Roman" w:hAnsi="Times New Roman"/>
              </w:rPr>
            </w:pPr>
            <w:r w:rsidRPr="009F1A9E">
              <w:rPr>
                <w:rFonts w:ascii="Times New Roman" w:hAnsi="Times New Roman"/>
              </w:rPr>
              <w:t>отсутствие документов, указанных в частях 3 и 4 статьи 55 Градостроительного кодекса Российской Федерации, а именно:</w:t>
            </w:r>
          </w:p>
        </w:tc>
      </w:tr>
      <w:tr w:rsidR="00054AA5" w:rsidRPr="00054AA5" w:rsidTr="00D61808">
        <w:tc>
          <w:tcPr>
            <w:tcW w:w="10421" w:type="dxa"/>
            <w:gridSpan w:val="2"/>
            <w:tcBorders>
              <w:top w:val="nil"/>
              <w:left w:val="nil"/>
              <w:bottom w:val="single" w:sz="4" w:space="0" w:color="auto"/>
              <w:right w:val="nil"/>
            </w:tcBorders>
            <w:vAlign w:val="center"/>
          </w:tcPr>
          <w:p w:rsidR="00D61808" w:rsidRPr="00054AA5" w:rsidRDefault="00D61808" w:rsidP="00BC1FD1">
            <w:pPr>
              <w:rPr>
                <w:rFonts w:ascii="Times New Roman" w:hAnsi="Times New Roman"/>
                <w:i/>
                <w:sz w:val="24"/>
                <w:szCs w:val="24"/>
              </w:rPr>
            </w:pPr>
            <w:r w:rsidRPr="00054AA5">
              <w:rPr>
                <w:rFonts w:ascii="Times New Roman" w:hAnsi="Times New Roman"/>
                <w:i/>
                <w:sz w:val="24"/>
                <w:szCs w:val="24"/>
              </w:rPr>
              <w:t>отсутствует правоустанавливающий документ на земельный участок</w:t>
            </w:r>
          </w:p>
        </w:tc>
      </w:tr>
    </w:tbl>
    <w:p w:rsidR="0076711A" w:rsidRPr="009F1A9E" w:rsidRDefault="0076711A" w:rsidP="0076711A">
      <w:pPr>
        <w:autoSpaceDE w:val="0"/>
        <w:autoSpaceDN w:val="0"/>
        <w:adjustRightInd w:val="0"/>
        <w:spacing w:after="0" w:line="240" w:lineRule="auto"/>
        <w:ind w:firstLine="540"/>
        <w:rPr>
          <w:rFonts w:ascii="Times New Roman" w:eastAsiaTheme="minorHAnsi" w:hAnsi="Times New Roman"/>
          <w:sz w:val="28"/>
          <w:szCs w:val="28"/>
          <w:lang w:eastAsia="en-US"/>
        </w:rPr>
      </w:pPr>
    </w:p>
    <w:tbl>
      <w:tblPr>
        <w:tblStyle w:val="1"/>
        <w:tblW w:w="0" w:type="auto"/>
        <w:tblLook w:val="04A0" w:firstRow="1" w:lastRow="0" w:firstColumn="1" w:lastColumn="0" w:noHBand="0" w:noVBand="1"/>
      </w:tblPr>
      <w:tblGrid>
        <w:gridCol w:w="534"/>
        <w:gridCol w:w="9887"/>
      </w:tblGrid>
      <w:tr w:rsidR="00054AA5"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76711A" w:rsidRPr="009F1A9E" w:rsidRDefault="0076711A" w:rsidP="00BC1FD1">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76711A" w:rsidRPr="009F1A9E" w:rsidRDefault="0076711A" w:rsidP="00BC1FD1">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p>
        </w:tc>
      </w:tr>
      <w:tr w:rsidR="00054AA5" w:rsidRPr="009F1A9E" w:rsidTr="00BC1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76711A" w:rsidRPr="009F1A9E" w:rsidRDefault="0076711A" w:rsidP="00BC1FD1">
            <w:pPr>
              <w:autoSpaceDE w:val="0"/>
              <w:autoSpaceDN w:val="0"/>
              <w:adjustRightInd w:val="0"/>
              <w:jc w:val="center"/>
              <w:rPr>
                <w:rFonts w:ascii="Arial" w:eastAsiaTheme="minorHAnsi" w:hAnsi="Arial" w:cs="Arial"/>
                <w:sz w:val="28"/>
                <w:szCs w:val="28"/>
                <w:lang w:eastAsia="en-US"/>
              </w:rPr>
            </w:pPr>
          </w:p>
        </w:tc>
        <w:tc>
          <w:tcPr>
            <w:tcW w:w="9887" w:type="dxa"/>
          </w:tcPr>
          <w:p w:rsidR="0076711A" w:rsidRPr="009F1A9E" w:rsidRDefault="0076711A" w:rsidP="00BC1FD1">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а именно:</w:t>
            </w:r>
          </w:p>
        </w:tc>
      </w:tr>
    </w:tbl>
    <w:p w:rsidR="0076711A" w:rsidRPr="009F1A9E" w:rsidRDefault="0076711A" w:rsidP="0076711A">
      <w:pPr>
        <w:autoSpaceDE w:val="0"/>
        <w:autoSpaceDN w:val="0"/>
        <w:adjustRightInd w:val="0"/>
        <w:spacing w:after="0" w:line="240" w:lineRule="auto"/>
        <w:rPr>
          <w:rFonts w:ascii="Times New Roman" w:eastAsiaTheme="minorHAnsi" w:hAnsi="Times New Roman"/>
          <w:sz w:val="24"/>
          <w:szCs w:val="24"/>
          <w:lang w:eastAsia="en-US"/>
        </w:rPr>
      </w:pPr>
      <w:r w:rsidRPr="009F1A9E">
        <w:rPr>
          <w:rFonts w:ascii="Times New Roman" w:eastAsiaTheme="minorHAnsi" w:hAnsi="Times New Roman"/>
          <w:sz w:val="24"/>
          <w:szCs w:val="24"/>
          <w:lang w:eastAsia="en-US"/>
        </w:rPr>
        <w:t>______________________________________________</w:t>
      </w:r>
      <w:r w:rsidRPr="00054AA5">
        <w:rPr>
          <w:rFonts w:ascii="Times New Roman" w:eastAsiaTheme="minorHAnsi" w:hAnsi="Times New Roman"/>
          <w:sz w:val="24"/>
          <w:szCs w:val="24"/>
          <w:lang w:eastAsia="en-US"/>
        </w:rPr>
        <w:t>_____________</w:t>
      </w:r>
      <w:r w:rsidRPr="009F1A9E">
        <w:rPr>
          <w:rFonts w:ascii="Times New Roman" w:eastAsiaTheme="minorHAnsi" w:hAnsi="Times New Roman"/>
          <w:sz w:val="24"/>
          <w:szCs w:val="24"/>
          <w:lang w:eastAsia="en-US"/>
        </w:rPr>
        <w:t>__________________________</w:t>
      </w:r>
    </w:p>
    <w:p w:rsidR="0076711A" w:rsidRPr="009F1A9E" w:rsidRDefault="0076711A" w:rsidP="0076711A">
      <w:pPr>
        <w:autoSpaceDE w:val="0"/>
        <w:autoSpaceDN w:val="0"/>
        <w:adjustRightInd w:val="0"/>
        <w:spacing w:after="0" w:line="240" w:lineRule="auto"/>
        <w:ind w:firstLine="540"/>
        <w:rPr>
          <w:rFonts w:ascii="Times New Roman" w:eastAsiaTheme="minorHAnsi" w:hAnsi="Times New Roman"/>
          <w:sz w:val="28"/>
          <w:szCs w:val="28"/>
          <w:lang w:eastAsia="en-US"/>
        </w:rPr>
      </w:pPr>
    </w:p>
    <w:tbl>
      <w:tblPr>
        <w:tblStyle w:val="1"/>
        <w:tblW w:w="0" w:type="auto"/>
        <w:tblLook w:val="04A0" w:firstRow="1" w:lastRow="0" w:firstColumn="1" w:lastColumn="0" w:noHBand="0" w:noVBand="1"/>
      </w:tblPr>
      <w:tblGrid>
        <w:gridCol w:w="534"/>
        <w:gridCol w:w="9887"/>
      </w:tblGrid>
      <w:tr w:rsidR="00054AA5"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76711A" w:rsidRPr="009F1A9E" w:rsidRDefault="0076711A" w:rsidP="00BC1FD1">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76711A" w:rsidRPr="009F1A9E" w:rsidRDefault="0076711A" w:rsidP="00BC1FD1">
            <w:pPr>
              <w:jc w:val="both"/>
              <w:rPr>
                <w:rFonts w:ascii="Times New Roman" w:hAnsi="Times New Roman"/>
                <w:sz w:val="24"/>
                <w:szCs w:val="24"/>
              </w:rPr>
            </w:pPr>
            <w:r w:rsidRPr="009F1A9E">
              <w:rPr>
                <w:rFonts w:ascii="Times New Roman" w:eastAsiaTheme="minorHAnsi" w:hAnsi="Times New Roman"/>
                <w:lang w:eastAsia="en-US"/>
              </w:rPr>
              <w:t>несоответствие объекта капитального строительства требованиям, установленным в разрешении на строительство, а именно:</w:t>
            </w:r>
          </w:p>
        </w:tc>
      </w:tr>
    </w:tbl>
    <w:p w:rsidR="0076711A" w:rsidRPr="009F1A9E" w:rsidRDefault="0076711A" w:rsidP="0076711A">
      <w:pPr>
        <w:spacing w:after="0" w:line="240" w:lineRule="auto"/>
        <w:rPr>
          <w:rFonts w:ascii="Times New Roman" w:hAnsi="Times New Roman"/>
          <w:sz w:val="24"/>
          <w:szCs w:val="24"/>
        </w:rPr>
      </w:pPr>
      <w:r w:rsidRPr="009F1A9E">
        <w:rPr>
          <w:rFonts w:ascii="Times New Roman" w:hAnsi="Times New Roman"/>
          <w:sz w:val="24"/>
          <w:szCs w:val="24"/>
        </w:rPr>
        <w:t>___________________________________________________</w:t>
      </w:r>
      <w:r>
        <w:rPr>
          <w:rFonts w:ascii="Times New Roman" w:hAnsi="Times New Roman"/>
          <w:sz w:val="24"/>
          <w:szCs w:val="24"/>
        </w:rPr>
        <w:t>_____________</w:t>
      </w:r>
      <w:r w:rsidRPr="009F1A9E">
        <w:rPr>
          <w:rFonts w:ascii="Times New Roman" w:hAnsi="Times New Roman"/>
          <w:sz w:val="24"/>
          <w:szCs w:val="24"/>
        </w:rPr>
        <w:t>_____________________</w:t>
      </w:r>
    </w:p>
    <w:p w:rsidR="0076711A" w:rsidRPr="009F1A9E" w:rsidRDefault="0076711A" w:rsidP="0076711A">
      <w:pPr>
        <w:adjustRightInd w:val="0"/>
        <w:spacing w:after="0" w:line="240" w:lineRule="auto"/>
        <w:ind w:firstLine="540"/>
        <w:outlineLvl w:val="1"/>
        <w:rPr>
          <w:rFonts w:ascii="Times New Roman" w:hAnsi="Times New Roman"/>
          <w:sz w:val="24"/>
          <w:szCs w:val="24"/>
        </w:rPr>
      </w:pPr>
    </w:p>
    <w:tbl>
      <w:tblPr>
        <w:tblStyle w:val="1"/>
        <w:tblW w:w="0" w:type="auto"/>
        <w:tblLook w:val="04A0" w:firstRow="1" w:lastRow="0" w:firstColumn="1" w:lastColumn="0" w:noHBand="0" w:noVBand="1"/>
      </w:tblPr>
      <w:tblGrid>
        <w:gridCol w:w="534"/>
        <w:gridCol w:w="9887"/>
      </w:tblGrid>
      <w:tr w:rsidR="0076711A"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76711A" w:rsidRPr="009F1A9E" w:rsidRDefault="0076711A" w:rsidP="00BC1FD1">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76711A" w:rsidRPr="009F1A9E" w:rsidRDefault="0076711A" w:rsidP="00BC1FD1">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w:t>
            </w:r>
          </w:p>
        </w:tc>
      </w:tr>
      <w:tr w:rsidR="0076711A" w:rsidRPr="009F1A9E" w:rsidTr="00BC1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76711A" w:rsidRPr="009F1A9E" w:rsidRDefault="0076711A" w:rsidP="00BC1FD1">
            <w:pPr>
              <w:autoSpaceDE w:val="0"/>
              <w:autoSpaceDN w:val="0"/>
              <w:adjustRightInd w:val="0"/>
              <w:jc w:val="center"/>
              <w:rPr>
                <w:rFonts w:ascii="Arial" w:eastAsiaTheme="minorHAnsi" w:hAnsi="Arial" w:cs="Arial"/>
                <w:sz w:val="28"/>
                <w:szCs w:val="28"/>
                <w:lang w:eastAsia="en-US"/>
              </w:rPr>
            </w:pPr>
          </w:p>
        </w:tc>
        <w:tc>
          <w:tcPr>
            <w:tcW w:w="9887" w:type="dxa"/>
          </w:tcPr>
          <w:p w:rsidR="0076711A" w:rsidRPr="009F1A9E" w:rsidRDefault="0076711A" w:rsidP="00BC1FD1">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жилищного строительства), а именно:</w:t>
            </w:r>
          </w:p>
        </w:tc>
      </w:tr>
    </w:tbl>
    <w:p w:rsidR="0076711A" w:rsidRDefault="0076711A" w:rsidP="00366AEE">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76711A" w:rsidRPr="009F1A9E" w:rsidRDefault="0076711A" w:rsidP="0076711A">
      <w:pPr>
        <w:widowControl w:val="0"/>
        <w:autoSpaceDE w:val="0"/>
        <w:autoSpaceDN w:val="0"/>
        <w:adjustRightInd w:val="0"/>
        <w:spacing w:after="0" w:line="240" w:lineRule="auto"/>
        <w:jc w:val="both"/>
        <w:rPr>
          <w:rFonts w:ascii="Times New Roman" w:hAnsi="Times New Roman"/>
          <w:sz w:val="28"/>
          <w:szCs w:val="28"/>
        </w:rPr>
      </w:pPr>
    </w:p>
    <w:tbl>
      <w:tblPr>
        <w:tblStyle w:val="1"/>
        <w:tblW w:w="0" w:type="auto"/>
        <w:tblLook w:val="04A0" w:firstRow="1" w:lastRow="0" w:firstColumn="1" w:lastColumn="0" w:noHBand="0" w:noVBand="1"/>
      </w:tblPr>
      <w:tblGrid>
        <w:gridCol w:w="534"/>
        <w:gridCol w:w="9887"/>
      </w:tblGrid>
      <w:tr w:rsidR="0076711A"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76711A" w:rsidRPr="009F1A9E" w:rsidRDefault="0076711A" w:rsidP="00BC1FD1">
            <w:pPr>
              <w:autoSpaceDE w:val="0"/>
              <w:autoSpaceDN w:val="0"/>
              <w:adjustRightInd w:val="0"/>
              <w:jc w:val="center"/>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76711A" w:rsidRPr="009F1A9E" w:rsidRDefault="0076711A" w:rsidP="00BC1FD1">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w:t>
            </w:r>
          </w:p>
        </w:tc>
      </w:tr>
      <w:tr w:rsidR="0076711A" w:rsidRPr="009F1A9E" w:rsidTr="00BC1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76711A" w:rsidRPr="009F1A9E" w:rsidRDefault="0076711A" w:rsidP="00BC1FD1">
            <w:pPr>
              <w:autoSpaceDE w:val="0"/>
              <w:autoSpaceDN w:val="0"/>
              <w:adjustRightInd w:val="0"/>
              <w:jc w:val="center"/>
              <w:rPr>
                <w:rFonts w:ascii="Arial" w:eastAsiaTheme="minorHAnsi" w:hAnsi="Arial" w:cs="Arial"/>
                <w:sz w:val="28"/>
                <w:szCs w:val="28"/>
                <w:lang w:eastAsia="en-US"/>
              </w:rPr>
            </w:pPr>
          </w:p>
        </w:tc>
        <w:tc>
          <w:tcPr>
            <w:tcW w:w="9887" w:type="dxa"/>
          </w:tcPr>
          <w:p w:rsidR="0076711A" w:rsidRPr="009F1A9E" w:rsidRDefault="0076711A" w:rsidP="00BC1FD1">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а именно:</w:t>
            </w:r>
          </w:p>
        </w:tc>
      </w:tr>
    </w:tbl>
    <w:p w:rsidR="0076711A" w:rsidRPr="009F1A9E" w:rsidRDefault="0076711A" w:rsidP="0076711A">
      <w:pPr>
        <w:widowControl w:val="0"/>
        <w:autoSpaceDE w:val="0"/>
        <w:autoSpaceDN w:val="0"/>
        <w:adjustRightInd w:val="0"/>
        <w:spacing w:after="0" w:line="240" w:lineRule="auto"/>
        <w:jc w:val="both"/>
        <w:rPr>
          <w:rFonts w:ascii="Times New Roman" w:hAnsi="Times New Roman"/>
          <w:sz w:val="28"/>
          <w:szCs w:val="28"/>
        </w:rPr>
      </w:pPr>
      <w:r w:rsidRPr="009F1A9E">
        <w:rPr>
          <w:rFonts w:ascii="Times New Roman" w:hAnsi="Times New Roman"/>
          <w:sz w:val="28"/>
          <w:szCs w:val="28"/>
        </w:rPr>
        <w:t>______________________________________________________________________</w:t>
      </w:r>
    </w:p>
    <w:p w:rsidR="0076711A" w:rsidRPr="009F1A9E" w:rsidRDefault="0076711A" w:rsidP="0076711A">
      <w:pPr>
        <w:widowControl w:val="0"/>
        <w:autoSpaceDE w:val="0"/>
        <w:autoSpaceDN w:val="0"/>
        <w:adjustRightInd w:val="0"/>
        <w:spacing w:after="0" w:line="240" w:lineRule="auto"/>
        <w:jc w:val="both"/>
        <w:rPr>
          <w:rFonts w:ascii="Times New Roman" w:hAnsi="Times New Roman"/>
          <w:sz w:val="28"/>
          <w:szCs w:val="28"/>
        </w:rPr>
      </w:pPr>
    </w:p>
    <w:tbl>
      <w:tblPr>
        <w:tblStyle w:val="1"/>
        <w:tblW w:w="0" w:type="auto"/>
        <w:tblLook w:val="04A0" w:firstRow="1" w:lastRow="0" w:firstColumn="1" w:lastColumn="0" w:noHBand="0" w:noVBand="1"/>
      </w:tblPr>
      <w:tblGrid>
        <w:gridCol w:w="534"/>
        <w:gridCol w:w="9887"/>
      </w:tblGrid>
      <w:tr w:rsidR="0076711A" w:rsidRPr="009F1A9E" w:rsidTr="00BC1FD1">
        <w:tc>
          <w:tcPr>
            <w:tcW w:w="534" w:type="dxa"/>
            <w:tcBorders>
              <w:top w:val="single" w:sz="4" w:space="0" w:color="auto"/>
              <w:left w:val="single" w:sz="4" w:space="0" w:color="auto"/>
              <w:bottom w:val="single" w:sz="4" w:space="0" w:color="auto"/>
              <w:right w:val="single" w:sz="4" w:space="0" w:color="auto"/>
            </w:tcBorders>
            <w:vAlign w:val="center"/>
          </w:tcPr>
          <w:p w:rsidR="0076711A" w:rsidRPr="009F1A9E" w:rsidRDefault="0076711A" w:rsidP="00BC1FD1">
            <w:pPr>
              <w:autoSpaceDE w:val="0"/>
              <w:autoSpaceDN w:val="0"/>
              <w:adjustRightInd w:val="0"/>
              <w:rPr>
                <w:rFonts w:ascii="Times New Roman" w:eastAsiaTheme="minorHAnsi" w:hAnsi="Times New Roman"/>
                <w:sz w:val="28"/>
                <w:szCs w:val="28"/>
                <w:lang w:eastAsia="en-US"/>
              </w:rPr>
            </w:pPr>
          </w:p>
        </w:tc>
        <w:tc>
          <w:tcPr>
            <w:tcW w:w="9887" w:type="dxa"/>
            <w:tcBorders>
              <w:top w:val="nil"/>
              <w:left w:val="single" w:sz="4" w:space="0" w:color="auto"/>
              <w:bottom w:val="nil"/>
              <w:right w:val="nil"/>
            </w:tcBorders>
          </w:tcPr>
          <w:p w:rsidR="0076711A" w:rsidRPr="009F1A9E" w:rsidRDefault="0076711A" w:rsidP="00BC1FD1">
            <w:pPr>
              <w:autoSpaceDE w:val="0"/>
              <w:autoSpaceDN w:val="0"/>
              <w:adjustRightInd w:val="0"/>
              <w:jc w:val="both"/>
              <w:rPr>
                <w:rFonts w:ascii="Times New Roman" w:eastAsiaTheme="minorHAnsi" w:hAnsi="Times New Roman"/>
                <w:lang w:eastAsia="en-US"/>
              </w:rPr>
            </w:pPr>
            <w:r w:rsidRPr="009F1A9E">
              <w:rPr>
                <w:rFonts w:ascii="Times New Roman" w:eastAsiaTheme="minorHAnsi" w:hAnsi="Times New Roman"/>
                <w:lang w:eastAsia="en-US"/>
              </w:rPr>
              <w:t>невыполнение застройщиком требований, предусмотренных ч. 18 ст. 51 Градостроительного кодекса Российской Федерации, а именно:</w:t>
            </w:r>
          </w:p>
        </w:tc>
      </w:tr>
    </w:tbl>
    <w:p w:rsidR="0076711A" w:rsidRPr="009F1A9E" w:rsidRDefault="0076711A" w:rsidP="0076711A">
      <w:pPr>
        <w:widowControl w:val="0"/>
        <w:autoSpaceDE w:val="0"/>
        <w:autoSpaceDN w:val="0"/>
        <w:adjustRightInd w:val="0"/>
        <w:spacing w:after="0" w:line="240" w:lineRule="auto"/>
        <w:jc w:val="both"/>
        <w:rPr>
          <w:rFonts w:ascii="Times New Roman" w:hAnsi="Times New Roman"/>
          <w:sz w:val="28"/>
          <w:szCs w:val="28"/>
        </w:rPr>
      </w:pPr>
      <w:r w:rsidRPr="009F1A9E">
        <w:rPr>
          <w:rFonts w:ascii="Times New Roman" w:hAnsi="Times New Roman"/>
          <w:sz w:val="28"/>
          <w:szCs w:val="28"/>
        </w:rPr>
        <w:t>________________________________________________________________________</w:t>
      </w:r>
    </w:p>
    <w:p w:rsidR="0076711A" w:rsidRPr="009F1A9E" w:rsidRDefault="0076711A" w:rsidP="0076711A">
      <w:pPr>
        <w:widowControl w:val="0"/>
        <w:autoSpaceDE w:val="0"/>
        <w:autoSpaceDN w:val="0"/>
        <w:adjustRightInd w:val="0"/>
        <w:spacing w:after="0" w:line="240" w:lineRule="auto"/>
        <w:ind w:firstLine="709"/>
        <w:jc w:val="both"/>
        <w:rPr>
          <w:rFonts w:ascii="Times New Roman" w:hAnsi="Times New Roman"/>
          <w:sz w:val="24"/>
          <w:szCs w:val="24"/>
        </w:rPr>
      </w:pPr>
    </w:p>
    <w:p w:rsidR="0076711A" w:rsidRPr="009F1A9E" w:rsidRDefault="0076711A" w:rsidP="0076711A">
      <w:pPr>
        <w:widowControl w:val="0"/>
        <w:autoSpaceDE w:val="0"/>
        <w:autoSpaceDN w:val="0"/>
        <w:adjustRightInd w:val="0"/>
        <w:spacing w:after="0" w:line="240" w:lineRule="auto"/>
        <w:ind w:firstLine="709"/>
        <w:jc w:val="both"/>
        <w:rPr>
          <w:rFonts w:ascii="Times New Roman" w:hAnsi="Times New Roman"/>
          <w:sz w:val="24"/>
          <w:szCs w:val="24"/>
        </w:rPr>
      </w:pPr>
      <w:r w:rsidRPr="009F1A9E">
        <w:rPr>
          <w:rFonts w:ascii="Times New Roman" w:hAnsi="Times New Roman"/>
          <w:sz w:val="24"/>
          <w:szCs w:val="24"/>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76711A" w:rsidRPr="009F1A9E" w:rsidRDefault="0076711A" w:rsidP="0076711A">
      <w:pPr>
        <w:widowControl w:val="0"/>
        <w:autoSpaceDE w:val="0"/>
        <w:autoSpaceDN w:val="0"/>
        <w:adjustRightInd w:val="0"/>
        <w:spacing w:after="0" w:line="240" w:lineRule="auto"/>
        <w:ind w:firstLine="709"/>
        <w:jc w:val="both"/>
        <w:rPr>
          <w:rFonts w:ascii="Times New Roman" w:hAnsi="Times New Roman"/>
          <w:sz w:val="28"/>
          <w:szCs w:val="28"/>
        </w:rPr>
      </w:pPr>
    </w:p>
    <w:p w:rsidR="0076711A" w:rsidRPr="009F1A9E" w:rsidRDefault="0076711A" w:rsidP="0076711A">
      <w:pPr>
        <w:widowControl w:val="0"/>
        <w:autoSpaceDE w:val="0"/>
        <w:autoSpaceDN w:val="0"/>
        <w:adjustRightInd w:val="0"/>
        <w:spacing w:after="0" w:line="240" w:lineRule="auto"/>
        <w:jc w:val="both"/>
        <w:rPr>
          <w:rFonts w:ascii="Times New Roman" w:hAnsi="Times New Roman"/>
          <w:sz w:val="28"/>
          <w:szCs w:val="28"/>
        </w:rPr>
      </w:pPr>
      <w:r w:rsidRPr="009F1A9E">
        <w:rPr>
          <w:rFonts w:ascii="Times New Roman" w:hAnsi="Times New Roman"/>
          <w:sz w:val="28"/>
          <w:szCs w:val="28"/>
        </w:rPr>
        <w:t>_________________                 _______________                  _____________________</w:t>
      </w:r>
    </w:p>
    <w:p w:rsidR="0076711A" w:rsidRDefault="0076711A" w:rsidP="0076711A">
      <w:pPr>
        <w:widowControl w:val="0"/>
        <w:autoSpaceDE w:val="0"/>
        <w:autoSpaceDN w:val="0"/>
        <w:adjustRightInd w:val="0"/>
        <w:spacing w:after="0" w:line="240" w:lineRule="auto"/>
        <w:jc w:val="both"/>
        <w:rPr>
          <w:rFonts w:ascii="Times New Roman" w:hAnsi="Times New Roman"/>
          <w:sz w:val="20"/>
          <w:szCs w:val="20"/>
        </w:rPr>
      </w:pPr>
      <w:r w:rsidRPr="009F1A9E">
        <w:rPr>
          <w:rFonts w:ascii="Times New Roman" w:hAnsi="Times New Roman"/>
          <w:sz w:val="20"/>
          <w:szCs w:val="20"/>
        </w:rPr>
        <w:t xml:space="preserve">           Должность                                                  (подпись)                                                             (ФИО)</w:t>
      </w:r>
    </w:p>
    <w:p w:rsidR="0076711A" w:rsidRDefault="0076711A" w:rsidP="0076711A">
      <w:pPr>
        <w:widowControl w:val="0"/>
        <w:autoSpaceDE w:val="0"/>
        <w:autoSpaceDN w:val="0"/>
        <w:adjustRightInd w:val="0"/>
        <w:spacing w:after="0" w:line="240" w:lineRule="auto"/>
        <w:jc w:val="both"/>
        <w:rPr>
          <w:rFonts w:ascii="Times New Roman" w:hAnsi="Times New Roman"/>
          <w:sz w:val="20"/>
          <w:szCs w:val="20"/>
        </w:rPr>
      </w:pPr>
    </w:p>
    <w:p w:rsidR="0076711A" w:rsidRDefault="0076711A" w:rsidP="0076711A">
      <w:pPr>
        <w:widowControl w:val="0"/>
        <w:autoSpaceDE w:val="0"/>
        <w:autoSpaceDN w:val="0"/>
        <w:adjustRightInd w:val="0"/>
        <w:spacing w:after="0" w:line="240" w:lineRule="auto"/>
        <w:jc w:val="both"/>
        <w:rPr>
          <w:rFonts w:ascii="Times New Roman" w:hAnsi="Times New Roman"/>
          <w:sz w:val="20"/>
          <w:szCs w:val="20"/>
        </w:rPr>
      </w:pPr>
    </w:p>
    <w:p w:rsidR="00366AEE" w:rsidRPr="008D22E4" w:rsidRDefault="00366AEE" w:rsidP="00366AEE">
      <w:pPr>
        <w:pStyle w:val="a5"/>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0E" w:rsidRDefault="0025300E" w:rsidP="00366AEE">
      <w:pPr>
        <w:spacing w:after="0" w:line="240" w:lineRule="auto"/>
      </w:pPr>
      <w:r>
        <w:separator/>
      </w:r>
    </w:p>
  </w:footnote>
  <w:footnote w:type="continuationSeparator" w:id="0">
    <w:p w:rsidR="0025300E" w:rsidRDefault="0025300E" w:rsidP="00366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86B"/>
    <w:multiLevelType w:val="hybridMultilevel"/>
    <w:tmpl w:val="8CC4C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C5D16"/>
    <w:multiLevelType w:val="hybridMultilevel"/>
    <w:tmpl w:val="5ECC2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94EC1"/>
    <w:multiLevelType w:val="hybridMultilevel"/>
    <w:tmpl w:val="389E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A784F"/>
    <w:multiLevelType w:val="hybridMultilevel"/>
    <w:tmpl w:val="3E62A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96DFE"/>
    <w:multiLevelType w:val="hybridMultilevel"/>
    <w:tmpl w:val="37E80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94A40"/>
    <w:multiLevelType w:val="hybridMultilevel"/>
    <w:tmpl w:val="4498D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54ECA"/>
    <w:multiLevelType w:val="hybridMultilevel"/>
    <w:tmpl w:val="9C285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455BC"/>
    <w:multiLevelType w:val="hybridMultilevel"/>
    <w:tmpl w:val="8938D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B57F8"/>
    <w:multiLevelType w:val="hybridMultilevel"/>
    <w:tmpl w:val="3F08A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77820"/>
    <w:multiLevelType w:val="hybridMultilevel"/>
    <w:tmpl w:val="5822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33CB6"/>
    <w:multiLevelType w:val="hybridMultilevel"/>
    <w:tmpl w:val="FFF0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88032A"/>
    <w:multiLevelType w:val="hybridMultilevel"/>
    <w:tmpl w:val="F170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C2A24"/>
    <w:multiLevelType w:val="hybridMultilevel"/>
    <w:tmpl w:val="D268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680D81"/>
    <w:multiLevelType w:val="hybridMultilevel"/>
    <w:tmpl w:val="A574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673EB"/>
    <w:multiLevelType w:val="hybridMultilevel"/>
    <w:tmpl w:val="E20E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6C0619"/>
    <w:multiLevelType w:val="hybridMultilevel"/>
    <w:tmpl w:val="A254D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3"/>
  </w:num>
  <w:num w:numId="6">
    <w:abstractNumId w:val="1"/>
  </w:num>
  <w:num w:numId="7">
    <w:abstractNumId w:val="15"/>
  </w:num>
  <w:num w:numId="8">
    <w:abstractNumId w:val="14"/>
  </w:num>
  <w:num w:numId="9">
    <w:abstractNumId w:val="0"/>
  </w:num>
  <w:num w:numId="10">
    <w:abstractNumId w:val="3"/>
  </w:num>
  <w:num w:numId="11">
    <w:abstractNumId w:val="2"/>
  </w:num>
  <w:num w:numId="12">
    <w:abstractNumId w:val="10"/>
  </w:num>
  <w:num w:numId="13">
    <w:abstractNumId w:val="11"/>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EE"/>
    <w:rsid w:val="00002E94"/>
    <w:rsid w:val="00054AA5"/>
    <w:rsid w:val="000D2211"/>
    <w:rsid w:val="00196AB3"/>
    <w:rsid w:val="00247D53"/>
    <w:rsid w:val="0025300E"/>
    <w:rsid w:val="00255841"/>
    <w:rsid w:val="00366AEE"/>
    <w:rsid w:val="003E5903"/>
    <w:rsid w:val="00484241"/>
    <w:rsid w:val="0060726D"/>
    <w:rsid w:val="006E24E2"/>
    <w:rsid w:val="0076711A"/>
    <w:rsid w:val="00767996"/>
    <w:rsid w:val="007C472F"/>
    <w:rsid w:val="008879BE"/>
    <w:rsid w:val="008E5B49"/>
    <w:rsid w:val="009412DE"/>
    <w:rsid w:val="009F1A9E"/>
    <w:rsid w:val="00B84858"/>
    <w:rsid w:val="00C16051"/>
    <w:rsid w:val="00C63739"/>
    <w:rsid w:val="00D61808"/>
    <w:rsid w:val="00E27CA7"/>
    <w:rsid w:val="00E8252D"/>
    <w:rsid w:val="00F06505"/>
    <w:rsid w:val="00FC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AEE"/>
    <w:pPr>
      <w:ind w:left="720"/>
      <w:contextualSpacing/>
    </w:pPr>
  </w:style>
  <w:style w:type="table" w:styleId="a4">
    <w:name w:val="Table Grid"/>
    <w:basedOn w:val="a1"/>
    <w:uiPriority w:val="59"/>
    <w:rsid w:val="00366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rsid w:val="00366AEE"/>
    <w:pPr>
      <w:autoSpaceDE w:val="0"/>
      <w:autoSpaceDN w:val="0"/>
      <w:spacing w:after="0" w:line="240" w:lineRule="auto"/>
    </w:pPr>
    <w:rPr>
      <w:rFonts w:ascii="Times New Roman" w:eastAsiaTheme="minorEastAsia" w:hAnsi="Times New Roman"/>
      <w:sz w:val="20"/>
      <w:szCs w:val="20"/>
    </w:rPr>
  </w:style>
  <w:style w:type="character" w:customStyle="1" w:styleId="a6">
    <w:name w:val="Текст концевой сноски Знак"/>
    <w:basedOn w:val="a0"/>
    <w:link w:val="a5"/>
    <w:uiPriority w:val="99"/>
    <w:rsid w:val="00366AEE"/>
    <w:rPr>
      <w:rFonts w:ascii="Times New Roman" w:eastAsiaTheme="minorEastAsia" w:hAnsi="Times New Roman" w:cs="Times New Roman"/>
      <w:sz w:val="20"/>
      <w:szCs w:val="20"/>
      <w:lang w:eastAsia="ru-RU"/>
    </w:rPr>
  </w:style>
  <w:style w:type="character" w:styleId="a7">
    <w:name w:val="endnote reference"/>
    <w:basedOn w:val="a0"/>
    <w:uiPriority w:val="99"/>
    <w:rsid w:val="00366AEE"/>
    <w:rPr>
      <w:vertAlign w:val="superscript"/>
    </w:rPr>
  </w:style>
  <w:style w:type="paragraph" w:styleId="a8">
    <w:name w:val="Balloon Text"/>
    <w:basedOn w:val="a"/>
    <w:link w:val="a9"/>
    <w:uiPriority w:val="99"/>
    <w:semiHidden/>
    <w:unhideWhenUsed/>
    <w:rsid w:val="00366A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6AEE"/>
    <w:rPr>
      <w:rFonts w:ascii="Tahoma" w:eastAsia="Times New Roman" w:hAnsi="Tahoma" w:cs="Tahoma"/>
      <w:sz w:val="16"/>
      <w:szCs w:val="16"/>
      <w:lang w:eastAsia="ru-RU"/>
    </w:rPr>
  </w:style>
  <w:style w:type="table" w:customStyle="1" w:styleId="1">
    <w:name w:val="Сетка таблицы1"/>
    <w:basedOn w:val="a1"/>
    <w:next w:val="a4"/>
    <w:uiPriority w:val="59"/>
    <w:rsid w:val="009F1A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AEE"/>
    <w:pPr>
      <w:ind w:left="720"/>
      <w:contextualSpacing/>
    </w:pPr>
  </w:style>
  <w:style w:type="table" w:styleId="a4">
    <w:name w:val="Table Grid"/>
    <w:basedOn w:val="a1"/>
    <w:uiPriority w:val="59"/>
    <w:rsid w:val="00366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rsid w:val="00366AEE"/>
    <w:pPr>
      <w:autoSpaceDE w:val="0"/>
      <w:autoSpaceDN w:val="0"/>
      <w:spacing w:after="0" w:line="240" w:lineRule="auto"/>
    </w:pPr>
    <w:rPr>
      <w:rFonts w:ascii="Times New Roman" w:eastAsiaTheme="minorEastAsia" w:hAnsi="Times New Roman"/>
      <w:sz w:val="20"/>
      <w:szCs w:val="20"/>
    </w:rPr>
  </w:style>
  <w:style w:type="character" w:customStyle="1" w:styleId="a6">
    <w:name w:val="Текст концевой сноски Знак"/>
    <w:basedOn w:val="a0"/>
    <w:link w:val="a5"/>
    <w:uiPriority w:val="99"/>
    <w:rsid w:val="00366AEE"/>
    <w:rPr>
      <w:rFonts w:ascii="Times New Roman" w:eastAsiaTheme="minorEastAsia" w:hAnsi="Times New Roman" w:cs="Times New Roman"/>
      <w:sz w:val="20"/>
      <w:szCs w:val="20"/>
      <w:lang w:eastAsia="ru-RU"/>
    </w:rPr>
  </w:style>
  <w:style w:type="character" w:styleId="a7">
    <w:name w:val="endnote reference"/>
    <w:basedOn w:val="a0"/>
    <w:uiPriority w:val="99"/>
    <w:rsid w:val="00366AEE"/>
    <w:rPr>
      <w:vertAlign w:val="superscript"/>
    </w:rPr>
  </w:style>
  <w:style w:type="paragraph" w:styleId="a8">
    <w:name w:val="Balloon Text"/>
    <w:basedOn w:val="a"/>
    <w:link w:val="a9"/>
    <w:uiPriority w:val="99"/>
    <w:semiHidden/>
    <w:unhideWhenUsed/>
    <w:rsid w:val="00366A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6AEE"/>
    <w:rPr>
      <w:rFonts w:ascii="Tahoma" w:eastAsia="Times New Roman" w:hAnsi="Tahoma" w:cs="Tahoma"/>
      <w:sz w:val="16"/>
      <w:szCs w:val="16"/>
      <w:lang w:eastAsia="ru-RU"/>
    </w:rPr>
  </w:style>
  <w:style w:type="table" w:customStyle="1" w:styleId="1">
    <w:name w:val="Сетка таблицы1"/>
    <w:basedOn w:val="a1"/>
    <w:next w:val="a4"/>
    <w:uiPriority w:val="59"/>
    <w:rsid w:val="009F1A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964644/" TargetMode="External"/><Relationship Id="rId13" Type="http://schemas.openxmlformats.org/officeDocument/2006/relationships/hyperlink" Target="http://base.garant.ru/70964644/" TargetMode="External"/><Relationship Id="rId18" Type="http://schemas.openxmlformats.org/officeDocument/2006/relationships/hyperlink" Target="http://base.garant.ru/70964644/" TargetMode="External"/><Relationship Id="rId26" Type="http://schemas.openxmlformats.org/officeDocument/2006/relationships/hyperlink" Target="http://base.garant.ru/70964644/" TargetMode="External"/><Relationship Id="rId3" Type="http://schemas.microsoft.com/office/2007/relationships/stylesWithEffects" Target="stylesWithEffects.xml"/><Relationship Id="rId21" Type="http://schemas.openxmlformats.org/officeDocument/2006/relationships/hyperlink" Target="http://base.garant.ru/70964644/" TargetMode="External"/><Relationship Id="rId7" Type="http://schemas.openxmlformats.org/officeDocument/2006/relationships/endnotes" Target="endnotes.xml"/><Relationship Id="rId12" Type="http://schemas.openxmlformats.org/officeDocument/2006/relationships/hyperlink" Target="http://base.garant.ru/70964644/" TargetMode="External"/><Relationship Id="rId17" Type="http://schemas.openxmlformats.org/officeDocument/2006/relationships/hyperlink" Target="http://base.garant.ru/70964644/" TargetMode="External"/><Relationship Id="rId25" Type="http://schemas.openxmlformats.org/officeDocument/2006/relationships/hyperlink" Target="http://base.garant.ru/70964644/" TargetMode="External"/><Relationship Id="rId2" Type="http://schemas.openxmlformats.org/officeDocument/2006/relationships/styles" Target="styles.xml"/><Relationship Id="rId16" Type="http://schemas.openxmlformats.org/officeDocument/2006/relationships/hyperlink" Target="http://base.garant.ru/70964644/" TargetMode="External"/><Relationship Id="rId20" Type="http://schemas.openxmlformats.org/officeDocument/2006/relationships/hyperlink" Target="http://base.garant.ru/7096464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964644/" TargetMode="External"/><Relationship Id="rId24" Type="http://schemas.openxmlformats.org/officeDocument/2006/relationships/hyperlink" Target="http://base.garant.ru/70964644/" TargetMode="External"/><Relationship Id="rId5" Type="http://schemas.openxmlformats.org/officeDocument/2006/relationships/webSettings" Target="webSettings.xml"/><Relationship Id="rId15" Type="http://schemas.openxmlformats.org/officeDocument/2006/relationships/hyperlink" Target="http://base.garant.ru/70964644/" TargetMode="External"/><Relationship Id="rId23" Type="http://schemas.openxmlformats.org/officeDocument/2006/relationships/hyperlink" Target="http://base.garant.ru/70964644/" TargetMode="External"/><Relationship Id="rId28" Type="http://schemas.openxmlformats.org/officeDocument/2006/relationships/hyperlink" Target="http://base.garant.ru/70964644/" TargetMode="External"/><Relationship Id="rId10" Type="http://schemas.openxmlformats.org/officeDocument/2006/relationships/hyperlink" Target="http://base.garant.ru/70964644/" TargetMode="External"/><Relationship Id="rId19" Type="http://schemas.openxmlformats.org/officeDocument/2006/relationships/hyperlink" Target="http://base.garant.ru/70964644/" TargetMode="External"/><Relationship Id="rId4" Type="http://schemas.openxmlformats.org/officeDocument/2006/relationships/settings" Target="settings.xml"/><Relationship Id="rId9" Type="http://schemas.openxmlformats.org/officeDocument/2006/relationships/hyperlink" Target="http://base.garant.ru/12138258/8/" TargetMode="External"/><Relationship Id="rId14" Type="http://schemas.openxmlformats.org/officeDocument/2006/relationships/hyperlink" Target="http://base.garant.ru/70964644/" TargetMode="External"/><Relationship Id="rId22" Type="http://schemas.openxmlformats.org/officeDocument/2006/relationships/hyperlink" Target="http://base.garant.ru/70964644/" TargetMode="External"/><Relationship Id="rId27" Type="http://schemas.openxmlformats.org/officeDocument/2006/relationships/hyperlink" Target="http://base.garant.ru/70964644/"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base.garant.ru/70964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13597</Words>
  <Characters>77506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SAGurieva</cp:lastModifiedBy>
  <cp:revision>2</cp:revision>
  <cp:lastPrinted>2018-06-21T11:56:00Z</cp:lastPrinted>
  <dcterms:created xsi:type="dcterms:W3CDTF">2019-05-14T16:38:00Z</dcterms:created>
  <dcterms:modified xsi:type="dcterms:W3CDTF">2019-05-14T16:38:00Z</dcterms:modified>
</cp:coreProperties>
</file>