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FA" w:rsidRDefault="00572CE7" w:rsidP="00A50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7B9A" w:rsidRDefault="000C7B9A" w:rsidP="00140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расчета оценки качества финансового менеджмента</w:t>
      </w:r>
    </w:p>
    <w:p w:rsidR="000C7B9A" w:rsidRDefault="00861405" w:rsidP="00140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7B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2020 год в МКУ «Управление строительства города Липецка»</w:t>
      </w:r>
    </w:p>
    <w:p w:rsidR="00140255" w:rsidRDefault="00140255" w:rsidP="00140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06"/>
        <w:gridCol w:w="9971"/>
        <w:gridCol w:w="2800"/>
      </w:tblGrid>
      <w:tr w:rsidR="000C7B9A" w:rsidTr="005474D6">
        <w:tc>
          <w:tcPr>
            <w:tcW w:w="1506" w:type="dxa"/>
          </w:tcPr>
          <w:p w:rsidR="000C7B9A" w:rsidRDefault="000C7B9A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71" w:type="dxa"/>
          </w:tcPr>
          <w:p w:rsidR="000C7B9A" w:rsidRDefault="000C7B9A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00" w:type="dxa"/>
          </w:tcPr>
          <w:p w:rsidR="000C7B9A" w:rsidRDefault="000C7B9A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0C7B9A" w:rsidTr="005474D6">
        <w:tc>
          <w:tcPr>
            <w:tcW w:w="1506" w:type="dxa"/>
          </w:tcPr>
          <w:p w:rsidR="000C7B9A" w:rsidRDefault="00861405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1" w:type="dxa"/>
          </w:tcPr>
          <w:p w:rsidR="000C7B9A" w:rsidRDefault="00861405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Равномерность исполнения бюджета</w:t>
            </w:r>
          </w:p>
        </w:tc>
        <w:tc>
          <w:tcPr>
            <w:tcW w:w="2800" w:type="dxa"/>
          </w:tcPr>
          <w:p w:rsidR="000C7B9A" w:rsidRPr="00861405" w:rsidRDefault="00861405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61405" w:rsidTr="005474D6">
        <w:tc>
          <w:tcPr>
            <w:tcW w:w="1506" w:type="dxa"/>
          </w:tcPr>
          <w:p w:rsidR="00861405" w:rsidRPr="00861405" w:rsidRDefault="00861405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1" w:type="dxa"/>
          </w:tcPr>
          <w:p w:rsidR="00861405" w:rsidRPr="00861405" w:rsidRDefault="00861405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6140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средств, полученных в соответствии с бюджетной сметой</w:t>
            </w:r>
          </w:p>
        </w:tc>
        <w:tc>
          <w:tcPr>
            <w:tcW w:w="2800" w:type="dxa"/>
          </w:tcPr>
          <w:p w:rsidR="00861405" w:rsidRPr="00861405" w:rsidRDefault="00861405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61405" w:rsidTr="005474D6">
        <w:tc>
          <w:tcPr>
            <w:tcW w:w="1506" w:type="dxa"/>
          </w:tcPr>
          <w:p w:rsidR="00861405" w:rsidRPr="00861405" w:rsidRDefault="00861405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71" w:type="dxa"/>
          </w:tcPr>
          <w:p w:rsidR="00861405" w:rsidRPr="00861405" w:rsidRDefault="00861405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6140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кредиторской задолженностью по расчетам с поставщиками и подрядчиками</w:t>
            </w:r>
          </w:p>
        </w:tc>
        <w:tc>
          <w:tcPr>
            <w:tcW w:w="2800" w:type="dxa"/>
          </w:tcPr>
          <w:p w:rsidR="00861405" w:rsidRPr="00861405" w:rsidRDefault="00861405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61405" w:rsidTr="005474D6">
        <w:tc>
          <w:tcPr>
            <w:tcW w:w="1506" w:type="dxa"/>
          </w:tcPr>
          <w:p w:rsidR="00861405" w:rsidRPr="00861405" w:rsidRDefault="00861405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71" w:type="dxa"/>
          </w:tcPr>
          <w:p w:rsidR="00861405" w:rsidRPr="00861405" w:rsidRDefault="00861405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6140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на 1 января года, следующего за отчетным</w:t>
            </w:r>
          </w:p>
        </w:tc>
        <w:tc>
          <w:tcPr>
            <w:tcW w:w="2800" w:type="dxa"/>
          </w:tcPr>
          <w:p w:rsidR="00861405" w:rsidRPr="00861405" w:rsidRDefault="00861405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61405" w:rsidTr="005474D6">
        <w:tc>
          <w:tcPr>
            <w:tcW w:w="1506" w:type="dxa"/>
          </w:tcPr>
          <w:p w:rsidR="00861405" w:rsidRPr="00CD5FDA" w:rsidRDefault="00CD5FDA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71" w:type="dxa"/>
          </w:tcPr>
          <w:p w:rsidR="00861405" w:rsidRPr="00CD5FDA" w:rsidRDefault="00CD5FDA" w:rsidP="00CD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D5FD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 задолженности на 1 января года, следующего за отчетным</w:t>
            </w:r>
          </w:p>
        </w:tc>
        <w:tc>
          <w:tcPr>
            <w:tcW w:w="2800" w:type="dxa"/>
          </w:tcPr>
          <w:p w:rsidR="00861405" w:rsidRDefault="00CD5FDA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405" w:rsidTr="005474D6">
        <w:tc>
          <w:tcPr>
            <w:tcW w:w="1506" w:type="dxa"/>
          </w:tcPr>
          <w:p w:rsidR="00861405" w:rsidRDefault="00CD5FDA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71" w:type="dxa"/>
          </w:tcPr>
          <w:p w:rsidR="00861405" w:rsidRPr="00CD5FDA" w:rsidRDefault="00CD5FDA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D5F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7F3C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сокращению принятых в отчетном финансовом году обязательств по вступившим в законную силу судебным актам (исполнительным листам)</w:t>
            </w:r>
          </w:p>
        </w:tc>
        <w:tc>
          <w:tcPr>
            <w:tcW w:w="2800" w:type="dxa"/>
          </w:tcPr>
          <w:p w:rsidR="00861405" w:rsidRPr="00CD5FDA" w:rsidRDefault="00CD5FDA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D5FDA" w:rsidTr="005474D6">
        <w:tc>
          <w:tcPr>
            <w:tcW w:w="1506" w:type="dxa"/>
          </w:tcPr>
          <w:p w:rsidR="00CD5FDA" w:rsidRPr="00CD5FDA" w:rsidRDefault="00CD5FDA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71" w:type="dxa"/>
          </w:tcPr>
          <w:p w:rsidR="00CD5FDA" w:rsidRDefault="005474D6" w:rsidP="00CD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5FDA">
              <w:rPr>
                <w:rFonts w:ascii="Times New Roman" w:hAnsi="Times New Roman" w:cs="Times New Roman"/>
                <w:sz w:val="24"/>
                <w:szCs w:val="24"/>
              </w:rPr>
              <w:t>Cвоевременность представления и наличие всех форм бюджетной отчетности учреждения за отчетный период</w:t>
            </w:r>
          </w:p>
        </w:tc>
        <w:tc>
          <w:tcPr>
            <w:tcW w:w="2800" w:type="dxa"/>
          </w:tcPr>
          <w:p w:rsidR="00CD5FDA" w:rsidRPr="00CD5FDA" w:rsidRDefault="00CD5FDA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D5FDA" w:rsidTr="005474D6">
        <w:tc>
          <w:tcPr>
            <w:tcW w:w="1506" w:type="dxa"/>
          </w:tcPr>
          <w:p w:rsidR="00CD5FDA" w:rsidRPr="00CD5FDA" w:rsidRDefault="00CD5FDA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71" w:type="dxa"/>
          </w:tcPr>
          <w:p w:rsidR="00CD5FDA" w:rsidRDefault="00CD5FDA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 Наличие замечаний контрольных органов по результатам проверки в отчетном финансовом году</w:t>
            </w:r>
          </w:p>
        </w:tc>
        <w:tc>
          <w:tcPr>
            <w:tcW w:w="2800" w:type="dxa"/>
          </w:tcPr>
          <w:p w:rsidR="00CD5FDA" w:rsidRPr="00CD5FDA" w:rsidRDefault="00CD5FDA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F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1405" w:rsidTr="005474D6">
        <w:tc>
          <w:tcPr>
            <w:tcW w:w="1506" w:type="dxa"/>
          </w:tcPr>
          <w:p w:rsidR="00861405" w:rsidRDefault="009306C9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71" w:type="dxa"/>
          </w:tcPr>
          <w:p w:rsidR="00861405" w:rsidRPr="009306C9" w:rsidRDefault="009306C9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306C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годовой бюджетной отчетности за отчетный финансовый год сведений о проведении инвентаризации активов и обязательств</w:t>
            </w:r>
          </w:p>
        </w:tc>
        <w:tc>
          <w:tcPr>
            <w:tcW w:w="2800" w:type="dxa"/>
          </w:tcPr>
          <w:p w:rsidR="00861405" w:rsidRPr="009306C9" w:rsidRDefault="009306C9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D5FDA" w:rsidTr="005474D6">
        <w:tc>
          <w:tcPr>
            <w:tcW w:w="1506" w:type="dxa"/>
          </w:tcPr>
          <w:p w:rsidR="00CD5FDA" w:rsidRPr="009306C9" w:rsidRDefault="009306C9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71" w:type="dxa"/>
          </w:tcPr>
          <w:p w:rsidR="00CD5FDA" w:rsidRPr="005474D6" w:rsidRDefault="005474D6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474D6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Недостачи выявленные в отчетном периоде</w:t>
            </w:r>
          </w:p>
        </w:tc>
        <w:tc>
          <w:tcPr>
            <w:tcW w:w="2800" w:type="dxa"/>
          </w:tcPr>
          <w:p w:rsidR="00CD5FDA" w:rsidRPr="005474D6" w:rsidRDefault="005474D6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D5FDA" w:rsidTr="005474D6">
        <w:tc>
          <w:tcPr>
            <w:tcW w:w="1506" w:type="dxa"/>
          </w:tcPr>
          <w:p w:rsidR="00CD5FDA" w:rsidRPr="009306C9" w:rsidRDefault="009306C9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71" w:type="dxa"/>
          </w:tcPr>
          <w:p w:rsidR="00CD5FDA" w:rsidRPr="005474D6" w:rsidRDefault="005474D6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474D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своевременность размещения и полнота сведений</w:t>
            </w:r>
          </w:p>
        </w:tc>
        <w:tc>
          <w:tcPr>
            <w:tcW w:w="2800" w:type="dxa"/>
          </w:tcPr>
          <w:p w:rsidR="00CD5FDA" w:rsidRPr="005474D6" w:rsidRDefault="005474D6" w:rsidP="000C7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0C7B9A" w:rsidRDefault="000C7B9A" w:rsidP="00572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B9A" w:rsidRDefault="000C7B9A" w:rsidP="00572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B9A" w:rsidRDefault="000C7B9A" w:rsidP="00572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</w:t>
      </w:r>
      <w:r w:rsidR="00530F71">
        <w:rPr>
          <w:rFonts w:ascii="Times New Roman" w:hAnsi="Times New Roman" w:cs="Times New Roman"/>
          <w:sz w:val="28"/>
          <w:szCs w:val="28"/>
        </w:rPr>
        <w:t xml:space="preserve">Зам. нач. учреждения по финансам </w:t>
      </w:r>
      <w:r>
        <w:rPr>
          <w:rFonts w:ascii="Times New Roman" w:hAnsi="Times New Roman" w:cs="Times New Roman"/>
          <w:sz w:val="28"/>
          <w:szCs w:val="28"/>
        </w:rPr>
        <w:t xml:space="preserve">___________________                   </w:t>
      </w:r>
      <w:proofErr w:type="spellStart"/>
      <w:r w:rsidR="00530F71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="00530F71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30F71" w:rsidRDefault="00530F71" w:rsidP="00530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Нач. отдела фин. учета, контроля и ОХД              ___________________                  Фокина М.В.</w:t>
      </w:r>
    </w:p>
    <w:p w:rsidR="000C7B9A" w:rsidRDefault="000C7B9A" w:rsidP="00572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(должность)                       (подпись)                                  (ФИО)</w:t>
      </w:r>
    </w:p>
    <w:p w:rsidR="00A50FE6" w:rsidRDefault="00A50FE6" w:rsidP="00A50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FE6" w:rsidRDefault="00A50FE6" w:rsidP="00A50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FE6" w:rsidRDefault="00A50FE6" w:rsidP="00A50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расчета оценки качества финансового менеджмента</w:t>
      </w:r>
    </w:p>
    <w:p w:rsidR="00A50FE6" w:rsidRDefault="00A50FE6" w:rsidP="00A50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в МКУ «Городской центр рекламы»</w:t>
      </w:r>
    </w:p>
    <w:p w:rsidR="00A50FE6" w:rsidRDefault="00A50FE6" w:rsidP="00A50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06"/>
        <w:gridCol w:w="9971"/>
        <w:gridCol w:w="2800"/>
      </w:tblGrid>
      <w:tr w:rsidR="00A50FE6" w:rsidTr="009C5121">
        <w:tc>
          <w:tcPr>
            <w:tcW w:w="1506" w:type="dxa"/>
          </w:tcPr>
          <w:p w:rsidR="00A50FE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71" w:type="dxa"/>
          </w:tcPr>
          <w:p w:rsidR="00A50FE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00" w:type="dxa"/>
          </w:tcPr>
          <w:p w:rsidR="00A50FE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50FE6" w:rsidTr="009C5121">
        <w:tc>
          <w:tcPr>
            <w:tcW w:w="1506" w:type="dxa"/>
          </w:tcPr>
          <w:p w:rsidR="00A50FE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1" w:type="dxa"/>
          </w:tcPr>
          <w:p w:rsidR="00A50FE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Равномерность исполнения бюджета</w:t>
            </w:r>
          </w:p>
        </w:tc>
        <w:tc>
          <w:tcPr>
            <w:tcW w:w="2800" w:type="dxa"/>
          </w:tcPr>
          <w:p w:rsidR="00A50FE6" w:rsidRPr="006653E4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FE6" w:rsidTr="009C5121">
        <w:tc>
          <w:tcPr>
            <w:tcW w:w="1506" w:type="dxa"/>
          </w:tcPr>
          <w:p w:rsidR="00A50FE6" w:rsidRPr="00861405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71" w:type="dxa"/>
          </w:tcPr>
          <w:p w:rsidR="00A50FE6" w:rsidRPr="00861405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6140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средств, полученных в соответствии с бюджетной сметой</w:t>
            </w:r>
          </w:p>
        </w:tc>
        <w:tc>
          <w:tcPr>
            <w:tcW w:w="2800" w:type="dxa"/>
          </w:tcPr>
          <w:p w:rsidR="00A50FE6" w:rsidRPr="006653E4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FE6" w:rsidTr="009C5121">
        <w:tc>
          <w:tcPr>
            <w:tcW w:w="1506" w:type="dxa"/>
          </w:tcPr>
          <w:p w:rsidR="00A50FE6" w:rsidRPr="00861405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71" w:type="dxa"/>
          </w:tcPr>
          <w:p w:rsidR="00A50FE6" w:rsidRPr="00861405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6140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кредиторской задолженностью по расчетам с поставщиками и подрядчиками</w:t>
            </w:r>
          </w:p>
        </w:tc>
        <w:tc>
          <w:tcPr>
            <w:tcW w:w="2800" w:type="dxa"/>
          </w:tcPr>
          <w:p w:rsidR="00A50FE6" w:rsidRPr="006653E4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FE6" w:rsidTr="009C5121">
        <w:tc>
          <w:tcPr>
            <w:tcW w:w="1506" w:type="dxa"/>
          </w:tcPr>
          <w:p w:rsidR="00A50FE6" w:rsidRPr="00861405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71" w:type="dxa"/>
          </w:tcPr>
          <w:p w:rsidR="00A50FE6" w:rsidRPr="00861405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6140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на 1 января года, следующего за отчетным</w:t>
            </w:r>
          </w:p>
        </w:tc>
        <w:tc>
          <w:tcPr>
            <w:tcW w:w="2800" w:type="dxa"/>
          </w:tcPr>
          <w:p w:rsidR="00A50FE6" w:rsidRPr="00861405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50FE6" w:rsidTr="009C5121">
        <w:tc>
          <w:tcPr>
            <w:tcW w:w="1506" w:type="dxa"/>
          </w:tcPr>
          <w:p w:rsidR="00A50FE6" w:rsidRPr="00CD5FDA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71" w:type="dxa"/>
          </w:tcPr>
          <w:p w:rsidR="00A50FE6" w:rsidRPr="00CD5FDA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D5FD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 задолженности на 1 января года, следующего за отчетным</w:t>
            </w:r>
          </w:p>
        </w:tc>
        <w:tc>
          <w:tcPr>
            <w:tcW w:w="2800" w:type="dxa"/>
          </w:tcPr>
          <w:p w:rsidR="00A50FE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0FE6" w:rsidTr="009C5121">
        <w:tc>
          <w:tcPr>
            <w:tcW w:w="1506" w:type="dxa"/>
          </w:tcPr>
          <w:p w:rsidR="00A50FE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71" w:type="dxa"/>
          </w:tcPr>
          <w:p w:rsidR="00A50FE6" w:rsidRPr="00CD5FDA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D5F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7F3C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сокращению принятых в отчетном финансовом году обязательств по вступившим в законную силу судебным актам (исполнительным листам)</w:t>
            </w:r>
          </w:p>
        </w:tc>
        <w:tc>
          <w:tcPr>
            <w:tcW w:w="2800" w:type="dxa"/>
          </w:tcPr>
          <w:p w:rsidR="00A50FE6" w:rsidRPr="006653E4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FE6" w:rsidTr="009C5121">
        <w:tc>
          <w:tcPr>
            <w:tcW w:w="1506" w:type="dxa"/>
          </w:tcPr>
          <w:p w:rsidR="00A50FE6" w:rsidRPr="00CD5FDA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71" w:type="dxa"/>
          </w:tcPr>
          <w:p w:rsidR="00A50FE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Cвоевременность представления и наличие всех форм бюджетной отчетности учреждения за отчетный период</w:t>
            </w:r>
          </w:p>
        </w:tc>
        <w:tc>
          <w:tcPr>
            <w:tcW w:w="2800" w:type="dxa"/>
          </w:tcPr>
          <w:p w:rsidR="00A50FE6" w:rsidRPr="00CD5FDA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50FE6" w:rsidTr="009C5121">
        <w:tc>
          <w:tcPr>
            <w:tcW w:w="1506" w:type="dxa"/>
          </w:tcPr>
          <w:p w:rsidR="00A50FE6" w:rsidRPr="00CD5FDA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71" w:type="dxa"/>
          </w:tcPr>
          <w:p w:rsidR="00A50FE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 Наличие замечаний контрольных органов по результатам проверки в отчетном финансовом году</w:t>
            </w:r>
          </w:p>
        </w:tc>
        <w:tc>
          <w:tcPr>
            <w:tcW w:w="2800" w:type="dxa"/>
          </w:tcPr>
          <w:p w:rsidR="00A50FE6" w:rsidRPr="00CD5FDA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F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FE6" w:rsidTr="009C5121">
        <w:tc>
          <w:tcPr>
            <w:tcW w:w="1506" w:type="dxa"/>
          </w:tcPr>
          <w:p w:rsidR="00A50FE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71" w:type="dxa"/>
          </w:tcPr>
          <w:p w:rsidR="00A50FE6" w:rsidRPr="009306C9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306C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в годовой бюджетной отчетности за отчетный финансовый год сведений о проведении инвентаризации активов и обязательств</w:t>
            </w:r>
          </w:p>
        </w:tc>
        <w:tc>
          <w:tcPr>
            <w:tcW w:w="2800" w:type="dxa"/>
          </w:tcPr>
          <w:p w:rsidR="00A50FE6" w:rsidRPr="009306C9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50FE6" w:rsidTr="009C5121">
        <w:tc>
          <w:tcPr>
            <w:tcW w:w="1506" w:type="dxa"/>
          </w:tcPr>
          <w:p w:rsidR="00A50FE6" w:rsidRPr="009306C9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71" w:type="dxa"/>
          </w:tcPr>
          <w:p w:rsidR="00A50FE6" w:rsidRPr="005474D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474D6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Недостачи выявленные в отчетном периоде</w:t>
            </w:r>
          </w:p>
        </w:tc>
        <w:tc>
          <w:tcPr>
            <w:tcW w:w="2800" w:type="dxa"/>
          </w:tcPr>
          <w:p w:rsidR="00A50FE6" w:rsidRPr="005474D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50FE6" w:rsidTr="009C5121">
        <w:tc>
          <w:tcPr>
            <w:tcW w:w="1506" w:type="dxa"/>
          </w:tcPr>
          <w:p w:rsidR="00A50FE6" w:rsidRPr="009306C9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71" w:type="dxa"/>
          </w:tcPr>
          <w:p w:rsidR="00A50FE6" w:rsidRPr="005474D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474D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своевременность размещения и полнота сведений</w:t>
            </w:r>
          </w:p>
        </w:tc>
        <w:tc>
          <w:tcPr>
            <w:tcW w:w="2800" w:type="dxa"/>
          </w:tcPr>
          <w:p w:rsidR="00A50FE6" w:rsidRPr="005474D6" w:rsidRDefault="00A50FE6" w:rsidP="009C51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A50FE6" w:rsidRDefault="00A50FE6" w:rsidP="00A50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0FE6" w:rsidRDefault="00A50FE6" w:rsidP="00A50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0FE6" w:rsidRDefault="00A50FE6" w:rsidP="00A50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Нач. отдела ___________________                                                                               Алексеева Т.А.</w:t>
      </w:r>
    </w:p>
    <w:p w:rsidR="00A50FE6" w:rsidRDefault="00A50FE6" w:rsidP="00A50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(должность)                                                                       (подпись)                                  (ФИО)</w:t>
      </w:r>
    </w:p>
    <w:p w:rsidR="00A50FE6" w:rsidRPr="00572CE7" w:rsidRDefault="00A50FE6" w:rsidP="00A50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B9A" w:rsidRDefault="00A50FE6" w:rsidP="00572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оценка качества финансового менеджмента МКУ «Управление строительства города Липецка»:</w:t>
      </w:r>
    </w:p>
    <w:p w:rsidR="00A50FE6" w:rsidRPr="00A50FE6" w:rsidRDefault="00A50FE6" w:rsidP="00572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Е=3х20%+2х20%+0х10%+5х20%+5х20%+5х10%=3,5-удовлетворительные результаты</w:t>
      </w:r>
    </w:p>
    <w:p w:rsidR="00A50FE6" w:rsidRDefault="00A50FE6" w:rsidP="00A50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качества финансового менеджмента МКУ «Городской центр рекламы»:</w:t>
      </w:r>
    </w:p>
    <w:p w:rsidR="00A50FE6" w:rsidRPr="00A50FE6" w:rsidRDefault="00A50FE6" w:rsidP="00A50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Е=5х20%+2х20%+5х10%+5х20%+5х20%+5х10%=4,4</w:t>
      </w:r>
      <w:r w:rsidRPr="00A50F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удовлетворительные результаты</w:t>
      </w:r>
      <w:bookmarkStart w:id="0" w:name="_GoBack"/>
      <w:bookmarkEnd w:id="0"/>
    </w:p>
    <w:p w:rsidR="00A50FE6" w:rsidRDefault="00A50FE6" w:rsidP="00A50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0FE6" w:rsidRPr="00572CE7" w:rsidRDefault="00A50FE6" w:rsidP="00572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0FE6" w:rsidRPr="00572CE7" w:rsidSect="00E615EA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3BBE"/>
    <w:multiLevelType w:val="multilevel"/>
    <w:tmpl w:val="73C244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99A1424"/>
    <w:multiLevelType w:val="hybridMultilevel"/>
    <w:tmpl w:val="FBE640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E7"/>
    <w:rsid w:val="00001C58"/>
    <w:rsid w:val="0001539B"/>
    <w:rsid w:val="00023A3A"/>
    <w:rsid w:val="0005494F"/>
    <w:rsid w:val="000707C7"/>
    <w:rsid w:val="000C7B9A"/>
    <w:rsid w:val="000D2647"/>
    <w:rsid w:val="000F5CA3"/>
    <w:rsid w:val="001005B0"/>
    <w:rsid w:val="00140255"/>
    <w:rsid w:val="00152FC5"/>
    <w:rsid w:val="00156E2D"/>
    <w:rsid w:val="00193E30"/>
    <w:rsid w:val="00194D85"/>
    <w:rsid w:val="0022579C"/>
    <w:rsid w:val="0024255F"/>
    <w:rsid w:val="002519EE"/>
    <w:rsid w:val="00264FDC"/>
    <w:rsid w:val="0029195B"/>
    <w:rsid w:val="002A02D7"/>
    <w:rsid w:val="003010FE"/>
    <w:rsid w:val="00305587"/>
    <w:rsid w:val="0034584E"/>
    <w:rsid w:val="003538BD"/>
    <w:rsid w:val="00356432"/>
    <w:rsid w:val="00371B33"/>
    <w:rsid w:val="003B5217"/>
    <w:rsid w:val="004007AF"/>
    <w:rsid w:val="004164FA"/>
    <w:rsid w:val="00417098"/>
    <w:rsid w:val="004312D8"/>
    <w:rsid w:val="004407C6"/>
    <w:rsid w:val="00457CF0"/>
    <w:rsid w:val="00474649"/>
    <w:rsid w:val="004906C3"/>
    <w:rsid w:val="00491B7D"/>
    <w:rsid w:val="004C5B80"/>
    <w:rsid w:val="004D5D01"/>
    <w:rsid w:val="004F78B0"/>
    <w:rsid w:val="005135E7"/>
    <w:rsid w:val="00530F71"/>
    <w:rsid w:val="005412AF"/>
    <w:rsid w:val="00541F30"/>
    <w:rsid w:val="005424E8"/>
    <w:rsid w:val="005434BC"/>
    <w:rsid w:val="005474D6"/>
    <w:rsid w:val="0055078A"/>
    <w:rsid w:val="00567874"/>
    <w:rsid w:val="00572CE7"/>
    <w:rsid w:val="00584DEA"/>
    <w:rsid w:val="005971CD"/>
    <w:rsid w:val="005973B5"/>
    <w:rsid w:val="005F1EB0"/>
    <w:rsid w:val="006038C7"/>
    <w:rsid w:val="0061477F"/>
    <w:rsid w:val="006366DF"/>
    <w:rsid w:val="00660709"/>
    <w:rsid w:val="00667346"/>
    <w:rsid w:val="006B137E"/>
    <w:rsid w:val="0071330F"/>
    <w:rsid w:val="0073400E"/>
    <w:rsid w:val="007D2186"/>
    <w:rsid w:val="007D5186"/>
    <w:rsid w:val="007D7EF8"/>
    <w:rsid w:val="007E4CFA"/>
    <w:rsid w:val="00832A31"/>
    <w:rsid w:val="00851E13"/>
    <w:rsid w:val="00861405"/>
    <w:rsid w:val="00864963"/>
    <w:rsid w:val="008700DF"/>
    <w:rsid w:val="00873C5E"/>
    <w:rsid w:val="0087416B"/>
    <w:rsid w:val="008872AE"/>
    <w:rsid w:val="008A3DDA"/>
    <w:rsid w:val="008B5E53"/>
    <w:rsid w:val="008D2F2A"/>
    <w:rsid w:val="009033F5"/>
    <w:rsid w:val="00921BF3"/>
    <w:rsid w:val="009306C9"/>
    <w:rsid w:val="00963167"/>
    <w:rsid w:val="009C486E"/>
    <w:rsid w:val="009D5591"/>
    <w:rsid w:val="009F3940"/>
    <w:rsid w:val="00A0493D"/>
    <w:rsid w:val="00A04C3F"/>
    <w:rsid w:val="00A14675"/>
    <w:rsid w:val="00A3776E"/>
    <w:rsid w:val="00A40B01"/>
    <w:rsid w:val="00A50FE6"/>
    <w:rsid w:val="00A66CFF"/>
    <w:rsid w:val="00A75B1D"/>
    <w:rsid w:val="00A853AA"/>
    <w:rsid w:val="00AA380A"/>
    <w:rsid w:val="00AA3BB3"/>
    <w:rsid w:val="00AA6C75"/>
    <w:rsid w:val="00AA75A7"/>
    <w:rsid w:val="00AC0718"/>
    <w:rsid w:val="00AC39DA"/>
    <w:rsid w:val="00AC5F77"/>
    <w:rsid w:val="00B21294"/>
    <w:rsid w:val="00B475BB"/>
    <w:rsid w:val="00B47F3C"/>
    <w:rsid w:val="00B51F47"/>
    <w:rsid w:val="00B56FC4"/>
    <w:rsid w:val="00BA3D43"/>
    <w:rsid w:val="00BB56F2"/>
    <w:rsid w:val="00BD133C"/>
    <w:rsid w:val="00BE2FC9"/>
    <w:rsid w:val="00BE3828"/>
    <w:rsid w:val="00C046C9"/>
    <w:rsid w:val="00C17F54"/>
    <w:rsid w:val="00C95F70"/>
    <w:rsid w:val="00C972EC"/>
    <w:rsid w:val="00CA4D7E"/>
    <w:rsid w:val="00CA705A"/>
    <w:rsid w:val="00CD5FDA"/>
    <w:rsid w:val="00CF5C11"/>
    <w:rsid w:val="00D075EE"/>
    <w:rsid w:val="00D24541"/>
    <w:rsid w:val="00D27EDC"/>
    <w:rsid w:val="00D63875"/>
    <w:rsid w:val="00D9247B"/>
    <w:rsid w:val="00DA3A08"/>
    <w:rsid w:val="00DD0B53"/>
    <w:rsid w:val="00DE7E5D"/>
    <w:rsid w:val="00E004C8"/>
    <w:rsid w:val="00E06425"/>
    <w:rsid w:val="00E1233E"/>
    <w:rsid w:val="00E15001"/>
    <w:rsid w:val="00E45F5A"/>
    <w:rsid w:val="00E615EA"/>
    <w:rsid w:val="00EC140F"/>
    <w:rsid w:val="00ED237D"/>
    <w:rsid w:val="00EE4570"/>
    <w:rsid w:val="00F033EB"/>
    <w:rsid w:val="00F40C99"/>
    <w:rsid w:val="00F53B8F"/>
    <w:rsid w:val="00F66DB6"/>
    <w:rsid w:val="00F95B2D"/>
    <w:rsid w:val="00FA0A0B"/>
    <w:rsid w:val="00FA1A73"/>
    <w:rsid w:val="00FA4224"/>
    <w:rsid w:val="00FB6061"/>
    <w:rsid w:val="00FC2707"/>
    <w:rsid w:val="00FF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2A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412A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4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2A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412A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4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32E3-9A6F-4B82-B5B0-610DE34D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</cp:revision>
  <cp:lastPrinted>2021-04-14T09:43:00Z</cp:lastPrinted>
  <dcterms:created xsi:type="dcterms:W3CDTF">2021-04-14T16:10:00Z</dcterms:created>
  <dcterms:modified xsi:type="dcterms:W3CDTF">2021-04-14T16:10:00Z</dcterms:modified>
</cp:coreProperties>
</file>